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EA9B" w14:textId="46E9A39B" w:rsidR="00AE2BFD" w:rsidRPr="00A35E74" w:rsidRDefault="00AE2BFD" w:rsidP="00A35E74">
      <w:pPr>
        <w:spacing w:after="0" w:line="240" w:lineRule="auto"/>
        <w:rPr>
          <w:rFonts w:ascii="Times New Roman" w:hAnsi="Times New Roman" w:cs="Times New Roman"/>
          <w:bCs/>
          <w:sz w:val="28"/>
          <w:szCs w:val="28"/>
        </w:rPr>
      </w:pPr>
    </w:p>
    <w:p w14:paraId="758EFA80" w14:textId="0C3642E9" w:rsidR="00AE2BFD" w:rsidRDefault="00AE2BFD"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18B190B5" w14:textId="6F091BBC"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4B79ED0A" w14:textId="1F876849"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28B86F38" w14:textId="468F81BF"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A716464" w14:textId="3B25084D"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16BC3FC0" w14:textId="4EE6710E"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798C0AC9" w14:textId="0C86C605"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2967712E" w14:textId="006DB081"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B190096" w14:textId="5938250D"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59F24FA8" w14:textId="3FE6BFCA"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12588778" w14:textId="77777777" w:rsidR="00A35E74" w:rsidRP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7209BBF4" w14:textId="719705E2" w:rsidR="00AE2BFD" w:rsidRPr="009E229A" w:rsidRDefault="00AE2BFD" w:rsidP="009E229A">
      <w:pPr>
        <w:widowControl w:val="0"/>
        <w:autoSpaceDE w:val="0"/>
        <w:autoSpaceDN w:val="0"/>
        <w:adjustRightInd w:val="0"/>
        <w:spacing w:after="0" w:line="240" w:lineRule="auto"/>
        <w:ind w:right="4392"/>
        <w:jc w:val="both"/>
        <w:rPr>
          <w:rFonts w:ascii="Times New Roman" w:hAnsi="Times New Roman" w:cs="Times New Roman"/>
          <w:bCs/>
          <w:sz w:val="28"/>
          <w:szCs w:val="28"/>
        </w:rPr>
      </w:pPr>
      <w:r w:rsidRPr="00A35E74">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4F2E16" w:rsidRPr="00A35E74">
        <w:rPr>
          <w:rFonts w:ascii="Times New Roman" w:hAnsi="Times New Roman" w:cs="Times New Roman"/>
          <w:bCs/>
          <w:sz w:val="28"/>
          <w:szCs w:val="28"/>
        </w:rPr>
        <w:t>«</w:t>
      </w:r>
      <w:r w:rsidR="004D329D" w:rsidRPr="00A35E74">
        <w:rPr>
          <w:rFonts w:ascii="Times New Roman" w:hAnsi="Times New Roman" w:cs="Times New Roman"/>
          <w:bCs/>
          <w:sz w:val="28"/>
          <w:szCs w:val="28"/>
        </w:rPr>
        <w:t>Выдача</w:t>
      </w:r>
      <w:r w:rsidR="002765B4" w:rsidRPr="00A35E74">
        <w:rPr>
          <w:rFonts w:ascii="Times New Roman" w:hAnsi="Times New Roman" w:cs="Times New Roman"/>
          <w:bCs/>
          <w:sz w:val="28"/>
          <w:szCs w:val="28"/>
        </w:rPr>
        <w:t xml:space="preserve"> согласия собственника земельного участка</w:t>
      </w:r>
      <w:r w:rsidR="00FB55E7" w:rsidRPr="00A35E74">
        <w:rPr>
          <w:rFonts w:ascii="Times New Roman" w:hAnsi="Times New Roman" w:cs="Times New Roman"/>
          <w:bCs/>
          <w:sz w:val="28"/>
          <w:szCs w:val="28"/>
        </w:rPr>
        <w:t>, землепользователя или землевладельца на предоставление земельного участка для целей недропользования</w:t>
      </w:r>
      <w:r w:rsidR="004F2E16" w:rsidRPr="00A35E74">
        <w:rPr>
          <w:rFonts w:ascii="Times New Roman" w:hAnsi="Times New Roman" w:cs="Times New Roman"/>
          <w:bCs/>
          <w:sz w:val="28"/>
          <w:szCs w:val="28"/>
        </w:rPr>
        <w:t>»</w:t>
      </w:r>
      <w:r w:rsidR="009E229A">
        <w:rPr>
          <w:rFonts w:ascii="Times New Roman" w:hAnsi="Times New Roman" w:cs="Times New Roman"/>
          <w:bCs/>
          <w:sz w:val="28"/>
          <w:szCs w:val="28"/>
        </w:rPr>
        <w:t xml:space="preserve"> </w:t>
      </w:r>
      <w:r w:rsidRPr="00A35E74">
        <w:rPr>
          <w:rFonts w:ascii="Times New Roman" w:hAnsi="Times New Roman" w:cs="Times New Roman"/>
          <w:bCs/>
          <w:sz w:val="28"/>
          <w:szCs w:val="28"/>
        </w:rPr>
        <w:t xml:space="preserve">в </w:t>
      </w:r>
      <w:r w:rsidR="007C4B97" w:rsidRPr="009F581B">
        <w:rPr>
          <w:rFonts w:ascii="Times New Roman" w:hAnsi="Times New Roman" w:cs="Times New Roman"/>
          <w:bCs/>
          <w:sz w:val="28"/>
          <w:szCs w:val="28"/>
        </w:rPr>
        <w:t>городско</w:t>
      </w:r>
      <w:r w:rsidR="009E229A">
        <w:rPr>
          <w:rFonts w:ascii="Times New Roman" w:hAnsi="Times New Roman" w:cs="Times New Roman"/>
          <w:bCs/>
          <w:sz w:val="28"/>
          <w:szCs w:val="28"/>
        </w:rPr>
        <w:t>м</w:t>
      </w:r>
      <w:r w:rsidR="007C4B97" w:rsidRPr="009F581B">
        <w:rPr>
          <w:rFonts w:ascii="Times New Roman" w:hAnsi="Times New Roman" w:cs="Times New Roman"/>
          <w:bCs/>
          <w:sz w:val="28"/>
          <w:szCs w:val="28"/>
        </w:rPr>
        <w:t xml:space="preserve"> округ</w:t>
      </w:r>
      <w:r w:rsidR="009E229A">
        <w:rPr>
          <w:rFonts w:ascii="Times New Roman" w:hAnsi="Times New Roman" w:cs="Times New Roman"/>
          <w:bCs/>
          <w:sz w:val="28"/>
          <w:szCs w:val="28"/>
        </w:rPr>
        <w:t>е</w:t>
      </w:r>
      <w:r w:rsidR="000147D2">
        <w:rPr>
          <w:rFonts w:ascii="Times New Roman" w:hAnsi="Times New Roman" w:cs="Times New Roman"/>
          <w:bCs/>
          <w:sz w:val="28"/>
          <w:szCs w:val="28"/>
        </w:rPr>
        <w:t xml:space="preserve"> </w:t>
      </w:r>
      <w:r w:rsidR="007C4B97" w:rsidRPr="00A35E74">
        <w:rPr>
          <w:rFonts w:ascii="Times New Roman" w:hAnsi="Times New Roman" w:cs="Times New Roman"/>
          <w:bCs/>
          <w:sz w:val="28"/>
          <w:szCs w:val="28"/>
        </w:rPr>
        <w:t>город Уфа Республики Башкортостан</w:t>
      </w:r>
    </w:p>
    <w:p w14:paraId="7A7C6CCF" w14:textId="6951CD53" w:rsidR="00B5216E" w:rsidRDefault="00B5216E" w:rsidP="00622FA3">
      <w:pPr>
        <w:pStyle w:val="af2"/>
        <w:rPr>
          <w:rFonts w:ascii="Times New Roman" w:hAnsi="Times New Roman"/>
          <w:b/>
          <w:sz w:val="28"/>
          <w:szCs w:val="28"/>
        </w:rPr>
      </w:pPr>
    </w:p>
    <w:p w14:paraId="023ED4FA" w14:textId="3F7D3CE8" w:rsidR="00A35E74" w:rsidRDefault="00A35E74" w:rsidP="00622FA3">
      <w:pPr>
        <w:pStyle w:val="af2"/>
        <w:rPr>
          <w:rFonts w:ascii="Times New Roman" w:hAnsi="Times New Roman"/>
          <w:b/>
          <w:sz w:val="28"/>
          <w:szCs w:val="28"/>
        </w:rPr>
      </w:pPr>
    </w:p>
    <w:p w14:paraId="42967211" w14:textId="77777777" w:rsidR="00A35E74" w:rsidRPr="00EA7593" w:rsidRDefault="00A35E74" w:rsidP="00622FA3">
      <w:pPr>
        <w:pStyle w:val="af2"/>
        <w:rPr>
          <w:rFonts w:ascii="Times New Roman" w:hAnsi="Times New Roman"/>
          <w:b/>
          <w:sz w:val="28"/>
          <w:szCs w:val="28"/>
        </w:rPr>
      </w:pPr>
    </w:p>
    <w:p w14:paraId="1C453530" w14:textId="2542C5D7" w:rsidR="00B647CB" w:rsidRPr="00503D63" w:rsidRDefault="00B647CB" w:rsidP="007C4B97">
      <w:pPr>
        <w:tabs>
          <w:tab w:val="left" w:pos="2835"/>
        </w:tabs>
        <w:autoSpaceDE w:val="0"/>
        <w:autoSpaceDN w:val="0"/>
        <w:adjustRightInd w:val="0"/>
        <w:spacing w:after="0" w:line="240" w:lineRule="auto"/>
        <w:ind w:firstLine="709"/>
        <w:jc w:val="both"/>
        <w:rPr>
          <w:rFonts w:ascii="Times New Roman" w:hAnsi="Times New Roman" w:cs="Times New Roman"/>
          <w:sz w:val="20"/>
          <w:szCs w:val="28"/>
        </w:rPr>
      </w:pPr>
      <w:r w:rsidRPr="00EA7593">
        <w:rPr>
          <w:rFonts w:ascii="Times New Roman" w:hAnsi="Times New Roman" w:cs="Times New Roman"/>
          <w:sz w:val="28"/>
          <w:szCs w:val="28"/>
        </w:rPr>
        <w:t xml:space="preserve">В соответствии </w:t>
      </w:r>
      <w:r w:rsidR="002D7470" w:rsidRPr="00EA7593">
        <w:rPr>
          <w:rFonts w:ascii="Times New Roman" w:hAnsi="Times New Roman" w:cs="Times New Roman"/>
          <w:sz w:val="28"/>
          <w:szCs w:val="28"/>
        </w:rPr>
        <w:t>с</w:t>
      </w:r>
      <w:r w:rsidR="001D2374">
        <w:rPr>
          <w:rFonts w:ascii="Times New Roman" w:hAnsi="Times New Roman" w:cs="Times New Roman"/>
          <w:sz w:val="28"/>
          <w:szCs w:val="28"/>
        </w:rPr>
        <w:t xml:space="preserve"> </w:t>
      </w:r>
      <w:r w:rsidR="00FB0855" w:rsidRPr="00EA7593">
        <w:rPr>
          <w:rFonts w:ascii="Times New Roman" w:hAnsi="Times New Roman" w:cs="Times New Roman"/>
          <w:sz w:val="28"/>
          <w:szCs w:val="28"/>
        </w:rPr>
        <w:t>Федеральным</w:t>
      </w:r>
      <w:r w:rsidR="009F588E" w:rsidRPr="00EA7593">
        <w:rPr>
          <w:rFonts w:ascii="Times New Roman" w:hAnsi="Times New Roman" w:cs="Times New Roman"/>
          <w:sz w:val="28"/>
          <w:szCs w:val="28"/>
        </w:rPr>
        <w:t xml:space="preserve"> закон</w:t>
      </w:r>
      <w:r w:rsidR="00FB0855" w:rsidRPr="00EA7593">
        <w:rPr>
          <w:rFonts w:ascii="Times New Roman" w:hAnsi="Times New Roman" w:cs="Times New Roman"/>
          <w:sz w:val="28"/>
          <w:szCs w:val="28"/>
        </w:rPr>
        <w:t>ом</w:t>
      </w:r>
      <w:r w:rsidR="001D2374">
        <w:rPr>
          <w:rFonts w:ascii="Times New Roman" w:hAnsi="Times New Roman" w:cs="Times New Roman"/>
          <w:sz w:val="28"/>
          <w:szCs w:val="28"/>
        </w:rPr>
        <w:t xml:space="preserve"> </w:t>
      </w:r>
      <w:r w:rsidRPr="00EA7593">
        <w:rPr>
          <w:rFonts w:ascii="Times New Roman" w:hAnsi="Times New Roman" w:cs="Times New Roman"/>
          <w:sz w:val="28"/>
          <w:szCs w:val="28"/>
        </w:rPr>
        <w:t>от 27 июля 2010 года</w:t>
      </w:r>
      <w:r w:rsidR="00875A56">
        <w:rPr>
          <w:rFonts w:ascii="Times New Roman" w:hAnsi="Times New Roman" w:cs="Times New Roman"/>
          <w:sz w:val="28"/>
          <w:szCs w:val="28"/>
        </w:rPr>
        <w:t xml:space="preserve"> </w:t>
      </w:r>
      <w:r w:rsidRPr="00EA7593">
        <w:rPr>
          <w:rFonts w:ascii="Times New Roman" w:hAnsi="Times New Roman" w:cs="Times New Roman"/>
          <w:sz w:val="28"/>
          <w:szCs w:val="28"/>
        </w:rPr>
        <w:t>№ 210-ФЗ «Об организации предоставления государственных и муниципальных услуг»</w:t>
      </w:r>
      <w:r w:rsidR="002D671C" w:rsidRPr="00EA7593">
        <w:rPr>
          <w:rFonts w:ascii="Times New Roman" w:hAnsi="Times New Roman" w:cs="Times New Roman"/>
          <w:sz w:val="28"/>
          <w:szCs w:val="28"/>
        </w:rPr>
        <w:t xml:space="preserve"> (далее </w:t>
      </w:r>
      <w:r w:rsidR="0072613A">
        <w:rPr>
          <w:rFonts w:ascii="Times New Roman" w:hAnsi="Times New Roman" w:cs="Times New Roman"/>
          <w:sz w:val="28"/>
          <w:szCs w:val="28"/>
        </w:rPr>
        <w:t>–</w:t>
      </w:r>
      <w:r w:rsidR="00875A56">
        <w:rPr>
          <w:rFonts w:ascii="Times New Roman" w:hAnsi="Times New Roman" w:cs="Times New Roman"/>
          <w:sz w:val="28"/>
          <w:szCs w:val="28"/>
        </w:rPr>
        <w:t xml:space="preserve"> </w:t>
      </w:r>
      <w:r w:rsidR="002D671C" w:rsidRPr="00EA7593">
        <w:rPr>
          <w:rFonts w:ascii="Times New Roman" w:hAnsi="Times New Roman" w:cs="Times New Roman"/>
          <w:sz w:val="28"/>
          <w:szCs w:val="28"/>
        </w:rPr>
        <w:t>Федеральный закон № 210-ФЗ)</w:t>
      </w:r>
      <w:r w:rsidR="00FB0855" w:rsidRPr="00EA7593">
        <w:rPr>
          <w:rFonts w:ascii="Times New Roman" w:hAnsi="Times New Roman" w:cs="Times New Roman"/>
          <w:sz w:val="28"/>
          <w:szCs w:val="28"/>
        </w:rPr>
        <w:t>, постановлением Правительства Республики Башкортостан от 2</w:t>
      </w:r>
      <w:r w:rsidR="00E60507" w:rsidRPr="00E60507">
        <w:rPr>
          <w:rFonts w:ascii="Times New Roman" w:hAnsi="Times New Roman" w:cs="Times New Roman"/>
          <w:sz w:val="28"/>
          <w:szCs w:val="28"/>
        </w:rPr>
        <w:t>2</w:t>
      </w:r>
      <w:r w:rsidR="00FB0855" w:rsidRPr="00EA7593">
        <w:rPr>
          <w:rFonts w:ascii="Times New Roman" w:hAnsi="Times New Roman" w:cs="Times New Roman"/>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875A56">
        <w:rPr>
          <w:rFonts w:ascii="Times New Roman" w:hAnsi="Times New Roman" w:cs="Times New Roman"/>
          <w:sz w:val="28"/>
          <w:szCs w:val="28"/>
        </w:rPr>
        <w:t>,</w:t>
      </w:r>
    </w:p>
    <w:p w14:paraId="26163114" w14:textId="2E7CDD78" w:rsidR="00B5216E" w:rsidRDefault="00B5216E" w:rsidP="00B5216E">
      <w:pPr>
        <w:pStyle w:val="3"/>
        <w:ind w:firstLine="709"/>
        <w:rPr>
          <w:szCs w:val="28"/>
        </w:rPr>
      </w:pPr>
    </w:p>
    <w:p w14:paraId="07490795" w14:textId="77777777" w:rsidR="00A35E74" w:rsidRPr="00EA7593" w:rsidRDefault="00A35E74" w:rsidP="00B5216E">
      <w:pPr>
        <w:pStyle w:val="3"/>
        <w:ind w:firstLine="709"/>
        <w:rPr>
          <w:szCs w:val="28"/>
        </w:rPr>
      </w:pPr>
    </w:p>
    <w:p w14:paraId="3C65A069" w14:textId="44B9FF1D" w:rsidR="00B647CB" w:rsidRDefault="00B647CB" w:rsidP="00A35E74">
      <w:pPr>
        <w:pStyle w:val="3"/>
        <w:ind w:firstLine="709"/>
        <w:jc w:val="center"/>
        <w:rPr>
          <w:szCs w:val="28"/>
        </w:rPr>
      </w:pPr>
      <w:r w:rsidRPr="00EA7593">
        <w:rPr>
          <w:szCs w:val="28"/>
        </w:rPr>
        <w:t>ПОСТАНОВЛЯ</w:t>
      </w:r>
      <w:r w:rsidR="00A35E74">
        <w:rPr>
          <w:szCs w:val="28"/>
        </w:rPr>
        <w:t>Ю</w:t>
      </w:r>
    </w:p>
    <w:p w14:paraId="6AD801D6" w14:textId="77777777" w:rsidR="00A35E74" w:rsidRPr="00EA7593" w:rsidRDefault="00A35E74" w:rsidP="00A35E74">
      <w:pPr>
        <w:pStyle w:val="3"/>
        <w:ind w:firstLine="709"/>
        <w:jc w:val="center"/>
        <w:rPr>
          <w:szCs w:val="28"/>
        </w:rPr>
      </w:pPr>
    </w:p>
    <w:p w14:paraId="1F87C2B8" w14:textId="17B4A171" w:rsidR="00AE2BFD" w:rsidRPr="007C4B97" w:rsidRDefault="00920CBD" w:rsidP="007C4B97">
      <w:pPr>
        <w:widowControl w:val="0"/>
        <w:tabs>
          <w:tab w:val="left" w:pos="567"/>
        </w:tabs>
        <w:spacing w:after="0" w:line="240" w:lineRule="auto"/>
        <w:ind w:firstLine="709"/>
        <w:contextualSpacing/>
        <w:jc w:val="both"/>
        <w:rPr>
          <w:rFonts w:ascii="Times New Roman" w:hAnsi="Times New Roman" w:cs="Times New Roman"/>
          <w:sz w:val="28"/>
          <w:szCs w:val="28"/>
        </w:rPr>
      </w:pPr>
      <w:r w:rsidRPr="00EA7593">
        <w:rPr>
          <w:rFonts w:ascii="Times New Roman" w:hAnsi="Times New Roman" w:cs="Times New Roman"/>
          <w:sz w:val="28"/>
          <w:szCs w:val="28"/>
        </w:rPr>
        <w:t>1.</w:t>
      </w:r>
      <w:r w:rsidR="00B647CB" w:rsidRPr="00EA7593">
        <w:rPr>
          <w:rFonts w:ascii="Times New Roman" w:hAnsi="Times New Roman" w:cs="Times New Roman"/>
          <w:sz w:val="28"/>
          <w:szCs w:val="28"/>
        </w:rPr>
        <w:t>Утвердить Административный регламент предоставлени</w:t>
      </w:r>
      <w:r w:rsidR="00AE2BFD" w:rsidRPr="00EA7593">
        <w:rPr>
          <w:rFonts w:ascii="Times New Roman" w:hAnsi="Times New Roman" w:cs="Times New Roman"/>
          <w:sz w:val="28"/>
          <w:szCs w:val="28"/>
        </w:rPr>
        <w:t xml:space="preserve">я муниципальной услуги </w:t>
      </w:r>
      <w:r w:rsidR="004F2E16" w:rsidRPr="00EA7593">
        <w:rPr>
          <w:rFonts w:ascii="Times New Roman" w:hAnsi="Times New Roman" w:cs="Times New Roman"/>
          <w:sz w:val="28"/>
          <w:szCs w:val="28"/>
        </w:rPr>
        <w:t>«</w:t>
      </w:r>
      <w:r w:rsidR="0057034C" w:rsidRPr="0057034C">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7C4B97">
        <w:rPr>
          <w:rFonts w:ascii="Times New Roman" w:hAnsi="Times New Roman" w:cs="Times New Roman"/>
          <w:sz w:val="28"/>
          <w:szCs w:val="28"/>
        </w:rPr>
        <w:t xml:space="preserve"> </w:t>
      </w:r>
      <w:r w:rsidR="00AE2BFD" w:rsidRPr="00EA7593">
        <w:rPr>
          <w:rFonts w:ascii="Times New Roman" w:hAnsi="Times New Roman" w:cs="Times New Roman"/>
          <w:bCs/>
          <w:sz w:val="28"/>
          <w:szCs w:val="28"/>
        </w:rPr>
        <w:t>в</w:t>
      </w:r>
      <w:r w:rsidR="007C4B97" w:rsidRPr="007C4B97">
        <w:rPr>
          <w:rFonts w:ascii="Times New Roman" w:hAnsi="Times New Roman" w:cs="Times New Roman"/>
          <w:sz w:val="28"/>
          <w:szCs w:val="28"/>
        </w:rPr>
        <w:t xml:space="preserve"> городском округе город Уфа Республики Башкортостан</w:t>
      </w:r>
      <w:r w:rsidR="00AE2BFD" w:rsidRPr="00EA7593">
        <w:rPr>
          <w:rFonts w:ascii="Times New Roman" w:hAnsi="Times New Roman" w:cs="Times New Roman"/>
          <w:sz w:val="28"/>
          <w:szCs w:val="28"/>
        </w:rPr>
        <w:t>.</w:t>
      </w:r>
      <w:r w:rsidR="00AE2BFD" w:rsidRPr="00EA7593">
        <w:rPr>
          <w:rFonts w:ascii="Times New Roman" w:hAnsi="Times New Roman" w:cs="Times New Roman"/>
          <w:bCs/>
          <w:sz w:val="20"/>
          <w:szCs w:val="20"/>
        </w:rPr>
        <w:t xml:space="preserve"> </w:t>
      </w:r>
    </w:p>
    <w:p w14:paraId="3645D7B3" w14:textId="71D150BF" w:rsidR="00AE447C" w:rsidRPr="00EA7593" w:rsidRDefault="00AE447C" w:rsidP="00AE447C">
      <w:pPr>
        <w:spacing w:after="0" w:line="240" w:lineRule="auto"/>
        <w:ind w:firstLine="709"/>
        <w:jc w:val="both"/>
        <w:rPr>
          <w:rFonts w:ascii="Times New Roman" w:hAnsi="Times New Roman" w:cs="Times New Roman"/>
          <w:sz w:val="28"/>
          <w:szCs w:val="28"/>
        </w:rPr>
      </w:pPr>
      <w:r w:rsidRPr="00EA7593">
        <w:rPr>
          <w:rFonts w:ascii="Times New Roman" w:hAnsi="Times New Roman" w:cs="Times New Roman"/>
          <w:sz w:val="28"/>
          <w:szCs w:val="28"/>
        </w:rPr>
        <w:t>2. Настоящее постановление вст</w:t>
      </w:r>
      <w:r w:rsidR="00503D63">
        <w:rPr>
          <w:rFonts w:ascii="Times New Roman" w:hAnsi="Times New Roman" w:cs="Times New Roman"/>
          <w:sz w:val="28"/>
          <w:szCs w:val="28"/>
        </w:rPr>
        <w:t xml:space="preserve">упает в силу на следующий день </w:t>
      </w:r>
      <w:r w:rsidRPr="00EA7593">
        <w:rPr>
          <w:rFonts w:ascii="Times New Roman" w:hAnsi="Times New Roman" w:cs="Times New Roman"/>
          <w:sz w:val="28"/>
          <w:szCs w:val="28"/>
        </w:rPr>
        <w:t>после дня его официального опубликования.</w:t>
      </w:r>
    </w:p>
    <w:p w14:paraId="3070B31D" w14:textId="6D73535A" w:rsidR="00AE447C" w:rsidRPr="00EA7593" w:rsidRDefault="00AE447C" w:rsidP="00AE447C">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A7593">
        <w:rPr>
          <w:rFonts w:ascii="Times New Roman" w:eastAsia="Times New Roman" w:hAnsi="Times New Roman" w:cs="Times New Roman"/>
          <w:sz w:val="28"/>
          <w:szCs w:val="28"/>
          <w:lang w:eastAsia="ru-RU"/>
        </w:rPr>
        <w:t>3. Настоящее постановление опубликовать</w:t>
      </w:r>
      <w:r w:rsidR="009B49B5">
        <w:rPr>
          <w:rFonts w:ascii="Times New Roman" w:eastAsia="Times New Roman" w:hAnsi="Times New Roman" w:cs="Times New Roman"/>
          <w:sz w:val="28"/>
          <w:szCs w:val="28"/>
          <w:lang w:eastAsia="ru-RU"/>
        </w:rPr>
        <w:t xml:space="preserve"> в установленном порядке и</w:t>
      </w:r>
      <w:r w:rsidRPr="00EA7593">
        <w:rPr>
          <w:rFonts w:ascii="Times New Roman" w:eastAsia="Times New Roman" w:hAnsi="Times New Roman" w:cs="Times New Roman"/>
          <w:sz w:val="28"/>
          <w:szCs w:val="28"/>
          <w:lang w:eastAsia="ru-RU"/>
        </w:rPr>
        <w:t xml:space="preserve"> </w:t>
      </w:r>
      <w:r w:rsidR="007C4B97" w:rsidRPr="000A5C94">
        <w:rPr>
          <w:rFonts w:ascii="Times New Roman" w:hAnsi="Times New Roman"/>
          <w:sz w:val="28"/>
          <w:szCs w:val="28"/>
        </w:rPr>
        <w:t xml:space="preserve">на официальных сайтах Администрации городского округа город Уфа Республики Башкортостан, Управления земельных и имущественных </w:t>
      </w:r>
      <w:r w:rsidR="007C4B97" w:rsidRPr="000A5C94">
        <w:rPr>
          <w:rFonts w:ascii="Times New Roman" w:hAnsi="Times New Roman"/>
          <w:sz w:val="28"/>
          <w:szCs w:val="28"/>
        </w:rPr>
        <w:lastRenderedPageBreak/>
        <w:t>отношений Администрации городского округа город Уфа Республики Башкортостан в информационно –телекоммуникационной сети Интернет</w:t>
      </w:r>
      <w:r w:rsidRPr="00EA7593">
        <w:rPr>
          <w:rFonts w:ascii="Times New Roman" w:eastAsia="Times New Roman" w:hAnsi="Times New Roman" w:cs="Times New Roman"/>
          <w:sz w:val="28"/>
          <w:szCs w:val="28"/>
          <w:lang w:eastAsia="ru-RU"/>
        </w:rPr>
        <w:t>.</w:t>
      </w:r>
    </w:p>
    <w:p w14:paraId="6E942524" w14:textId="1C50FA66" w:rsidR="00AE447C" w:rsidRPr="00EA7593" w:rsidRDefault="00AE447C" w:rsidP="00AE447C">
      <w:pPr>
        <w:autoSpaceDE w:val="0"/>
        <w:autoSpaceDN w:val="0"/>
        <w:adjustRightInd w:val="0"/>
        <w:spacing w:after="0" w:line="240" w:lineRule="auto"/>
        <w:ind w:firstLine="709"/>
        <w:jc w:val="both"/>
        <w:rPr>
          <w:rFonts w:ascii="Times New Roman" w:hAnsi="Times New Roman" w:cs="Times New Roman"/>
          <w:sz w:val="28"/>
          <w:szCs w:val="28"/>
        </w:rPr>
      </w:pPr>
      <w:r w:rsidRPr="00EA7593">
        <w:rPr>
          <w:rFonts w:ascii="Times New Roman" w:hAnsi="Times New Roman" w:cs="Times New Roman"/>
          <w:sz w:val="28"/>
          <w:szCs w:val="28"/>
        </w:rPr>
        <w:t xml:space="preserve">4. </w:t>
      </w:r>
      <w:r w:rsidR="007C4B97" w:rsidRPr="000A5C94">
        <w:rPr>
          <w:rFonts w:ascii="Times New Roman" w:hAnsi="Times New Roman"/>
          <w:color w:val="000000"/>
          <w:sz w:val="28"/>
          <w:szCs w:val="28"/>
        </w:rPr>
        <w:t xml:space="preserve">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sidR="007C4B97" w:rsidRPr="000A5C94">
        <w:rPr>
          <w:rFonts w:ascii="Times New Roman" w:hAnsi="Times New Roman"/>
          <w:color w:val="000000"/>
          <w:sz w:val="28"/>
          <w:szCs w:val="28"/>
        </w:rPr>
        <w:t>Чебакова</w:t>
      </w:r>
      <w:proofErr w:type="spellEnd"/>
      <w:r w:rsidRPr="00EA7593">
        <w:rPr>
          <w:rFonts w:ascii="Times New Roman" w:hAnsi="Times New Roman" w:cs="Times New Roman"/>
          <w:sz w:val="28"/>
          <w:szCs w:val="28"/>
        </w:rPr>
        <w:t>.</w:t>
      </w:r>
    </w:p>
    <w:p w14:paraId="4461CC77" w14:textId="77777777" w:rsidR="00AE447C" w:rsidRPr="00EA7593" w:rsidRDefault="00AE447C" w:rsidP="00AE447C">
      <w:pPr>
        <w:autoSpaceDE w:val="0"/>
        <w:autoSpaceDN w:val="0"/>
        <w:adjustRightInd w:val="0"/>
        <w:spacing w:after="0" w:line="240" w:lineRule="auto"/>
        <w:ind w:firstLine="709"/>
        <w:jc w:val="both"/>
        <w:rPr>
          <w:rFonts w:ascii="Times New Roman" w:hAnsi="Times New Roman" w:cs="Times New Roman"/>
          <w:sz w:val="28"/>
          <w:szCs w:val="28"/>
        </w:rPr>
      </w:pPr>
    </w:p>
    <w:p w14:paraId="76EDCAC4" w14:textId="194E29B9" w:rsidR="00AE447C" w:rsidRDefault="00AE447C" w:rsidP="00AE447C">
      <w:pPr>
        <w:spacing w:after="0" w:line="240" w:lineRule="auto"/>
        <w:ind w:firstLine="567"/>
        <w:jc w:val="both"/>
        <w:rPr>
          <w:rFonts w:ascii="Times New Roman" w:hAnsi="Times New Roman" w:cs="Times New Roman"/>
          <w:sz w:val="28"/>
          <w:szCs w:val="28"/>
        </w:rPr>
      </w:pPr>
    </w:p>
    <w:p w14:paraId="66A35E6B" w14:textId="66F00623" w:rsidR="00CD3F9E" w:rsidRDefault="00CD3F9E" w:rsidP="00AE447C">
      <w:pPr>
        <w:spacing w:after="0" w:line="240" w:lineRule="auto"/>
        <w:ind w:firstLine="567"/>
        <w:jc w:val="both"/>
        <w:rPr>
          <w:rFonts w:ascii="Times New Roman" w:hAnsi="Times New Roman" w:cs="Times New Roman"/>
          <w:sz w:val="28"/>
          <w:szCs w:val="28"/>
        </w:rPr>
      </w:pPr>
    </w:p>
    <w:p w14:paraId="06139824" w14:textId="77777777" w:rsidR="00007A1C" w:rsidRPr="000A5C94" w:rsidRDefault="00007A1C" w:rsidP="00007A1C">
      <w:pPr>
        <w:autoSpaceDE w:val="0"/>
        <w:autoSpaceDN w:val="0"/>
        <w:adjustRightInd w:val="0"/>
        <w:spacing w:after="0" w:line="240" w:lineRule="auto"/>
        <w:jc w:val="both"/>
        <w:rPr>
          <w:rFonts w:ascii="Times New Roman" w:hAnsi="Times New Roman"/>
          <w:color w:val="000000"/>
          <w:sz w:val="28"/>
          <w:szCs w:val="28"/>
        </w:rPr>
      </w:pPr>
      <w:r w:rsidRPr="000A5C94">
        <w:rPr>
          <w:rFonts w:ascii="Times New Roman" w:hAnsi="Times New Roman"/>
          <w:color w:val="000000"/>
          <w:sz w:val="28"/>
          <w:szCs w:val="28"/>
        </w:rPr>
        <w:t xml:space="preserve">Глава Администрации </w:t>
      </w:r>
    </w:p>
    <w:p w14:paraId="38C04E28" w14:textId="77777777" w:rsidR="00007A1C" w:rsidRPr="000A5C94" w:rsidRDefault="00007A1C" w:rsidP="00007A1C">
      <w:pPr>
        <w:autoSpaceDE w:val="0"/>
        <w:autoSpaceDN w:val="0"/>
        <w:adjustRightInd w:val="0"/>
        <w:spacing w:after="0" w:line="240" w:lineRule="auto"/>
        <w:jc w:val="both"/>
        <w:rPr>
          <w:rFonts w:ascii="Times New Roman" w:hAnsi="Times New Roman"/>
          <w:color w:val="000000"/>
          <w:sz w:val="28"/>
          <w:szCs w:val="28"/>
        </w:rPr>
      </w:pPr>
      <w:r w:rsidRPr="000A5C94">
        <w:rPr>
          <w:rFonts w:ascii="Times New Roman" w:hAnsi="Times New Roman"/>
          <w:color w:val="000000"/>
          <w:sz w:val="28"/>
          <w:szCs w:val="28"/>
        </w:rPr>
        <w:t>городского округа город Уфа</w:t>
      </w:r>
    </w:p>
    <w:p w14:paraId="212857A4" w14:textId="55D65B43" w:rsidR="00CD3F9E" w:rsidRDefault="00007A1C" w:rsidP="00007A1C">
      <w:pPr>
        <w:spacing w:after="0" w:line="240" w:lineRule="auto"/>
        <w:jc w:val="both"/>
        <w:rPr>
          <w:rFonts w:ascii="Times New Roman" w:hAnsi="Times New Roman" w:cs="Times New Roman"/>
          <w:sz w:val="28"/>
          <w:szCs w:val="28"/>
        </w:rPr>
      </w:pPr>
      <w:r w:rsidRPr="000A5C94">
        <w:rPr>
          <w:rFonts w:ascii="Times New Roman" w:hAnsi="Times New Roman"/>
          <w:color w:val="000000"/>
          <w:sz w:val="28"/>
          <w:szCs w:val="28"/>
        </w:rPr>
        <w:t xml:space="preserve">Республики Башкортостан                                                           </w:t>
      </w:r>
      <w:r>
        <w:rPr>
          <w:rFonts w:ascii="Times New Roman" w:hAnsi="Times New Roman"/>
          <w:color w:val="000000"/>
          <w:sz w:val="28"/>
          <w:szCs w:val="28"/>
        </w:rPr>
        <w:t xml:space="preserve">  </w:t>
      </w:r>
      <w:r w:rsidRPr="007C691A">
        <w:rPr>
          <w:rFonts w:ascii="Times New Roman" w:hAnsi="Times New Roman"/>
          <w:color w:val="000000"/>
          <w:sz w:val="28"/>
          <w:szCs w:val="28"/>
        </w:rPr>
        <w:t xml:space="preserve"> </w:t>
      </w:r>
      <w:r>
        <w:rPr>
          <w:rFonts w:ascii="Times New Roman" w:hAnsi="Times New Roman"/>
          <w:color w:val="000000"/>
          <w:sz w:val="28"/>
          <w:szCs w:val="28"/>
        </w:rPr>
        <w:t xml:space="preserve">        Р.Р. </w:t>
      </w:r>
      <w:proofErr w:type="spellStart"/>
      <w:r>
        <w:rPr>
          <w:rFonts w:ascii="Times New Roman" w:hAnsi="Times New Roman"/>
          <w:color w:val="000000"/>
          <w:sz w:val="28"/>
          <w:szCs w:val="28"/>
        </w:rPr>
        <w:t>Мавлиев</w:t>
      </w:r>
      <w:proofErr w:type="spellEnd"/>
    </w:p>
    <w:p w14:paraId="0AF1FB5E" w14:textId="77777777" w:rsidR="00007A1C" w:rsidRDefault="00007A1C" w:rsidP="00007A1C">
      <w:pPr>
        <w:tabs>
          <w:tab w:val="left" w:pos="7425"/>
        </w:tabs>
        <w:spacing w:after="0" w:line="240" w:lineRule="auto"/>
        <w:rPr>
          <w:rFonts w:ascii="Times New Roman" w:hAnsi="Times New Roman" w:cs="Times New Roman"/>
          <w:sz w:val="28"/>
          <w:szCs w:val="28"/>
        </w:rPr>
      </w:pPr>
    </w:p>
    <w:p w14:paraId="75F2FDEC" w14:textId="77777777" w:rsidR="00A35E74" w:rsidRDefault="00E557BC" w:rsidP="00007A1C">
      <w:pPr>
        <w:tabs>
          <w:tab w:val="left" w:pos="7425"/>
        </w:tabs>
        <w:spacing w:after="0" w:line="240" w:lineRule="auto"/>
        <w:ind w:firstLine="993"/>
        <w:rPr>
          <w:rFonts w:ascii="Times New Roman" w:hAnsi="Times New Roman" w:cs="Times New Roman"/>
          <w:sz w:val="28"/>
          <w:szCs w:val="28"/>
        </w:rPr>
      </w:pPr>
      <w:r w:rsidRPr="00646419">
        <w:rPr>
          <w:rFonts w:ascii="Times New Roman" w:hAnsi="Times New Roman" w:cs="Times New Roman"/>
          <w:sz w:val="28"/>
          <w:szCs w:val="28"/>
        </w:rPr>
        <w:t xml:space="preserve">                                                          </w:t>
      </w:r>
    </w:p>
    <w:p w14:paraId="6B02EF73"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70B3BBE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30D8FE8C"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793677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13827CA8"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38398FE"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1B8BF31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C4886DA"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618BC79C"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1CD43EA1"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97F5A2B"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687CD10E"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91BFEA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20CD0C31"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2601A8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4D72152"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680D33BA"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4F9CFF2"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885E47E"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E99F178"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37C53676"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26E8FBAD"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B14272D"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104B7CD"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3DF81AD2"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5B97A2E" w14:textId="5D3AA7B4" w:rsidR="00A35E74" w:rsidRDefault="00A35E74" w:rsidP="00007A1C">
      <w:pPr>
        <w:tabs>
          <w:tab w:val="left" w:pos="7425"/>
        </w:tabs>
        <w:spacing w:after="0" w:line="240" w:lineRule="auto"/>
        <w:ind w:firstLine="993"/>
        <w:rPr>
          <w:rFonts w:ascii="Times New Roman" w:hAnsi="Times New Roman" w:cs="Times New Roman"/>
          <w:sz w:val="28"/>
          <w:szCs w:val="28"/>
        </w:rPr>
      </w:pPr>
    </w:p>
    <w:p w14:paraId="2E409DB3" w14:textId="77777777" w:rsidR="00BC6343" w:rsidRDefault="00BC6343" w:rsidP="00007A1C">
      <w:pPr>
        <w:tabs>
          <w:tab w:val="left" w:pos="7425"/>
        </w:tabs>
        <w:spacing w:after="0" w:line="240" w:lineRule="auto"/>
        <w:ind w:firstLine="993"/>
        <w:rPr>
          <w:rFonts w:ascii="Times New Roman" w:hAnsi="Times New Roman" w:cs="Times New Roman"/>
          <w:sz w:val="28"/>
          <w:szCs w:val="28"/>
        </w:rPr>
      </w:pPr>
    </w:p>
    <w:p w14:paraId="1500AE3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50DF968A"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6A2844F9"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30AA57B"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3C46DDBA"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28BA2B54" w14:textId="4394BDEC" w:rsidR="00007A1C" w:rsidRPr="00E931AB" w:rsidRDefault="00007A1C" w:rsidP="00A35E74">
      <w:pPr>
        <w:tabs>
          <w:tab w:val="left" w:pos="7425"/>
        </w:tabs>
        <w:spacing w:after="0" w:line="240" w:lineRule="auto"/>
        <w:ind w:firstLine="5103"/>
        <w:rPr>
          <w:rFonts w:ascii="Times New Roman" w:hAnsi="Times New Roman"/>
          <w:color w:val="000000"/>
          <w:sz w:val="28"/>
          <w:szCs w:val="28"/>
        </w:rPr>
      </w:pPr>
      <w:r w:rsidRPr="00E931AB">
        <w:rPr>
          <w:rFonts w:ascii="Times New Roman" w:hAnsi="Times New Roman"/>
          <w:color w:val="000000"/>
          <w:sz w:val="28"/>
          <w:szCs w:val="28"/>
        </w:rPr>
        <w:lastRenderedPageBreak/>
        <w:t>Утвержден</w:t>
      </w:r>
    </w:p>
    <w:p w14:paraId="1950046F" w14:textId="4899585F" w:rsidR="00CC2196" w:rsidRPr="00622FA3" w:rsidRDefault="00007A1C" w:rsidP="00007A1C">
      <w:pPr>
        <w:tabs>
          <w:tab w:val="left" w:pos="7425"/>
        </w:tabs>
        <w:spacing w:after="0" w:line="240" w:lineRule="auto"/>
        <w:ind w:left="5103"/>
        <w:rPr>
          <w:rFonts w:ascii="Times New Roman" w:hAnsi="Times New Roman" w:cs="Times New Roman"/>
          <w:bCs/>
          <w:sz w:val="20"/>
          <w:szCs w:val="28"/>
        </w:rPr>
      </w:pPr>
      <w:r w:rsidRPr="00E931AB">
        <w:rPr>
          <w:rFonts w:ascii="Times New Roman" w:hAnsi="Times New Roman"/>
          <w:color w:val="000000"/>
          <w:sz w:val="28"/>
          <w:szCs w:val="28"/>
        </w:rPr>
        <w:t>Постановлением</w:t>
      </w:r>
      <w:r>
        <w:rPr>
          <w:rFonts w:ascii="Times New Roman" w:hAnsi="Times New Roman"/>
          <w:color w:val="000000"/>
          <w:sz w:val="28"/>
          <w:szCs w:val="28"/>
        </w:rPr>
        <w:t xml:space="preserve"> </w:t>
      </w:r>
      <w:r w:rsidRPr="00E931AB">
        <w:rPr>
          <w:rFonts w:ascii="Times New Roman" w:hAnsi="Times New Roman"/>
          <w:color w:val="000000"/>
          <w:sz w:val="28"/>
          <w:szCs w:val="28"/>
        </w:rPr>
        <w:t>Администрации городского округа город Уфа Республики Башкортостан</w:t>
      </w:r>
    </w:p>
    <w:p w14:paraId="2DC6DC15" w14:textId="79021A1E" w:rsidR="00AE2BFD" w:rsidRPr="00007A1C" w:rsidRDefault="00007A1C" w:rsidP="00007A1C">
      <w:pPr>
        <w:widowControl w:val="0"/>
        <w:autoSpaceDE w:val="0"/>
        <w:autoSpaceDN w:val="0"/>
        <w:adjustRightInd w:val="0"/>
        <w:spacing w:after="0" w:line="240" w:lineRule="auto"/>
        <w:ind w:firstLine="4536"/>
        <w:jc w:val="center"/>
        <w:rPr>
          <w:rFonts w:ascii="Times New Roman" w:hAnsi="Times New Roman" w:cs="Times New Roman"/>
          <w:b/>
          <w:sz w:val="28"/>
          <w:szCs w:val="28"/>
        </w:rPr>
      </w:pPr>
      <w:r>
        <w:rPr>
          <w:rFonts w:ascii="Times New Roman" w:hAnsi="Times New Roman" w:cs="Times New Roman"/>
          <w:sz w:val="28"/>
          <w:szCs w:val="28"/>
        </w:rPr>
        <w:t>о</w:t>
      </w:r>
      <w:r w:rsidR="00920CBD" w:rsidRPr="00622FA3">
        <w:rPr>
          <w:rFonts w:ascii="Times New Roman" w:hAnsi="Times New Roman" w:cs="Times New Roman"/>
          <w:sz w:val="28"/>
          <w:szCs w:val="28"/>
        </w:rPr>
        <w:t>т</w:t>
      </w:r>
      <w:r>
        <w:rPr>
          <w:rFonts w:ascii="Times New Roman" w:hAnsi="Times New Roman" w:cs="Times New Roman"/>
          <w:sz w:val="28"/>
          <w:szCs w:val="28"/>
          <w:u w:val="single"/>
        </w:rPr>
        <w:t xml:space="preserve">                         </w:t>
      </w:r>
      <w:r w:rsidR="00920CBD" w:rsidRPr="00622FA3">
        <w:rPr>
          <w:rFonts w:ascii="Times New Roman" w:hAnsi="Times New Roman" w:cs="Times New Roman"/>
          <w:sz w:val="28"/>
          <w:szCs w:val="28"/>
        </w:rPr>
        <w:t>20</w:t>
      </w:r>
      <w:r>
        <w:rPr>
          <w:rFonts w:ascii="Times New Roman" w:hAnsi="Times New Roman" w:cs="Times New Roman"/>
          <w:sz w:val="28"/>
          <w:szCs w:val="28"/>
          <w:u w:val="single"/>
        </w:rPr>
        <w:t xml:space="preserve">        </w:t>
      </w:r>
      <w:r w:rsidR="00AE2BFD" w:rsidRPr="00622FA3">
        <w:rPr>
          <w:rFonts w:ascii="Times New Roman" w:hAnsi="Times New Roman" w:cs="Times New Roman"/>
          <w:sz w:val="28"/>
          <w:szCs w:val="28"/>
        </w:rPr>
        <w:t xml:space="preserve">года </w:t>
      </w:r>
      <w:r w:rsidR="00AE2BFD" w:rsidRPr="00007A1C">
        <w:rPr>
          <w:rFonts w:ascii="Times New Roman" w:hAnsi="Times New Roman" w:cs="Times New Roman"/>
          <w:sz w:val="28"/>
          <w:szCs w:val="28"/>
        </w:rPr>
        <w:t>№</w:t>
      </w:r>
      <w:r w:rsidRPr="00007A1C">
        <w:rPr>
          <w:rFonts w:ascii="Times New Roman" w:hAnsi="Times New Roman" w:cs="Times New Roman"/>
          <w:b/>
          <w:sz w:val="28"/>
          <w:szCs w:val="28"/>
        </w:rPr>
        <w:t xml:space="preserve"> </w:t>
      </w:r>
    </w:p>
    <w:p w14:paraId="40F5EF97" w14:textId="77777777" w:rsidR="00AE2BFD" w:rsidRPr="00EA7593" w:rsidRDefault="00AE2BFD" w:rsidP="00B5216E">
      <w:pPr>
        <w:widowControl w:val="0"/>
        <w:spacing w:after="0" w:line="240" w:lineRule="auto"/>
        <w:ind w:firstLine="567"/>
        <w:contextualSpacing/>
        <w:jc w:val="center"/>
        <w:rPr>
          <w:rFonts w:ascii="Times New Roman" w:hAnsi="Times New Roman" w:cs="Times New Roman"/>
          <w:b/>
          <w:sz w:val="28"/>
          <w:szCs w:val="28"/>
        </w:rPr>
      </w:pPr>
    </w:p>
    <w:p w14:paraId="35F54527" w14:textId="77777777" w:rsidR="00484FA6" w:rsidRPr="00A35E74" w:rsidRDefault="00AE2BFD" w:rsidP="00B5216E">
      <w:pPr>
        <w:widowControl w:val="0"/>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 xml:space="preserve">Административный регламент предоставления муниципальной услуги </w:t>
      </w:r>
      <w:r w:rsidR="004F2E16" w:rsidRPr="00A35E74">
        <w:rPr>
          <w:rFonts w:ascii="Times New Roman" w:hAnsi="Times New Roman" w:cs="Times New Roman"/>
          <w:bCs/>
          <w:sz w:val="28"/>
          <w:szCs w:val="28"/>
        </w:rPr>
        <w:t>«</w:t>
      </w:r>
      <w:r w:rsidR="00B84AC2" w:rsidRPr="00A35E74">
        <w:rPr>
          <w:rFonts w:ascii="Times New Roman"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653226" w:rsidRPr="00A35E74">
        <w:rPr>
          <w:rFonts w:ascii="Times New Roman" w:hAnsi="Times New Roman" w:cs="Times New Roman"/>
          <w:bCs/>
          <w:sz w:val="28"/>
          <w:szCs w:val="28"/>
        </w:rPr>
        <w:t xml:space="preserve">» </w:t>
      </w:r>
    </w:p>
    <w:p w14:paraId="243DD019" w14:textId="7D503EB7" w:rsidR="00AE2BFD" w:rsidRPr="00A35E74" w:rsidRDefault="00273698" w:rsidP="00273698">
      <w:pPr>
        <w:widowControl w:val="0"/>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в городском округе город Уфа Республики Башкортостан</w:t>
      </w:r>
    </w:p>
    <w:p w14:paraId="726518F5" w14:textId="77777777" w:rsidR="00AE2BFD" w:rsidRPr="00A35E74" w:rsidRDefault="00AE2BFD" w:rsidP="00B5216E">
      <w:pPr>
        <w:widowControl w:val="0"/>
        <w:autoSpaceDE w:val="0"/>
        <w:autoSpaceDN w:val="0"/>
        <w:adjustRightInd w:val="0"/>
        <w:spacing w:after="0" w:line="240" w:lineRule="auto"/>
        <w:ind w:firstLine="851"/>
        <w:jc w:val="center"/>
        <w:rPr>
          <w:rFonts w:ascii="Times New Roman" w:hAnsi="Times New Roman" w:cs="Times New Roman"/>
          <w:bCs/>
          <w:sz w:val="28"/>
          <w:szCs w:val="28"/>
        </w:rPr>
      </w:pPr>
    </w:p>
    <w:p w14:paraId="2B7B72F4" w14:textId="77777777" w:rsidR="00AE2BFD" w:rsidRPr="00A35E74" w:rsidRDefault="00AE2BFD" w:rsidP="00B5216E">
      <w:pPr>
        <w:widowControl w:val="0"/>
        <w:tabs>
          <w:tab w:val="left" w:pos="567"/>
        </w:tabs>
        <w:spacing w:after="0" w:line="240" w:lineRule="auto"/>
        <w:ind w:firstLine="426"/>
        <w:contextualSpacing/>
        <w:jc w:val="both"/>
        <w:rPr>
          <w:rFonts w:ascii="Times New Roman" w:hAnsi="Times New Roman" w:cs="Times New Roman"/>
          <w:bCs/>
          <w:sz w:val="28"/>
          <w:szCs w:val="28"/>
        </w:rPr>
      </w:pPr>
    </w:p>
    <w:p w14:paraId="39F5CF89" w14:textId="77777777" w:rsidR="00AE2BFD" w:rsidRPr="00A35E74" w:rsidRDefault="00AE2BFD" w:rsidP="00B5216E">
      <w:pPr>
        <w:widowControl w:val="0"/>
        <w:tabs>
          <w:tab w:val="left" w:pos="567"/>
        </w:tabs>
        <w:spacing w:after="0" w:line="240" w:lineRule="auto"/>
        <w:ind w:firstLine="426"/>
        <w:contextualSpacing/>
        <w:jc w:val="center"/>
        <w:rPr>
          <w:rFonts w:ascii="Times New Roman" w:hAnsi="Times New Roman" w:cs="Times New Roman"/>
          <w:bCs/>
          <w:sz w:val="28"/>
          <w:szCs w:val="28"/>
        </w:rPr>
      </w:pPr>
      <w:r w:rsidRPr="00A35E74">
        <w:rPr>
          <w:rFonts w:ascii="Times New Roman" w:hAnsi="Times New Roman" w:cs="Times New Roman"/>
          <w:bCs/>
          <w:sz w:val="28"/>
          <w:szCs w:val="28"/>
        </w:rPr>
        <w:t>I. Общие положения</w:t>
      </w:r>
    </w:p>
    <w:p w14:paraId="26278CE5" w14:textId="77777777" w:rsidR="00AE2BFD" w:rsidRPr="00A35E74"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Cs/>
          <w:sz w:val="28"/>
        </w:rPr>
      </w:pPr>
    </w:p>
    <w:p w14:paraId="5654E3AA" w14:textId="77777777" w:rsidR="00AE2BFD" w:rsidRPr="00A35E74" w:rsidRDefault="00AE2BFD"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sz w:val="28"/>
          <w:szCs w:val="28"/>
        </w:rPr>
      </w:pPr>
      <w:r w:rsidRPr="00A35E74">
        <w:rPr>
          <w:rFonts w:ascii="Times New Roman" w:hAnsi="Times New Roman" w:cs="Times New Roman"/>
          <w:bCs/>
          <w:sz w:val="28"/>
          <w:szCs w:val="28"/>
        </w:rPr>
        <w:t>Предмет регулирования Административного регламента</w:t>
      </w:r>
    </w:p>
    <w:p w14:paraId="11AECCA0" w14:textId="77777777" w:rsidR="005E1776" w:rsidRPr="00EA7593"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14:paraId="0A38BF0E" w14:textId="13DDF60B" w:rsidR="007A0AB8" w:rsidRPr="00273698" w:rsidRDefault="007A0AB8" w:rsidP="00273698">
      <w:pPr>
        <w:widowControl w:val="0"/>
        <w:tabs>
          <w:tab w:val="left" w:pos="567"/>
        </w:tabs>
        <w:spacing w:after="0" w:line="240" w:lineRule="auto"/>
        <w:ind w:firstLine="709"/>
        <w:contextualSpacing/>
        <w:jc w:val="both"/>
        <w:rPr>
          <w:rFonts w:ascii="Times New Roman" w:hAnsi="Times New Roman" w:cs="Times New Roman"/>
          <w:sz w:val="28"/>
          <w:szCs w:val="28"/>
        </w:rPr>
      </w:pPr>
      <w:r w:rsidRPr="00EA7593">
        <w:rPr>
          <w:rFonts w:ascii="Times New Roman" w:hAnsi="Times New Roman" w:cs="Times New Roman"/>
          <w:sz w:val="28"/>
          <w:szCs w:val="28"/>
        </w:rPr>
        <w:t xml:space="preserve">1.1. Административный регламент предоставления муниципальной услуги </w:t>
      </w:r>
      <w:r w:rsidR="004F2E16" w:rsidRPr="00EA7593">
        <w:rPr>
          <w:rFonts w:ascii="Times New Roman" w:hAnsi="Times New Roman" w:cs="Times New Roman"/>
          <w:sz w:val="28"/>
          <w:szCs w:val="28"/>
        </w:rPr>
        <w:t>«</w:t>
      </w:r>
      <w:r w:rsidR="008D70F4" w:rsidRPr="008D70F4">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AE3624">
        <w:rPr>
          <w:rFonts w:ascii="Times New Roman" w:eastAsiaTheme="minorEastAsia" w:hAnsi="Times New Roman" w:cs="Times New Roman"/>
          <w:bCs/>
          <w:sz w:val="28"/>
          <w:szCs w:val="28"/>
          <w:lang w:eastAsia="ru-RU"/>
        </w:rPr>
        <w:t xml:space="preserve"> </w:t>
      </w:r>
      <w:r w:rsidRPr="00EA7593">
        <w:rPr>
          <w:rFonts w:ascii="Times New Roman" w:hAnsi="Times New Roman" w:cs="Times New Roman"/>
          <w:sz w:val="28"/>
          <w:szCs w:val="28"/>
        </w:rPr>
        <w:t xml:space="preserve">(далее </w:t>
      </w:r>
      <w:r w:rsidR="001F5C8F" w:rsidRPr="001F5C8F">
        <w:rPr>
          <w:rFonts w:ascii="Times New Roman" w:hAnsi="Times New Roman" w:cs="Times New Roman"/>
          <w:sz w:val="28"/>
          <w:szCs w:val="28"/>
        </w:rPr>
        <w:t>–</w:t>
      </w:r>
      <w:r w:rsidRPr="00EA7593">
        <w:rPr>
          <w:rFonts w:ascii="Times New Roman" w:hAnsi="Times New Roman" w:cs="Times New Roman"/>
          <w:sz w:val="28"/>
          <w:szCs w:val="28"/>
        </w:rPr>
        <w:t xml:space="preserve">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w:t>
      </w:r>
      <w:r w:rsidR="006106E9" w:rsidRPr="00EA7593">
        <w:rPr>
          <w:rFonts w:ascii="Times New Roman" w:hAnsi="Times New Roman" w:cs="Times New Roman"/>
          <w:sz w:val="28"/>
          <w:szCs w:val="28"/>
        </w:rPr>
        <w:t xml:space="preserve">р) при осуществлении полномочий </w:t>
      </w:r>
      <w:r w:rsidR="00676376" w:rsidRPr="00EA7593">
        <w:rPr>
          <w:rFonts w:ascii="Times New Roman" w:hAnsi="Times New Roman" w:cs="Times New Roman"/>
          <w:sz w:val="28"/>
          <w:szCs w:val="28"/>
        </w:rPr>
        <w:t xml:space="preserve">по </w:t>
      </w:r>
      <w:r w:rsidR="00811D0F" w:rsidRPr="00811D0F">
        <w:rPr>
          <w:rFonts w:ascii="Times New Roman" w:hAnsi="Times New Roman" w:cs="Times New Roman"/>
          <w:sz w:val="28"/>
          <w:szCs w:val="28"/>
        </w:rPr>
        <w:t>получения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F454C5">
        <w:rPr>
          <w:rFonts w:ascii="Times New Roman" w:hAnsi="Times New Roman" w:cs="Times New Roman"/>
          <w:sz w:val="28"/>
          <w:szCs w:val="28"/>
        </w:rPr>
        <w:t>,</w:t>
      </w:r>
      <w:r w:rsidR="001D2374">
        <w:rPr>
          <w:rFonts w:ascii="Times New Roman" w:hAnsi="Times New Roman" w:cs="Times New Roman"/>
          <w:sz w:val="28"/>
          <w:szCs w:val="28"/>
        </w:rPr>
        <w:t xml:space="preserve"> </w:t>
      </w:r>
      <w:r w:rsidRPr="00EA7593">
        <w:rPr>
          <w:rFonts w:ascii="Times New Roman" w:hAnsi="Times New Roman" w:cs="Times New Roman"/>
          <w:sz w:val="28"/>
          <w:szCs w:val="28"/>
        </w:rPr>
        <w:t>в</w:t>
      </w:r>
      <w:r w:rsidR="00273698" w:rsidRPr="00AF64FB">
        <w:rPr>
          <w:rFonts w:ascii="Times New Roman" w:hAnsi="Times New Roman"/>
          <w:sz w:val="28"/>
          <w:szCs w:val="28"/>
        </w:rPr>
        <w:t xml:space="preserve"> </w:t>
      </w:r>
      <w:r w:rsidR="00273698" w:rsidRPr="00E931AB">
        <w:rPr>
          <w:rFonts w:ascii="Times New Roman" w:hAnsi="Times New Roman"/>
          <w:bCs/>
          <w:color w:val="000000"/>
          <w:sz w:val="28"/>
          <w:szCs w:val="28"/>
        </w:rPr>
        <w:t>городском округе город Уфа Республики Башкортостан</w:t>
      </w:r>
      <w:r w:rsidR="00273698">
        <w:rPr>
          <w:rFonts w:ascii="Times New Roman" w:hAnsi="Times New Roman"/>
          <w:bCs/>
          <w:color w:val="000000"/>
          <w:sz w:val="28"/>
          <w:szCs w:val="28"/>
        </w:rPr>
        <w:t>.</w:t>
      </w:r>
    </w:p>
    <w:p w14:paraId="3E062E10" w14:textId="77777777" w:rsidR="007A0AB8" w:rsidRPr="00A35E74" w:rsidRDefault="007A0AB8" w:rsidP="007A0AB8">
      <w:pPr>
        <w:widowControl w:val="0"/>
        <w:autoSpaceDE w:val="0"/>
        <w:autoSpaceDN w:val="0"/>
        <w:adjustRightInd w:val="0"/>
        <w:spacing w:after="0" w:line="240" w:lineRule="auto"/>
        <w:ind w:firstLine="709"/>
        <w:jc w:val="both"/>
        <w:outlineLvl w:val="2"/>
        <w:rPr>
          <w:rFonts w:ascii="Times New Roman" w:eastAsia="Calibri" w:hAnsi="Times New Roman" w:cs="Times New Roman"/>
          <w:bCs/>
          <w:sz w:val="28"/>
          <w:szCs w:val="28"/>
        </w:rPr>
      </w:pPr>
    </w:p>
    <w:p w14:paraId="0E21FB93" w14:textId="77777777" w:rsidR="007A0AB8" w:rsidRPr="00A35E74" w:rsidRDefault="007A0AB8"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Круг заявителей</w:t>
      </w:r>
    </w:p>
    <w:p w14:paraId="48BCEF1F" w14:textId="77777777" w:rsidR="00971F10" w:rsidRPr="00A35E74"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p>
    <w:p w14:paraId="132E655C" w14:textId="4CDC4869" w:rsidR="000D3A9A" w:rsidRPr="00A35E74" w:rsidRDefault="005B5BB2" w:rsidP="00DD2823">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1.2. </w:t>
      </w:r>
      <w:r w:rsidR="00355905" w:rsidRPr="00A35E74">
        <w:rPr>
          <w:rFonts w:ascii="Times New Roman" w:hAnsi="Times New Roman" w:cs="Times New Roman"/>
          <w:bCs/>
          <w:sz w:val="28"/>
          <w:szCs w:val="28"/>
        </w:rPr>
        <w:t xml:space="preserve">Заявителями муниципальной услуги являются </w:t>
      </w:r>
      <w:r w:rsidR="00012674" w:rsidRPr="00A35E74">
        <w:rPr>
          <w:rFonts w:ascii="Times New Roman" w:hAnsi="Times New Roman" w:cs="Times New Roman"/>
          <w:bCs/>
          <w:sz w:val="28"/>
          <w:szCs w:val="28"/>
        </w:rPr>
        <w:t>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00471002" w:rsidRPr="00A35E74">
        <w:rPr>
          <w:rFonts w:ascii="Times New Roman" w:hAnsi="Times New Roman" w:cs="Times New Roman"/>
          <w:bCs/>
          <w:sz w:val="28"/>
          <w:szCs w:val="28"/>
        </w:rPr>
        <w:t>,</w:t>
      </w:r>
      <w:r w:rsidR="00012674" w:rsidRPr="00A35E74">
        <w:rPr>
          <w:rFonts w:ascii="Times New Roman" w:hAnsi="Times New Roman" w:cs="Times New Roman"/>
          <w:bCs/>
          <w:sz w:val="28"/>
          <w:szCs w:val="28"/>
        </w:rPr>
        <w:t xml:space="preserve"> </w:t>
      </w:r>
      <w:r w:rsidR="00355905" w:rsidRPr="00A35E74">
        <w:rPr>
          <w:rFonts w:ascii="Times New Roman" w:hAnsi="Times New Roman" w:cs="Times New Roman"/>
          <w:bCs/>
          <w:sz w:val="28"/>
          <w:szCs w:val="28"/>
        </w:rPr>
        <w:t xml:space="preserve"> обратившиеся в </w:t>
      </w:r>
      <w:r w:rsidR="0083199C">
        <w:rPr>
          <w:rFonts w:ascii="Times New Roman" w:hAnsi="Times New Roman" w:cs="Times New Roman"/>
          <w:bCs/>
          <w:sz w:val="28"/>
          <w:szCs w:val="28"/>
        </w:rPr>
        <w:t xml:space="preserve">Уполномоченное структурное подразделение </w:t>
      </w:r>
      <w:r w:rsidR="00DA4231" w:rsidRPr="00A35E74">
        <w:rPr>
          <w:rFonts w:ascii="Times New Roman" w:hAnsi="Times New Roman" w:cs="Times New Roman"/>
          <w:bCs/>
          <w:sz w:val="28"/>
          <w:szCs w:val="28"/>
        </w:rPr>
        <w:t>Администрации городского округа город Уфа Республики Башкортостан</w:t>
      </w:r>
      <w:r w:rsidR="0083199C">
        <w:rPr>
          <w:rFonts w:ascii="Times New Roman" w:hAnsi="Times New Roman" w:cs="Times New Roman"/>
          <w:bCs/>
          <w:sz w:val="28"/>
          <w:szCs w:val="28"/>
        </w:rPr>
        <w:t xml:space="preserve"> - </w:t>
      </w:r>
      <w:r w:rsidR="0083199C" w:rsidRPr="0083199C">
        <w:rPr>
          <w:rFonts w:ascii="Times New Roman" w:hAnsi="Times New Roman" w:cs="Times New Roman"/>
          <w:bCs/>
          <w:sz w:val="28"/>
          <w:szCs w:val="28"/>
        </w:rPr>
        <w:t>Управление земельных и имущественных отношений</w:t>
      </w:r>
      <w:r w:rsidR="0083199C">
        <w:rPr>
          <w:rFonts w:ascii="Times New Roman" w:hAnsi="Times New Roman" w:cs="Times New Roman"/>
          <w:bCs/>
          <w:sz w:val="28"/>
          <w:szCs w:val="28"/>
        </w:rPr>
        <w:t xml:space="preserve"> </w:t>
      </w:r>
      <w:r w:rsidR="0083199C" w:rsidRPr="00A35E74">
        <w:rPr>
          <w:rFonts w:ascii="Times New Roman" w:hAnsi="Times New Roman" w:cs="Times New Roman"/>
          <w:bCs/>
          <w:sz w:val="28"/>
          <w:szCs w:val="28"/>
        </w:rPr>
        <w:t>Администрации городского округа город Уфа Республики Башкортостан</w:t>
      </w:r>
      <w:r w:rsidR="0083199C">
        <w:rPr>
          <w:rFonts w:ascii="Times New Roman" w:hAnsi="Times New Roman" w:cs="Times New Roman"/>
          <w:bCs/>
          <w:sz w:val="28"/>
          <w:szCs w:val="28"/>
        </w:rPr>
        <w:t xml:space="preserve"> </w:t>
      </w:r>
      <w:r w:rsidR="00DA4231" w:rsidRPr="00A35E74">
        <w:rPr>
          <w:rFonts w:ascii="Times New Roman" w:hAnsi="Times New Roman" w:cs="Times New Roman"/>
          <w:bCs/>
          <w:sz w:val="28"/>
          <w:szCs w:val="28"/>
        </w:rPr>
        <w:t xml:space="preserve"> (далее – УЗИО г. Уфы)</w:t>
      </w:r>
      <w:r w:rsidR="00355905" w:rsidRPr="00A35E74">
        <w:rPr>
          <w:rFonts w:ascii="Times New Roman" w:hAnsi="Times New Roman" w:cs="Times New Roman"/>
          <w:bCs/>
          <w:sz w:val="28"/>
          <w:szCs w:val="28"/>
        </w:rPr>
        <w:t xml:space="preserve"> с заявлением </w:t>
      </w:r>
      <w:r w:rsidR="00811D0F" w:rsidRPr="00A35E74">
        <w:rPr>
          <w:rFonts w:ascii="Times New Roman" w:hAnsi="Times New Roman" w:cs="Times New Roman"/>
          <w:bCs/>
          <w:sz w:val="28"/>
          <w:szCs w:val="28"/>
        </w:rPr>
        <w:t>о получении согласия собственника земельного участка, землепользователя или землевладельца на предоставлен</w:t>
      </w:r>
      <w:r w:rsidR="0056526B" w:rsidRPr="00A35E74">
        <w:rPr>
          <w:rFonts w:ascii="Times New Roman" w:hAnsi="Times New Roman" w:cs="Times New Roman"/>
          <w:bCs/>
          <w:sz w:val="28"/>
          <w:szCs w:val="28"/>
        </w:rPr>
        <w:t xml:space="preserve">ие земельного участка для целей </w:t>
      </w:r>
      <w:r w:rsidR="00811D0F" w:rsidRPr="00A35E74">
        <w:rPr>
          <w:rFonts w:ascii="Times New Roman" w:hAnsi="Times New Roman" w:cs="Times New Roman"/>
          <w:bCs/>
          <w:sz w:val="28"/>
          <w:szCs w:val="28"/>
        </w:rPr>
        <w:t>недропользования</w:t>
      </w:r>
      <w:r w:rsidR="0056526B" w:rsidRPr="00A35E74">
        <w:rPr>
          <w:rFonts w:ascii="Times New Roman" w:hAnsi="Times New Roman" w:cs="Times New Roman"/>
          <w:bCs/>
          <w:sz w:val="28"/>
          <w:szCs w:val="28"/>
        </w:rPr>
        <w:t xml:space="preserve"> </w:t>
      </w:r>
      <w:r w:rsidR="00A3722A" w:rsidRPr="00A35E74">
        <w:rPr>
          <w:rFonts w:ascii="Times New Roman" w:hAnsi="Times New Roman" w:cs="Times New Roman"/>
          <w:bCs/>
          <w:sz w:val="28"/>
          <w:szCs w:val="28"/>
        </w:rPr>
        <w:t>(далее – Заявитель)</w:t>
      </w:r>
      <w:r w:rsidR="000D3A9A" w:rsidRPr="00A35E74">
        <w:rPr>
          <w:rFonts w:ascii="Times New Roman" w:hAnsi="Times New Roman" w:cs="Times New Roman"/>
          <w:bCs/>
          <w:sz w:val="28"/>
          <w:szCs w:val="28"/>
        </w:rPr>
        <w:t>.</w:t>
      </w:r>
    </w:p>
    <w:p w14:paraId="75F33FE1" w14:textId="77777777" w:rsidR="00273834" w:rsidRPr="00A35E74" w:rsidRDefault="00AE447C" w:rsidP="00273834">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A35E74">
        <w:rPr>
          <w:rFonts w:ascii="Times New Roman" w:hAnsi="Times New Roman" w:cs="Times New Roman"/>
          <w:bCs/>
          <w:sz w:val="28"/>
          <w:szCs w:val="28"/>
        </w:rPr>
        <w:t>1.3.</w:t>
      </w:r>
      <w:r w:rsidR="0056526B" w:rsidRPr="00A35E74">
        <w:rPr>
          <w:rFonts w:ascii="Times New Roman" w:hAnsi="Times New Roman" w:cs="Times New Roman"/>
          <w:bCs/>
          <w:sz w:val="28"/>
          <w:szCs w:val="28"/>
        </w:rPr>
        <w:t xml:space="preserve"> </w:t>
      </w:r>
      <w:r w:rsidR="00273834" w:rsidRPr="00A35E74">
        <w:rPr>
          <w:rFonts w:ascii="Times New Roman" w:hAnsi="Times New Roman" w:cs="Times New Roman"/>
          <w:bCs/>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FE68331" w14:textId="01D5AB1D" w:rsidR="005E1776" w:rsidRPr="00A35E74"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p>
    <w:p w14:paraId="1943AA5F" w14:textId="3AB3E2AE" w:rsidR="0055750F" w:rsidRPr="00A35E74"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lastRenderedPageBreak/>
        <w:t>Требования к порядку</w:t>
      </w:r>
      <w:r w:rsidR="001D2374" w:rsidRPr="00A35E74">
        <w:rPr>
          <w:rFonts w:ascii="Times New Roman" w:eastAsia="Calibri" w:hAnsi="Times New Roman" w:cs="Times New Roman"/>
          <w:bCs/>
          <w:sz w:val="28"/>
          <w:szCs w:val="28"/>
        </w:rPr>
        <w:t xml:space="preserve"> </w:t>
      </w:r>
      <w:r w:rsidRPr="00A35E74">
        <w:rPr>
          <w:rFonts w:ascii="Times New Roman" w:eastAsia="Calibri" w:hAnsi="Times New Roman" w:cs="Times New Roman"/>
          <w:bCs/>
          <w:sz w:val="28"/>
          <w:szCs w:val="28"/>
        </w:rPr>
        <w:t xml:space="preserve">информирования о предоставлении </w:t>
      </w:r>
      <w:r w:rsidR="009A15ED" w:rsidRPr="00A35E74">
        <w:rPr>
          <w:rFonts w:ascii="Times New Roman" w:eastAsia="Calibri" w:hAnsi="Times New Roman" w:cs="Times New Roman"/>
          <w:bCs/>
          <w:sz w:val="28"/>
          <w:szCs w:val="28"/>
        </w:rPr>
        <w:t>муниципальн</w:t>
      </w:r>
      <w:r w:rsidRPr="00A35E74">
        <w:rPr>
          <w:rFonts w:ascii="Times New Roman" w:eastAsia="Calibri" w:hAnsi="Times New Roman" w:cs="Times New Roman"/>
          <w:bCs/>
          <w:sz w:val="28"/>
          <w:szCs w:val="28"/>
        </w:rPr>
        <w:t>ой услуги</w:t>
      </w:r>
    </w:p>
    <w:p w14:paraId="53EBC17F" w14:textId="77777777" w:rsidR="00971F10" w:rsidRPr="00A35E74" w:rsidRDefault="00971F10"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p>
    <w:p w14:paraId="166B0DD0" w14:textId="77777777" w:rsidR="00716ABE" w:rsidRPr="00A35E74" w:rsidRDefault="00716ABE" w:rsidP="00716AB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1.</w:t>
      </w:r>
      <w:r w:rsidR="00B67D43" w:rsidRPr="00A35E74">
        <w:rPr>
          <w:rFonts w:ascii="Times New Roman" w:eastAsia="Calibri" w:hAnsi="Times New Roman" w:cs="Times New Roman"/>
          <w:bCs/>
          <w:sz w:val="28"/>
          <w:szCs w:val="28"/>
        </w:rPr>
        <w:t>4.</w:t>
      </w:r>
      <w:r w:rsidRPr="00A35E74">
        <w:rPr>
          <w:rFonts w:ascii="Times New Roman" w:eastAsia="Calibri" w:hAnsi="Times New Roman" w:cs="Times New Roman"/>
          <w:bCs/>
          <w:sz w:val="28"/>
          <w:szCs w:val="28"/>
        </w:rPr>
        <w:t xml:space="preserve"> Информирование о порядке предоставления муниципальной услуги осуществляется:</w:t>
      </w:r>
    </w:p>
    <w:p w14:paraId="4A8B8EA1" w14:textId="688919BA" w:rsidR="00D70ECB" w:rsidRPr="00A35E74" w:rsidRDefault="005E1776" w:rsidP="00DA4231">
      <w:pPr>
        <w:widowControl w:val="0"/>
        <w:tabs>
          <w:tab w:val="left" w:pos="851"/>
          <w:tab w:val="left" w:pos="1134"/>
        </w:tabs>
        <w:spacing w:after="0" w:line="240" w:lineRule="auto"/>
        <w:contextualSpacing/>
        <w:jc w:val="both"/>
        <w:rPr>
          <w:rFonts w:ascii="Times New Roman" w:eastAsia="Calibri" w:hAnsi="Times New Roman" w:cs="Times New Roman"/>
          <w:bCs/>
          <w:color w:val="000000"/>
          <w:sz w:val="28"/>
          <w:szCs w:val="28"/>
        </w:rPr>
      </w:pPr>
      <w:r w:rsidRPr="00A35E74">
        <w:rPr>
          <w:rFonts w:ascii="Times New Roman" w:eastAsia="Calibri" w:hAnsi="Times New Roman" w:cs="Times New Roman"/>
          <w:bCs/>
          <w:sz w:val="28"/>
          <w:szCs w:val="28"/>
        </w:rPr>
        <w:tab/>
        <w:t xml:space="preserve">- </w:t>
      </w:r>
      <w:r w:rsidR="00716ABE" w:rsidRPr="00A35E74">
        <w:rPr>
          <w:rFonts w:ascii="Times New Roman" w:eastAsia="Calibri" w:hAnsi="Times New Roman" w:cs="Times New Roman"/>
          <w:bCs/>
          <w:sz w:val="28"/>
          <w:szCs w:val="28"/>
        </w:rPr>
        <w:t xml:space="preserve">непосредственно </w:t>
      </w:r>
      <w:r w:rsidR="00716ABE" w:rsidRPr="00A35E74">
        <w:rPr>
          <w:rFonts w:ascii="Times New Roman" w:eastAsia="Calibri" w:hAnsi="Times New Roman" w:cs="Times New Roman"/>
          <w:bCs/>
          <w:color w:val="000000"/>
          <w:sz w:val="28"/>
          <w:szCs w:val="28"/>
        </w:rPr>
        <w:t>при личном приеме заявителя</w:t>
      </w:r>
      <w:r w:rsidR="007B587C">
        <w:rPr>
          <w:rFonts w:ascii="Times New Roman" w:eastAsia="Calibri" w:hAnsi="Times New Roman" w:cs="Times New Roman"/>
          <w:bCs/>
          <w:color w:val="000000"/>
          <w:sz w:val="28"/>
          <w:szCs w:val="28"/>
        </w:rPr>
        <w:t xml:space="preserve"> в</w:t>
      </w:r>
      <w:r w:rsidR="00716ABE" w:rsidRPr="00A35E74">
        <w:rPr>
          <w:rFonts w:ascii="Times New Roman" w:eastAsia="Calibri" w:hAnsi="Times New Roman" w:cs="Times New Roman"/>
          <w:bCs/>
          <w:color w:val="000000"/>
          <w:sz w:val="28"/>
          <w:szCs w:val="28"/>
        </w:rPr>
        <w:t xml:space="preserve"> </w:t>
      </w:r>
      <w:r w:rsidR="00DA4231" w:rsidRPr="00A35E74">
        <w:rPr>
          <w:rFonts w:ascii="Times New Roman" w:hAnsi="Times New Roman"/>
          <w:bCs/>
          <w:sz w:val="28"/>
          <w:szCs w:val="28"/>
        </w:rPr>
        <w:t>Управление земельных и имущественных отношений Администрации городского округа город Уфа Республики Башкортостан (далее – УЗИО г. Уфы)</w:t>
      </w:r>
      <w:r w:rsidR="00D70ECB" w:rsidRPr="00A35E74">
        <w:rPr>
          <w:rFonts w:ascii="Times New Roman" w:eastAsia="Calibri" w:hAnsi="Times New Roman" w:cs="Times New Roman"/>
          <w:bCs/>
          <w:color w:val="000000"/>
          <w:sz w:val="28"/>
          <w:szCs w:val="28"/>
        </w:rPr>
        <w:t>;</w:t>
      </w:r>
    </w:p>
    <w:p w14:paraId="66EBA1DC" w14:textId="03CFB0A5" w:rsidR="00716ABE" w:rsidRPr="00A35E74" w:rsidRDefault="005E1776" w:rsidP="00716ABE">
      <w:pPr>
        <w:widowControl w:val="0"/>
        <w:tabs>
          <w:tab w:val="left" w:pos="851"/>
          <w:tab w:val="left" w:pos="1134"/>
        </w:tabs>
        <w:spacing w:after="0" w:line="240" w:lineRule="auto"/>
        <w:ind w:left="709"/>
        <w:contextualSpacing/>
        <w:jc w:val="both"/>
        <w:rPr>
          <w:rFonts w:ascii="Times New Roman" w:eastAsia="Calibri" w:hAnsi="Times New Roman" w:cs="Times New Roman"/>
          <w:bCs/>
          <w:color w:val="000000"/>
          <w:sz w:val="28"/>
          <w:szCs w:val="28"/>
        </w:rPr>
      </w:pPr>
      <w:r w:rsidRPr="00A35E74">
        <w:rPr>
          <w:rFonts w:ascii="Times New Roman" w:eastAsia="Calibri" w:hAnsi="Times New Roman" w:cs="Times New Roman"/>
          <w:bCs/>
          <w:sz w:val="28"/>
          <w:szCs w:val="28"/>
        </w:rPr>
        <w:tab/>
      </w:r>
      <w:r w:rsidR="00716ABE" w:rsidRPr="00A35E74">
        <w:rPr>
          <w:rFonts w:ascii="Times New Roman" w:eastAsia="Calibri" w:hAnsi="Times New Roman" w:cs="Times New Roman"/>
          <w:bCs/>
          <w:sz w:val="28"/>
          <w:szCs w:val="28"/>
        </w:rPr>
        <w:t xml:space="preserve">- </w:t>
      </w:r>
      <w:r w:rsidR="00716ABE" w:rsidRPr="00A35E74">
        <w:rPr>
          <w:rFonts w:ascii="Times New Roman" w:eastAsia="Calibri" w:hAnsi="Times New Roman" w:cs="Times New Roman"/>
          <w:bCs/>
          <w:color w:val="000000"/>
          <w:sz w:val="28"/>
          <w:szCs w:val="28"/>
        </w:rPr>
        <w:t xml:space="preserve">по телефону в </w:t>
      </w:r>
      <w:r w:rsidR="00DA4231" w:rsidRPr="00A35E74">
        <w:rPr>
          <w:rFonts w:ascii="Times New Roman" w:hAnsi="Times New Roman"/>
          <w:bCs/>
          <w:sz w:val="28"/>
          <w:szCs w:val="28"/>
        </w:rPr>
        <w:t>УЗИО г. Уфы</w:t>
      </w:r>
      <w:r w:rsidR="00716ABE" w:rsidRPr="00A35E74">
        <w:rPr>
          <w:rFonts w:ascii="Times New Roman" w:eastAsia="Calibri" w:hAnsi="Times New Roman" w:cs="Times New Roman"/>
          <w:bCs/>
          <w:color w:val="000000"/>
          <w:sz w:val="28"/>
          <w:szCs w:val="28"/>
        </w:rPr>
        <w:t>;</w:t>
      </w:r>
    </w:p>
    <w:p w14:paraId="78AD59EC" w14:textId="77777777" w:rsidR="00716ABE" w:rsidRPr="00A35E74"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ab/>
      </w:r>
      <w:r w:rsidR="00716ABE" w:rsidRPr="00A35E74">
        <w:rPr>
          <w:rFonts w:ascii="Times New Roman" w:eastAsia="Calibri" w:hAnsi="Times New Roman" w:cs="Times New Roman"/>
          <w:bCs/>
          <w:sz w:val="28"/>
          <w:szCs w:val="28"/>
        </w:rPr>
        <w:t>- письменно, в том числе посредством электронной почты, факсимильной связи;</w:t>
      </w:r>
    </w:p>
    <w:p w14:paraId="2D5FAD3E" w14:textId="77777777" w:rsidR="00716ABE" w:rsidRPr="00A35E74"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ab/>
      </w:r>
      <w:r w:rsidR="00716ABE" w:rsidRPr="00A35E74">
        <w:rPr>
          <w:rFonts w:ascii="Times New Roman" w:eastAsia="Calibri" w:hAnsi="Times New Roman" w:cs="Times New Roman"/>
          <w:bCs/>
          <w:sz w:val="28"/>
          <w:szCs w:val="28"/>
        </w:rPr>
        <w:t>- посредством размещения в открытой и доступной форме информации:</w:t>
      </w:r>
    </w:p>
    <w:p w14:paraId="75607229" w14:textId="75A51748" w:rsidR="00DA4231" w:rsidRPr="00A35E74" w:rsidRDefault="005E1776" w:rsidP="00DA4231">
      <w:pPr>
        <w:widowControl w:val="0"/>
        <w:tabs>
          <w:tab w:val="left" w:pos="851"/>
          <w:tab w:val="left" w:pos="1134"/>
        </w:tabs>
        <w:spacing w:line="240" w:lineRule="auto"/>
        <w:contextualSpacing/>
        <w:jc w:val="both"/>
        <w:rPr>
          <w:rFonts w:ascii="Times New Roman" w:hAnsi="Times New Roman"/>
          <w:bCs/>
          <w:sz w:val="28"/>
          <w:szCs w:val="28"/>
        </w:rPr>
      </w:pPr>
      <w:r w:rsidRPr="00A35E74">
        <w:rPr>
          <w:rFonts w:ascii="Times New Roman" w:eastAsia="Calibri" w:hAnsi="Times New Roman" w:cs="Times New Roman"/>
          <w:bCs/>
          <w:sz w:val="28"/>
          <w:szCs w:val="28"/>
        </w:rPr>
        <w:tab/>
      </w:r>
      <w:r w:rsidR="00DA4231" w:rsidRPr="00A35E74">
        <w:rPr>
          <w:rFonts w:ascii="Times New Roman" w:hAnsi="Times New Roman"/>
          <w:bCs/>
          <w:sz w:val="28"/>
          <w:szCs w:val="28"/>
        </w:rPr>
        <w:t>-на Едином портале государственных и муниципальных услуг (функций) (</w:t>
      </w:r>
      <w:hyperlink r:id="rId8" w:history="1">
        <w:r w:rsidR="00DA4231" w:rsidRPr="00A35E74">
          <w:rPr>
            <w:rStyle w:val="a6"/>
            <w:rFonts w:ascii="Times New Roman" w:hAnsi="Times New Roman"/>
            <w:bCs/>
            <w:color w:val="auto"/>
            <w:sz w:val="28"/>
            <w:szCs w:val="28"/>
            <w:u w:val="none"/>
            <w:lang w:val="en-US"/>
          </w:rPr>
          <w:t>https</w:t>
        </w:r>
        <w:r w:rsidR="00DA4231" w:rsidRPr="00A35E74">
          <w:rPr>
            <w:rStyle w:val="a6"/>
            <w:rFonts w:ascii="Times New Roman" w:hAnsi="Times New Roman"/>
            <w:bCs/>
            <w:color w:val="auto"/>
            <w:sz w:val="28"/>
            <w:szCs w:val="28"/>
            <w:u w:val="none"/>
          </w:rPr>
          <w:t>://</w:t>
        </w:r>
        <w:r w:rsidR="00DA4231" w:rsidRPr="00A35E74">
          <w:rPr>
            <w:rStyle w:val="a6"/>
            <w:rFonts w:ascii="Times New Roman" w:hAnsi="Times New Roman"/>
            <w:bCs/>
            <w:color w:val="auto"/>
            <w:sz w:val="28"/>
            <w:szCs w:val="28"/>
            <w:u w:val="none"/>
            <w:lang w:val="en-US"/>
          </w:rPr>
          <w:t>www</w:t>
        </w:r>
        <w:r w:rsidR="00DA4231" w:rsidRPr="00A35E74">
          <w:rPr>
            <w:rStyle w:val="a6"/>
            <w:rFonts w:ascii="Times New Roman" w:hAnsi="Times New Roman"/>
            <w:bCs/>
            <w:color w:val="auto"/>
            <w:sz w:val="28"/>
            <w:szCs w:val="28"/>
            <w:u w:val="none"/>
          </w:rPr>
          <w:t>.</w:t>
        </w:r>
        <w:r w:rsidR="00DA4231" w:rsidRPr="00A35E74">
          <w:rPr>
            <w:rStyle w:val="a6"/>
            <w:rFonts w:ascii="Times New Roman" w:hAnsi="Times New Roman"/>
            <w:bCs/>
            <w:color w:val="auto"/>
            <w:sz w:val="28"/>
            <w:szCs w:val="28"/>
            <w:u w:val="none"/>
            <w:lang w:val="en-US"/>
          </w:rPr>
          <w:t>gosuslugi</w:t>
        </w:r>
        <w:r w:rsidR="00DA4231" w:rsidRPr="00A35E74">
          <w:rPr>
            <w:rStyle w:val="a6"/>
            <w:rFonts w:ascii="Times New Roman" w:hAnsi="Times New Roman"/>
            <w:bCs/>
            <w:color w:val="auto"/>
            <w:sz w:val="28"/>
            <w:szCs w:val="28"/>
            <w:u w:val="none"/>
          </w:rPr>
          <w:t>.</w:t>
        </w:r>
        <w:r w:rsidR="00DA4231" w:rsidRPr="00A35E74">
          <w:rPr>
            <w:rStyle w:val="a6"/>
            <w:rFonts w:ascii="Times New Roman" w:hAnsi="Times New Roman"/>
            <w:bCs/>
            <w:color w:val="auto"/>
            <w:sz w:val="28"/>
            <w:szCs w:val="28"/>
            <w:u w:val="none"/>
            <w:lang w:val="en-US"/>
          </w:rPr>
          <w:t>ru</w:t>
        </w:r>
        <w:r w:rsidR="00DA4231" w:rsidRPr="00A35E74">
          <w:rPr>
            <w:rStyle w:val="a6"/>
            <w:rFonts w:ascii="Times New Roman" w:hAnsi="Times New Roman"/>
            <w:bCs/>
            <w:color w:val="auto"/>
            <w:sz w:val="28"/>
            <w:szCs w:val="28"/>
            <w:u w:val="none"/>
          </w:rPr>
          <w:t>/</w:t>
        </w:r>
      </w:hyperlink>
      <w:r w:rsidR="00DA4231" w:rsidRPr="00A35E74">
        <w:rPr>
          <w:rFonts w:ascii="Times New Roman" w:hAnsi="Times New Roman"/>
          <w:bCs/>
          <w:sz w:val="28"/>
          <w:szCs w:val="28"/>
        </w:rPr>
        <w:t>) (далее -</w:t>
      </w:r>
      <w:r w:rsidR="00CC7235">
        <w:rPr>
          <w:rFonts w:ascii="Times New Roman" w:hAnsi="Times New Roman"/>
          <w:bCs/>
          <w:sz w:val="28"/>
          <w:szCs w:val="28"/>
        </w:rPr>
        <w:t xml:space="preserve"> </w:t>
      </w:r>
      <w:r w:rsidR="00DA4231" w:rsidRPr="00A35E74">
        <w:rPr>
          <w:rFonts w:ascii="Times New Roman" w:hAnsi="Times New Roman"/>
          <w:bCs/>
          <w:sz w:val="28"/>
          <w:szCs w:val="28"/>
        </w:rPr>
        <w:t>ЕПГУ) и на Едином портале государственных и муниципальных услуг (функций) Республики Башкортостан (www.gosuslugi.bashkortostan.ru) (далее – РПГУ);</w:t>
      </w:r>
    </w:p>
    <w:p w14:paraId="113EAB7F" w14:textId="5F704A5C" w:rsidR="00716ABE" w:rsidRPr="00A35E74" w:rsidRDefault="00DA4231" w:rsidP="00DA4231">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A35E74">
        <w:rPr>
          <w:rFonts w:ascii="Times New Roman" w:hAnsi="Times New Roman"/>
          <w:bCs/>
          <w:sz w:val="28"/>
          <w:szCs w:val="28"/>
        </w:rPr>
        <w:t>- на официальных сайтах Администрации городского округа город Уфа Республики Башкортостан (далее – Администрация) (</w:t>
      </w:r>
      <w:r w:rsidRPr="00A35E74">
        <w:rPr>
          <w:rFonts w:ascii="Times New Roman" w:hAnsi="Times New Roman"/>
          <w:bCs/>
          <w:sz w:val="28"/>
          <w:szCs w:val="28"/>
          <w:lang w:val="en-US"/>
        </w:rPr>
        <w:t>https</w:t>
      </w:r>
      <w:r w:rsidRPr="00A35E74">
        <w:rPr>
          <w:rFonts w:ascii="Times New Roman" w:hAnsi="Times New Roman"/>
          <w:bCs/>
          <w:sz w:val="28"/>
          <w:szCs w:val="28"/>
        </w:rPr>
        <w:t>://</w:t>
      </w:r>
      <w:proofErr w:type="spellStart"/>
      <w:r w:rsidRPr="00A35E74">
        <w:rPr>
          <w:rFonts w:ascii="Times New Roman" w:hAnsi="Times New Roman"/>
          <w:bCs/>
          <w:sz w:val="28"/>
          <w:szCs w:val="28"/>
          <w:lang w:val="en-US"/>
        </w:rPr>
        <w:t>ufacity</w:t>
      </w:r>
      <w:proofErr w:type="spellEnd"/>
      <w:r w:rsidRPr="00A35E74">
        <w:rPr>
          <w:rFonts w:ascii="Times New Roman" w:hAnsi="Times New Roman"/>
          <w:bCs/>
          <w:sz w:val="28"/>
          <w:szCs w:val="28"/>
        </w:rPr>
        <w:t>.</w:t>
      </w:r>
      <w:r w:rsidRPr="00A35E74">
        <w:rPr>
          <w:rFonts w:ascii="Times New Roman" w:hAnsi="Times New Roman"/>
          <w:bCs/>
          <w:sz w:val="28"/>
          <w:szCs w:val="28"/>
          <w:lang w:val="en-US"/>
        </w:rPr>
        <w:t>info</w:t>
      </w:r>
      <w:r w:rsidRPr="00A35E74">
        <w:rPr>
          <w:rFonts w:ascii="Times New Roman" w:hAnsi="Times New Roman"/>
          <w:bCs/>
          <w:sz w:val="28"/>
          <w:szCs w:val="28"/>
        </w:rPr>
        <w:t>), УЗИО г. Уфы</w:t>
      </w:r>
      <w:r w:rsidRPr="00A35E74">
        <w:rPr>
          <w:rFonts w:ascii="Times New Roman" w:hAnsi="Times New Roman"/>
          <w:bCs/>
          <w:color w:val="000000"/>
          <w:sz w:val="28"/>
          <w:szCs w:val="28"/>
        </w:rPr>
        <w:t xml:space="preserve"> (</w:t>
      </w:r>
      <w:hyperlink r:id="rId9" w:history="1">
        <w:r w:rsidRPr="00A35E74">
          <w:rPr>
            <w:rStyle w:val="a6"/>
            <w:rFonts w:ascii="Times New Roman" w:hAnsi="Times New Roman"/>
            <w:bCs/>
            <w:color w:val="auto"/>
            <w:sz w:val="28"/>
            <w:szCs w:val="28"/>
            <w:u w:val="none"/>
            <w:lang w:val="en-US"/>
          </w:rPr>
          <w:t>http</w:t>
        </w:r>
        <w:r w:rsidRPr="00A35E74">
          <w:rPr>
            <w:rStyle w:val="a6"/>
            <w:rFonts w:ascii="Times New Roman" w:hAnsi="Times New Roman"/>
            <w:bCs/>
            <w:color w:val="auto"/>
            <w:sz w:val="28"/>
            <w:szCs w:val="28"/>
            <w:u w:val="none"/>
          </w:rPr>
          <w:t>://</w:t>
        </w:r>
        <w:proofErr w:type="spellStart"/>
        <w:r w:rsidRPr="00A35E74">
          <w:rPr>
            <w:rStyle w:val="a6"/>
            <w:rFonts w:ascii="Times New Roman" w:hAnsi="Times New Roman"/>
            <w:bCs/>
            <w:color w:val="auto"/>
            <w:sz w:val="28"/>
            <w:szCs w:val="28"/>
            <w:u w:val="none"/>
            <w:lang w:val="en-US"/>
          </w:rPr>
          <w:t>uzio</w:t>
        </w:r>
        <w:proofErr w:type="spellEnd"/>
        <w:r w:rsidRPr="00A35E74">
          <w:rPr>
            <w:rStyle w:val="a6"/>
            <w:rFonts w:ascii="Times New Roman" w:hAnsi="Times New Roman"/>
            <w:bCs/>
            <w:color w:val="auto"/>
            <w:sz w:val="28"/>
            <w:szCs w:val="28"/>
            <w:u w:val="none"/>
          </w:rPr>
          <w:t>-</w:t>
        </w:r>
        <w:proofErr w:type="spellStart"/>
        <w:r w:rsidRPr="00A35E74">
          <w:rPr>
            <w:rStyle w:val="a6"/>
            <w:rFonts w:ascii="Times New Roman" w:hAnsi="Times New Roman"/>
            <w:bCs/>
            <w:color w:val="auto"/>
            <w:sz w:val="28"/>
            <w:szCs w:val="28"/>
            <w:u w:val="none"/>
            <w:lang w:val="en-US"/>
          </w:rPr>
          <w:t>ufa</w:t>
        </w:r>
        <w:proofErr w:type="spellEnd"/>
        <w:r w:rsidRPr="00A35E74">
          <w:rPr>
            <w:rStyle w:val="a6"/>
            <w:rFonts w:ascii="Times New Roman" w:hAnsi="Times New Roman"/>
            <w:bCs/>
            <w:color w:val="auto"/>
            <w:sz w:val="28"/>
            <w:szCs w:val="28"/>
            <w:u w:val="none"/>
          </w:rPr>
          <w:t>.</w:t>
        </w:r>
        <w:proofErr w:type="spellStart"/>
        <w:r w:rsidRPr="00A35E74">
          <w:rPr>
            <w:rStyle w:val="a6"/>
            <w:rFonts w:ascii="Times New Roman" w:hAnsi="Times New Roman"/>
            <w:bCs/>
            <w:color w:val="auto"/>
            <w:sz w:val="28"/>
            <w:szCs w:val="28"/>
            <w:u w:val="none"/>
            <w:lang w:val="en-US"/>
          </w:rPr>
          <w:t>ru</w:t>
        </w:r>
        <w:proofErr w:type="spellEnd"/>
      </w:hyperlink>
      <w:r w:rsidRPr="00A35E74">
        <w:rPr>
          <w:rFonts w:ascii="Times New Roman" w:hAnsi="Times New Roman"/>
          <w:bCs/>
          <w:sz w:val="28"/>
          <w:szCs w:val="28"/>
        </w:rPr>
        <w:t>);</w:t>
      </w:r>
    </w:p>
    <w:p w14:paraId="2596B5ED" w14:textId="057E5BCB" w:rsidR="00DA4231" w:rsidRPr="00A35E74" w:rsidRDefault="00DA4231" w:rsidP="00DA4231">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A35E74">
        <w:rPr>
          <w:rFonts w:ascii="Times New Roman" w:hAnsi="Times New Roman"/>
          <w:bCs/>
          <w:sz w:val="28"/>
          <w:szCs w:val="28"/>
        </w:rPr>
        <w:t>- на информационных стендах УЗИО г. Уфы</w:t>
      </w:r>
      <w:r w:rsidR="009E229A">
        <w:rPr>
          <w:rFonts w:ascii="Times New Roman" w:hAnsi="Times New Roman"/>
          <w:bCs/>
          <w:sz w:val="28"/>
          <w:szCs w:val="28"/>
        </w:rPr>
        <w:t>.</w:t>
      </w:r>
    </w:p>
    <w:p w14:paraId="23DE323A" w14:textId="77777777" w:rsidR="005575EC" w:rsidRPr="00A35E74" w:rsidRDefault="00716ABE" w:rsidP="005575EC">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eastAsia="Calibri" w:hAnsi="Times New Roman" w:cs="Times New Roman"/>
          <w:bCs/>
          <w:sz w:val="28"/>
          <w:szCs w:val="28"/>
        </w:rPr>
        <w:t xml:space="preserve">1.5. </w:t>
      </w:r>
      <w:r w:rsidR="005575EC" w:rsidRPr="00A35E74">
        <w:rPr>
          <w:rFonts w:ascii="Times New Roman" w:hAnsi="Times New Roman"/>
          <w:bCs/>
          <w:sz w:val="28"/>
          <w:szCs w:val="28"/>
        </w:rPr>
        <w:t>Информирование осуществляется по вопросам, касающимся:</w:t>
      </w:r>
    </w:p>
    <w:p w14:paraId="1E39AD6B" w14:textId="77777777" w:rsidR="005575EC" w:rsidRPr="00A35E74" w:rsidRDefault="005575EC" w:rsidP="005575EC">
      <w:pPr>
        <w:autoSpaceDE w:val="0"/>
        <w:autoSpaceDN w:val="0"/>
        <w:adjustRightInd w:val="0"/>
        <w:spacing w:after="0" w:line="240" w:lineRule="auto"/>
        <w:ind w:left="709"/>
        <w:jc w:val="both"/>
        <w:rPr>
          <w:rFonts w:ascii="Times New Roman" w:hAnsi="Times New Roman"/>
          <w:bCs/>
          <w:sz w:val="28"/>
          <w:szCs w:val="28"/>
        </w:rPr>
      </w:pPr>
      <w:r w:rsidRPr="00A35E74">
        <w:rPr>
          <w:rFonts w:ascii="Times New Roman" w:hAnsi="Times New Roman"/>
          <w:bCs/>
          <w:sz w:val="28"/>
          <w:szCs w:val="28"/>
        </w:rPr>
        <w:t>- способов подачи заявления о предоставлении муниципальной услуги;</w:t>
      </w:r>
    </w:p>
    <w:p w14:paraId="25BEAD40" w14:textId="3DD03394" w:rsidR="005575EC" w:rsidRPr="00A35E74" w:rsidRDefault="005575EC" w:rsidP="00DD282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адрес</w:t>
      </w:r>
      <w:r w:rsidR="007B587C">
        <w:rPr>
          <w:rFonts w:ascii="Times New Roman" w:hAnsi="Times New Roman"/>
          <w:bCs/>
          <w:sz w:val="28"/>
          <w:szCs w:val="28"/>
        </w:rPr>
        <w:t>а</w:t>
      </w:r>
      <w:r w:rsidRPr="00A35E74">
        <w:rPr>
          <w:rFonts w:ascii="Times New Roman" w:hAnsi="Times New Roman"/>
          <w:bCs/>
          <w:sz w:val="28"/>
          <w:szCs w:val="28"/>
        </w:rPr>
        <w:t xml:space="preserve"> УЗИО г. Уфы, обращение</w:t>
      </w:r>
      <w:r w:rsidR="007B587C">
        <w:rPr>
          <w:rFonts w:ascii="Times New Roman" w:hAnsi="Times New Roman"/>
          <w:bCs/>
          <w:sz w:val="28"/>
          <w:szCs w:val="28"/>
        </w:rPr>
        <w:t xml:space="preserve"> по которому</w:t>
      </w:r>
      <w:r w:rsidRPr="00A35E74">
        <w:rPr>
          <w:rFonts w:ascii="Times New Roman" w:hAnsi="Times New Roman"/>
          <w:bCs/>
          <w:sz w:val="28"/>
          <w:szCs w:val="28"/>
        </w:rPr>
        <w:t xml:space="preserve"> необходимо для предоставления муниципальной услуги;</w:t>
      </w:r>
    </w:p>
    <w:p w14:paraId="1F093FC0" w14:textId="0FC43C76" w:rsidR="005575EC" w:rsidRPr="00A35E74" w:rsidRDefault="005575EC" w:rsidP="005575EC">
      <w:pPr>
        <w:autoSpaceDE w:val="0"/>
        <w:autoSpaceDN w:val="0"/>
        <w:adjustRightInd w:val="0"/>
        <w:spacing w:after="0" w:line="240" w:lineRule="auto"/>
        <w:ind w:left="709"/>
        <w:jc w:val="both"/>
        <w:rPr>
          <w:rFonts w:ascii="Times New Roman" w:hAnsi="Times New Roman"/>
          <w:bCs/>
          <w:sz w:val="28"/>
          <w:szCs w:val="28"/>
        </w:rPr>
      </w:pPr>
      <w:r w:rsidRPr="00A35E74">
        <w:rPr>
          <w:rFonts w:ascii="Times New Roman" w:hAnsi="Times New Roman"/>
          <w:bCs/>
          <w:sz w:val="28"/>
          <w:szCs w:val="28"/>
        </w:rPr>
        <w:t>- справочной информации о работе УЗИО г. Уфы;</w:t>
      </w:r>
    </w:p>
    <w:p w14:paraId="40DF77E0" w14:textId="70940D63" w:rsidR="005575EC" w:rsidRPr="00A35E74" w:rsidRDefault="005575EC" w:rsidP="00DD282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документов, необходимых для предоставления муниципальной услуги;</w:t>
      </w:r>
    </w:p>
    <w:p w14:paraId="58069F05" w14:textId="77777777" w:rsidR="005575EC" w:rsidRPr="00A35E74" w:rsidRDefault="005575EC" w:rsidP="005575EC">
      <w:pPr>
        <w:autoSpaceDE w:val="0"/>
        <w:autoSpaceDN w:val="0"/>
        <w:adjustRightInd w:val="0"/>
        <w:spacing w:after="0" w:line="240" w:lineRule="auto"/>
        <w:ind w:left="709"/>
        <w:jc w:val="both"/>
        <w:rPr>
          <w:rFonts w:ascii="Times New Roman" w:hAnsi="Times New Roman"/>
          <w:bCs/>
          <w:sz w:val="28"/>
          <w:szCs w:val="28"/>
        </w:rPr>
      </w:pPr>
      <w:r w:rsidRPr="00A35E74">
        <w:rPr>
          <w:rFonts w:ascii="Times New Roman" w:hAnsi="Times New Roman"/>
          <w:bCs/>
          <w:sz w:val="28"/>
          <w:szCs w:val="28"/>
        </w:rPr>
        <w:t>- порядка и сроков предоставления муниципальной услуги;</w:t>
      </w:r>
    </w:p>
    <w:p w14:paraId="110F6A12" w14:textId="5DC06488" w:rsidR="005575EC" w:rsidRPr="00A35E74" w:rsidRDefault="005575EC" w:rsidP="00DD282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B4B515" w14:textId="1020FBF4" w:rsidR="00716ABE" w:rsidRPr="00A35E74" w:rsidRDefault="005575EC" w:rsidP="00DD2823">
      <w:pPr>
        <w:widowControl w:val="0"/>
        <w:tabs>
          <w:tab w:val="left" w:pos="851"/>
          <w:tab w:val="left" w:pos="993"/>
        </w:tabs>
        <w:spacing w:after="0" w:line="240" w:lineRule="auto"/>
        <w:ind w:firstLine="709"/>
        <w:contextualSpacing/>
        <w:jc w:val="both"/>
        <w:rPr>
          <w:rFonts w:ascii="Times New Roman" w:eastAsia="Calibri" w:hAnsi="Times New Roman" w:cs="Times New Roman"/>
          <w:bCs/>
          <w:sz w:val="28"/>
          <w:szCs w:val="28"/>
        </w:rPr>
      </w:pPr>
      <w:r w:rsidRPr="00A35E74">
        <w:rPr>
          <w:rFonts w:ascii="Times New Roman" w:hAnsi="Times New Roman"/>
          <w:bCs/>
          <w:sz w:val="28"/>
          <w:szCs w:val="28"/>
        </w:rPr>
        <w:t>- порядка досудебного (внесудебного) обжалования действий (бездействия) должностных лиц и принимаемых ими решений при</w:t>
      </w:r>
      <w:r w:rsidR="00DD2823">
        <w:rPr>
          <w:rFonts w:ascii="Times New Roman" w:hAnsi="Times New Roman"/>
          <w:bCs/>
          <w:sz w:val="28"/>
          <w:szCs w:val="28"/>
        </w:rPr>
        <w:t xml:space="preserve"> п</w:t>
      </w:r>
      <w:r w:rsidRPr="00F14AB4">
        <w:rPr>
          <w:rFonts w:ascii="Times New Roman" w:hAnsi="Times New Roman"/>
          <w:bCs/>
          <w:sz w:val="28"/>
          <w:szCs w:val="28"/>
        </w:rPr>
        <w:t>редоставлении муниципальной услуги</w:t>
      </w:r>
      <w:r w:rsidRPr="00A35E74">
        <w:rPr>
          <w:rFonts w:ascii="Times New Roman" w:hAnsi="Times New Roman"/>
          <w:bCs/>
          <w:sz w:val="28"/>
          <w:szCs w:val="28"/>
        </w:rPr>
        <w:t>.</w:t>
      </w:r>
    </w:p>
    <w:p w14:paraId="2893BDFF" w14:textId="77777777" w:rsidR="00716ABE" w:rsidRPr="00A35E74" w:rsidRDefault="00716ABE" w:rsidP="00716AB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Получение информации по вопросам предоставления муниципальной услуги осуществляется бесплатно.</w:t>
      </w:r>
    </w:p>
    <w:p w14:paraId="68DF0A7E" w14:textId="0D62B2C2" w:rsidR="000513E2" w:rsidRPr="00A35E74" w:rsidRDefault="00716ABE" w:rsidP="000513E2">
      <w:pPr>
        <w:tabs>
          <w:tab w:val="left" w:pos="7425"/>
        </w:tabs>
        <w:spacing w:after="0" w:line="240" w:lineRule="auto"/>
        <w:ind w:firstLine="709"/>
        <w:jc w:val="both"/>
        <w:rPr>
          <w:rFonts w:ascii="Times New Roman" w:hAnsi="Times New Roman"/>
          <w:bCs/>
          <w:sz w:val="28"/>
          <w:szCs w:val="28"/>
        </w:rPr>
      </w:pPr>
      <w:r w:rsidRPr="00A35E74">
        <w:rPr>
          <w:rFonts w:ascii="Times New Roman" w:eastAsia="Calibri" w:hAnsi="Times New Roman" w:cs="Times New Roman"/>
          <w:bCs/>
          <w:sz w:val="28"/>
          <w:szCs w:val="28"/>
        </w:rPr>
        <w:t xml:space="preserve">1.6. </w:t>
      </w:r>
      <w:r w:rsidR="000513E2" w:rsidRPr="00A35E74">
        <w:rPr>
          <w:rFonts w:ascii="Times New Roman" w:hAnsi="Times New Roman"/>
          <w:bCs/>
          <w:sz w:val="28"/>
          <w:szCs w:val="28"/>
        </w:rPr>
        <w:t>При устном обращении заявителя (лично или по телефону) должностное лицо УЗИО г. Уфы, осуществляющ</w:t>
      </w:r>
      <w:r w:rsidR="007B587C">
        <w:rPr>
          <w:rFonts w:ascii="Times New Roman" w:hAnsi="Times New Roman"/>
          <w:bCs/>
          <w:sz w:val="28"/>
          <w:szCs w:val="28"/>
        </w:rPr>
        <w:t>ее</w:t>
      </w:r>
      <w:r w:rsidR="000513E2" w:rsidRPr="00A35E74">
        <w:rPr>
          <w:rFonts w:ascii="Times New Roman" w:hAnsi="Times New Roman"/>
          <w:bCs/>
          <w:sz w:val="28"/>
          <w:szCs w:val="28"/>
        </w:rPr>
        <w:t xml:space="preserve"> консультирование, подробно и в вежливой (корректной) форме информирует обратившихся по интересующим вопросам.</w:t>
      </w:r>
    </w:p>
    <w:p w14:paraId="4FA26840" w14:textId="77777777" w:rsidR="000513E2" w:rsidRPr="00A35E74" w:rsidRDefault="000513E2" w:rsidP="000513E2">
      <w:pPr>
        <w:tabs>
          <w:tab w:val="left" w:pos="7425"/>
        </w:tabs>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w:t>
      </w:r>
      <w:r w:rsidRPr="00A35E74">
        <w:rPr>
          <w:rFonts w:ascii="Times New Roman" w:hAnsi="Times New Roman"/>
          <w:bCs/>
          <w:color w:val="000000"/>
          <w:sz w:val="28"/>
          <w:szCs w:val="28"/>
        </w:rPr>
        <w:t>должности лица</w:t>
      </w:r>
      <w:r w:rsidRPr="00A35E74">
        <w:rPr>
          <w:rFonts w:ascii="Times New Roman" w:hAnsi="Times New Roman"/>
          <w:bCs/>
          <w:sz w:val="28"/>
          <w:szCs w:val="28"/>
        </w:rPr>
        <w:t>, принявшего телефонный звонок.</w:t>
      </w:r>
    </w:p>
    <w:p w14:paraId="24864F58" w14:textId="7DEEED8D" w:rsidR="000513E2" w:rsidRPr="00A35E74" w:rsidRDefault="000513E2" w:rsidP="000513E2">
      <w:pPr>
        <w:tabs>
          <w:tab w:val="left" w:pos="7425"/>
        </w:tabs>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lastRenderedPageBreak/>
        <w:t>Если должностное лицо УЗИО г. Уфы, осуществляющее консультирование, не может самостоятельно дать ответ, телефонный звонок</w:t>
      </w:r>
      <w:r w:rsidRPr="00A35E74">
        <w:rPr>
          <w:rFonts w:ascii="Times New Roman" w:hAnsi="Times New Roman"/>
          <w:bCs/>
          <w:i/>
          <w:sz w:val="28"/>
          <w:szCs w:val="28"/>
        </w:rPr>
        <w:t xml:space="preserve"> </w:t>
      </w:r>
      <w:r w:rsidRPr="00A35E74">
        <w:rPr>
          <w:rFonts w:ascii="Times New Roman" w:hAnsi="Times New Roman"/>
          <w:bCs/>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9EB29E" w14:textId="77777777" w:rsidR="000513E2" w:rsidRPr="00A35E74" w:rsidRDefault="000513E2" w:rsidP="000513E2">
      <w:pPr>
        <w:tabs>
          <w:tab w:val="left" w:pos="7425"/>
        </w:tabs>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6373476" w14:textId="77777777" w:rsidR="000513E2" w:rsidRPr="00A35E74" w:rsidRDefault="000513E2" w:rsidP="000513E2">
      <w:pPr>
        <w:tabs>
          <w:tab w:val="left" w:pos="709"/>
        </w:tabs>
        <w:spacing w:after="0" w:line="240" w:lineRule="auto"/>
        <w:ind w:left="709"/>
        <w:jc w:val="both"/>
        <w:rPr>
          <w:rFonts w:ascii="Times New Roman" w:hAnsi="Times New Roman"/>
          <w:bCs/>
          <w:sz w:val="28"/>
          <w:szCs w:val="28"/>
        </w:rPr>
      </w:pPr>
      <w:r w:rsidRPr="00A35E74">
        <w:rPr>
          <w:rFonts w:ascii="Times New Roman" w:hAnsi="Times New Roman"/>
          <w:bCs/>
          <w:sz w:val="28"/>
          <w:szCs w:val="28"/>
        </w:rPr>
        <w:t xml:space="preserve">- изложить обращение в письменной форме; </w:t>
      </w:r>
    </w:p>
    <w:p w14:paraId="5EE45D45" w14:textId="77777777" w:rsidR="000513E2" w:rsidRPr="00A35E74" w:rsidRDefault="000513E2" w:rsidP="000513E2">
      <w:pPr>
        <w:tabs>
          <w:tab w:val="left" w:pos="709"/>
        </w:tabs>
        <w:spacing w:after="0" w:line="240" w:lineRule="auto"/>
        <w:ind w:left="709"/>
        <w:jc w:val="both"/>
        <w:rPr>
          <w:rFonts w:ascii="Times New Roman" w:hAnsi="Times New Roman"/>
          <w:bCs/>
          <w:sz w:val="28"/>
          <w:szCs w:val="28"/>
        </w:rPr>
      </w:pPr>
      <w:r w:rsidRPr="00A35E74">
        <w:rPr>
          <w:rFonts w:ascii="Times New Roman" w:hAnsi="Times New Roman"/>
          <w:bCs/>
          <w:sz w:val="28"/>
          <w:szCs w:val="28"/>
        </w:rPr>
        <w:t>-назначить другое время для консультаций.</w:t>
      </w:r>
    </w:p>
    <w:p w14:paraId="79DB0810" w14:textId="3686FDC7" w:rsidR="000513E2" w:rsidRPr="00A35E74" w:rsidRDefault="000513E2" w:rsidP="000513E2">
      <w:pPr>
        <w:tabs>
          <w:tab w:val="left" w:pos="7425"/>
        </w:tabs>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Должностное лицо УЗИО г. Уфы, осуществляющ</w:t>
      </w:r>
      <w:r w:rsidR="007B587C">
        <w:rPr>
          <w:rFonts w:ascii="Times New Roman" w:hAnsi="Times New Roman"/>
          <w:bCs/>
          <w:sz w:val="28"/>
          <w:szCs w:val="28"/>
        </w:rPr>
        <w:t>ее</w:t>
      </w:r>
      <w:r w:rsidRPr="00A35E74">
        <w:rPr>
          <w:rFonts w:ascii="Times New Roman" w:hAnsi="Times New Roman"/>
          <w:bCs/>
          <w:sz w:val="28"/>
          <w:szCs w:val="28"/>
        </w:rPr>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2D15282" w14:textId="77777777" w:rsidR="000513E2" w:rsidRPr="00A35E74" w:rsidRDefault="000513E2" w:rsidP="000513E2">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Продолжительность информирования по телефону не должна превышать 10 минут.</w:t>
      </w:r>
    </w:p>
    <w:p w14:paraId="667DEB1C" w14:textId="13573972" w:rsidR="00716ABE" w:rsidRPr="00A35E74" w:rsidRDefault="000513E2" w:rsidP="000513E2">
      <w:pPr>
        <w:tabs>
          <w:tab w:val="left" w:pos="7425"/>
        </w:tabs>
        <w:spacing w:after="0" w:line="240" w:lineRule="auto"/>
        <w:ind w:firstLine="709"/>
        <w:jc w:val="both"/>
        <w:rPr>
          <w:rFonts w:ascii="Times New Roman" w:eastAsia="Calibri" w:hAnsi="Times New Roman" w:cs="Times New Roman"/>
          <w:bCs/>
          <w:sz w:val="28"/>
          <w:szCs w:val="28"/>
        </w:rPr>
      </w:pPr>
      <w:r w:rsidRPr="00A35E74">
        <w:rPr>
          <w:rFonts w:ascii="Times New Roman" w:hAnsi="Times New Roman"/>
          <w:bCs/>
          <w:sz w:val="28"/>
          <w:szCs w:val="28"/>
        </w:rPr>
        <w:t>Информирование осуществляется в соответствии с графиком приема граждан.</w:t>
      </w:r>
    </w:p>
    <w:p w14:paraId="07B1876A" w14:textId="44F01746" w:rsidR="00A344F6" w:rsidRPr="00A35E74" w:rsidRDefault="00716ABE" w:rsidP="00E557B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1.7. </w:t>
      </w:r>
      <w:r w:rsidR="000513E2" w:rsidRPr="00A35E74">
        <w:rPr>
          <w:rFonts w:ascii="Times New Roman" w:hAnsi="Times New Roman"/>
          <w:bCs/>
          <w:sz w:val="28"/>
          <w:szCs w:val="28"/>
        </w:rPr>
        <w:t xml:space="preserve">По письменному обращению заявителя должностное лицо УЗИО г. Уфы,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0513E2" w:rsidRPr="00A35E74">
          <w:rPr>
            <w:rFonts w:ascii="Times New Roman" w:hAnsi="Times New Roman"/>
            <w:bCs/>
            <w:sz w:val="28"/>
            <w:szCs w:val="28"/>
          </w:rPr>
          <w:t>пункте</w:t>
        </w:r>
      </w:hyperlink>
      <w:r w:rsidR="000513E2" w:rsidRPr="00A35E74">
        <w:rPr>
          <w:rFonts w:ascii="Times New Roman" w:hAnsi="Times New Roman"/>
          <w:bCs/>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1B26782" w14:textId="1DBB5336" w:rsidR="00653ABF" w:rsidRPr="00A35E74" w:rsidRDefault="000F65C0" w:rsidP="00653AB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1.8. </w:t>
      </w:r>
      <w:r w:rsidR="00653ABF" w:rsidRPr="00A35E74">
        <w:rPr>
          <w:rFonts w:ascii="Times New Roman" w:eastAsia="Calibri" w:hAnsi="Times New Roman" w:cs="Times New Roman"/>
          <w:bCs/>
          <w:sz w:val="28"/>
          <w:szCs w:val="28"/>
        </w:rPr>
        <w:t xml:space="preserve">На </w:t>
      </w:r>
      <w:r w:rsidR="00653ABF" w:rsidRPr="00A35E74">
        <w:rPr>
          <w:rFonts w:ascii="Times New Roman" w:eastAsia="Calibri" w:hAnsi="Times New Roman" w:cs="Times New Roman"/>
          <w:bCs/>
          <w:color w:val="000000"/>
          <w:sz w:val="28"/>
          <w:szCs w:val="28"/>
        </w:rPr>
        <w:t xml:space="preserve">официальном сайте </w:t>
      </w:r>
      <w:r w:rsidR="00B64506" w:rsidRPr="009E229A">
        <w:rPr>
          <w:rFonts w:ascii="Times New Roman" w:eastAsia="Calibri" w:hAnsi="Times New Roman" w:cs="Times New Roman"/>
          <w:bCs/>
          <w:sz w:val="28"/>
          <w:szCs w:val="28"/>
        </w:rPr>
        <w:t>Администрации и УЗИО г. Уфы</w:t>
      </w:r>
      <w:r w:rsidR="00B64506">
        <w:rPr>
          <w:rFonts w:ascii="Times New Roman" w:eastAsia="Calibri" w:hAnsi="Times New Roman" w:cs="Times New Roman"/>
          <w:bCs/>
          <w:sz w:val="28"/>
          <w:szCs w:val="28"/>
        </w:rPr>
        <w:t xml:space="preserve"> </w:t>
      </w:r>
      <w:r w:rsidR="00653ABF" w:rsidRPr="00A35E74">
        <w:rPr>
          <w:rFonts w:ascii="Times New Roman" w:eastAsia="Calibri" w:hAnsi="Times New Roman" w:cs="Times New Roman"/>
          <w:bCs/>
          <w:sz w:val="28"/>
          <w:szCs w:val="28"/>
        </w:rPr>
        <w:t xml:space="preserve">наряду со сведениями, указанными в </w:t>
      </w:r>
      <w:r w:rsidR="00653ABF" w:rsidRPr="00F14AB4">
        <w:rPr>
          <w:rFonts w:ascii="Times New Roman" w:eastAsia="Calibri" w:hAnsi="Times New Roman" w:cs="Times New Roman"/>
          <w:bCs/>
          <w:sz w:val="28"/>
          <w:szCs w:val="28"/>
        </w:rPr>
        <w:t xml:space="preserve">пункте 1.8 </w:t>
      </w:r>
      <w:r w:rsidR="00653ABF" w:rsidRPr="00A35E74">
        <w:rPr>
          <w:rFonts w:ascii="Times New Roman" w:eastAsia="Calibri" w:hAnsi="Times New Roman" w:cs="Times New Roman"/>
          <w:bCs/>
          <w:sz w:val="28"/>
          <w:szCs w:val="28"/>
        </w:rPr>
        <w:t>Административного регламента, размещаются:</w:t>
      </w:r>
    </w:p>
    <w:p w14:paraId="4439B9FF" w14:textId="77777777" w:rsidR="00653ABF" w:rsidRPr="00A35E74"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порядок и способы подачи заявления о предоставлении муниципальной услуги;</w:t>
      </w:r>
    </w:p>
    <w:p w14:paraId="75A14852" w14:textId="77777777" w:rsidR="00653ABF" w:rsidRPr="00A35E74"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порядок и способы предварительной записи на подачу заявления о предоставлении муниципальной услуги;</w:t>
      </w:r>
    </w:p>
    <w:p w14:paraId="47606614" w14:textId="77777777" w:rsidR="00653ABF" w:rsidRPr="00A35E74"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5838E382" w14:textId="77777777" w:rsidR="00653ABF" w:rsidRPr="00A35E74"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7908584" w14:textId="77777777" w:rsidR="000513E2" w:rsidRPr="00A35E74" w:rsidRDefault="000F65C0" w:rsidP="000513E2">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eastAsia="Calibri" w:hAnsi="Times New Roman" w:cs="Times New Roman"/>
          <w:bCs/>
          <w:sz w:val="28"/>
          <w:szCs w:val="28"/>
        </w:rPr>
        <w:t xml:space="preserve">1.9. </w:t>
      </w:r>
      <w:r w:rsidR="000513E2" w:rsidRPr="00A35E74">
        <w:rPr>
          <w:rFonts w:ascii="Times New Roman" w:hAnsi="Times New Roman"/>
          <w:bCs/>
          <w:sz w:val="28"/>
          <w:szCs w:val="28"/>
        </w:rPr>
        <w:t>На информационных стендах УЗИО г. Уфы подлежит размещению следующая информация:</w:t>
      </w:r>
    </w:p>
    <w:p w14:paraId="1E5EE1A3" w14:textId="73C289D1"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w:t>
      </w:r>
    </w:p>
    <w:p w14:paraId="3902E509"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справочные телефоны УЗИО г. Уфы, предоставляющего муниципальную услугу, участвующего в предоставлении муниципальной услуги;</w:t>
      </w:r>
    </w:p>
    <w:p w14:paraId="3F19544D"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lastRenderedPageBreak/>
        <w:t xml:space="preserve">          - адреса официального сайта, а также электронной почты и (или) формы обратной связи УЗИО г. Уфы;</w:t>
      </w:r>
    </w:p>
    <w:p w14:paraId="49C3D322"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78878BED" w14:textId="77777777" w:rsidR="000513E2" w:rsidRPr="00A35E74" w:rsidRDefault="000513E2" w:rsidP="000513E2">
      <w:pPr>
        <w:autoSpaceDE w:val="0"/>
        <w:autoSpaceDN w:val="0"/>
        <w:adjustRightInd w:val="0"/>
        <w:spacing w:after="0" w:line="240" w:lineRule="auto"/>
        <w:ind w:left="709"/>
        <w:contextualSpacing/>
        <w:jc w:val="both"/>
        <w:rPr>
          <w:rFonts w:ascii="Times New Roman" w:hAnsi="Times New Roman"/>
          <w:bCs/>
          <w:sz w:val="28"/>
          <w:szCs w:val="28"/>
        </w:rPr>
      </w:pPr>
      <w:r w:rsidRPr="00A35E74">
        <w:rPr>
          <w:rFonts w:ascii="Times New Roman" w:hAnsi="Times New Roman"/>
          <w:bCs/>
          <w:sz w:val="28"/>
          <w:szCs w:val="28"/>
        </w:rPr>
        <w:t>- сроки предоставления муниципальной услуги;</w:t>
      </w:r>
    </w:p>
    <w:p w14:paraId="030FF55E" w14:textId="77777777" w:rsidR="000513E2" w:rsidRPr="00A35E74" w:rsidRDefault="000513E2" w:rsidP="000513E2">
      <w:pPr>
        <w:autoSpaceDE w:val="0"/>
        <w:autoSpaceDN w:val="0"/>
        <w:adjustRightInd w:val="0"/>
        <w:spacing w:after="0" w:line="240" w:lineRule="auto"/>
        <w:ind w:left="709"/>
        <w:contextualSpacing/>
        <w:jc w:val="both"/>
        <w:rPr>
          <w:rFonts w:ascii="Times New Roman" w:hAnsi="Times New Roman"/>
          <w:bCs/>
          <w:sz w:val="28"/>
          <w:szCs w:val="28"/>
        </w:rPr>
      </w:pPr>
      <w:r w:rsidRPr="00A35E74">
        <w:rPr>
          <w:rFonts w:ascii="Times New Roman" w:hAnsi="Times New Roman"/>
          <w:bCs/>
          <w:sz w:val="28"/>
          <w:szCs w:val="28"/>
        </w:rPr>
        <w:t>- образцы заполнения заявления и приложений к заявлениям;</w:t>
      </w:r>
    </w:p>
    <w:p w14:paraId="1644CAC7"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исчерпывающий перечень документов, необходимых для предоставления муниципальной услуги;</w:t>
      </w:r>
    </w:p>
    <w:p w14:paraId="6823ED8A"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исчерпывающий перечень оснований для отказа в приеме документов, необходимых для предоставления муниципальной услуги;</w:t>
      </w:r>
    </w:p>
    <w:p w14:paraId="455CAF48"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исчерпывающий перечень оснований для приостановления или отказа в предоставлении муниципальной услуги;</w:t>
      </w:r>
    </w:p>
    <w:p w14:paraId="0FBD496E"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порядок и способы подачи заявления о предоставлении муниципальной услуги;</w:t>
      </w:r>
    </w:p>
    <w:p w14:paraId="6BB6C67E"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5DE9BF31"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порядок и способы получения разъяснений по порядку предоставления муниципальной услуги;</w:t>
      </w:r>
    </w:p>
    <w:p w14:paraId="6B589889"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0E0A286" w14:textId="77777777" w:rsidR="000513E2" w:rsidRPr="00A35E74" w:rsidRDefault="000513E2" w:rsidP="000513E2">
      <w:pPr>
        <w:autoSpaceDE w:val="0"/>
        <w:autoSpaceDN w:val="0"/>
        <w:adjustRightInd w:val="0"/>
        <w:spacing w:after="0" w:line="240" w:lineRule="auto"/>
        <w:contextualSpacing/>
        <w:jc w:val="both"/>
        <w:rPr>
          <w:rFonts w:ascii="Times New Roman" w:hAnsi="Times New Roman"/>
          <w:bCs/>
          <w:sz w:val="28"/>
          <w:szCs w:val="28"/>
        </w:rPr>
      </w:pPr>
      <w:r w:rsidRPr="00A35E74">
        <w:rPr>
          <w:rFonts w:ascii="Times New Roman" w:hAnsi="Times New Roman"/>
          <w:bCs/>
          <w:sz w:val="28"/>
          <w:szCs w:val="28"/>
        </w:rPr>
        <w:t xml:space="preserve">          - порядок записи на личный прием к должностным лицам;</w:t>
      </w:r>
    </w:p>
    <w:p w14:paraId="40CC44CE" w14:textId="5C6FDCDC" w:rsidR="00653ABF" w:rsidRPr="00A35E74" w:rsidRDefault="000513E2" w:rsidP="000513E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hAnsi="Times New Roman"/>
          <w:bCs/>
          <w:sz w:val="28"/>
          <w:szCs w:val="28"/>
        </w:rP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77786FBE" w14:textId="5FC8E52A" w:rsidR="00653ABF" w:rsidRPr="00A35E74" w:rsidRDefault="000F65C0" w:rsidP="00653AB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1.10. </w:t>
      </w:r>
      <w:r w:rsidR="00F024E9" w:rsidRPr="00A35E74">
        <w:rPr>
          <w:rFonts w:ascii="Times New Roman" w:hAnsi="Times New Roman"/>
          <w:bCs/>
          <w:sz w:val="28"/>
          <w:szCs w:val="28"/>
        </w:rPr>
        <w:t>В залах ожидания УЗИО г. 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F78F4D" w14:textId="448B4927" w:rsidR="00736FE1" w:rsidRPr="00A35E74" w:rsidRDefault="000F65C0" w:rsidP="006059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1.11. </w:t>
      </w:r>
      <w:r w:rsidR="00F024E9" w:rsidRPr="00A35E74">
        <w:rPr>
          <w:rFonts w:ascii="Times New Roman" w:hAnsi="Times New Roman"/>
          <w:bCs/>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w:t>
      </w:r>
      <w:r w:rsidR="007B587C">
        <w:rPr>
          <w:rFonts w:ascii="Times New Roman" w:hAnsi="Times New Roman"/>
          <w:bCs/>
          <w:sz w:val="28"/>
          <w:szCs w:val="28"/>
        </w:rPr>
        <w:t xml:space="preserve"> в</w:t>
      </w:r>
      <w:r w:rsidR="00F024E9" w:rsidRPr="00A35E74">
        <w:rPr>
          <w:rFonts w:ascii="Times New Roman" w:hAnsi="Times New Roman"/>
          <w:bCs/>
          <w:sz w:val="28"/>
          <w:szCs w:val="28"/>
        </w:rPr>
        <w:t xml:space="preserve"> УЗИО г. Уфы, при обращении заявителя лично, по телефону, посредством электронной почты.</w:t>
      </w:r>
    </w:p>
    <w:p w14:paraId="76413B29" w14:textId="77777777" w:rsidR="00716ABE" w:rsidRPr="00A35E74" w:rsidRDefault="00716ABE" w:rsidP="00E338C8">
      <w:pPr>
        <w:autoSpaceDE w:val="0"/>
        <w:autoSpaceDN w:val="0"/>
        <w:adjustRightInd w:val="0"/>
        <w:spacing w:after="0" w:line="240" w:lineRule="auto"/>
        <w:jc w:val="both"/>
        <w:rPr>
          <w:rFonts w:ascii="Times New Roman" w:hAnsi="Times New Roman" w:cs="Times New Roman"/>
          <w:bCs/>
          <w:sz w:val="28"/>
          <w:szCs w:val="28"/>
        </w:rPr>
      </w:pPr>
    </w:p>
    <w:p w14:paraId="3F878AF5" w14:textId="67ED529B" w:rsidR="00A21877" w:rsidRPr="00A35E74" w:rsidRDefault="00F074B4" w:rsidP="00F074B4">
      <w:pPr>
        <w:autoSpaceDE w:val="0"/>
        <w:autoSpaceDN w:val="0"/>
        <w:adjustRightInd w:val="0"/>
        <w:spacing w:after="0" w:line="240" w:lineRule="auto"/>
        <w:jc w:val="center"/>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00361390" w:rsidRPr="00A35E74">
        <w:rPr>
          <w:rFonts w:ascii="Times New Roman" w:eastAsia="Calibri" w:hAnsi="Times New Roman" w:cs="Times New Roman"/>
          <w:bCs/>
          <w:sz w:val="28"/>
          <w:szCs w:val="28"/>
        </w:rPr>
        <w:t>оставления муниципальной услуги</w:t>
      </w:r>
    </w:p>
    <w:p w14:paraId="4DEAA49B" w14:textId="77777777" w:rsidR="00F074B4" w:rsidRPr="00A35E74" w:rsidRDefault="00F074B4" w:rsidP="00F074B4">
      <w:pPr>
        <w:autoSpaceDE w:val="0"/>
        <w:autoSpaceDN w:val="0"/>
        <w:adjustRightInd w:val="0"/>
        <w:spacing w:after="0" w:line="240" w:lineRule="auto"/>
        <w:jc w:val="center"/>
        <w:rPr>
          <w:rFonts w:ascii="Times New Roman" w:hAnsi="Times New Roman" w:cs="Times New Roman"/>
          <w:bCs/>
          <w:sz w:val="28"/>
          <w:szCs w:val="28"/>
        </w:rPr>
      </w:pPr>
    </w:p>
    <w:p w14:paraId="79E77936" w14:textId="6E0B204C" w:rsidR="00D541F3" w:rsidRPr="00A35E74" w:rsidRDefault="00165BA4" w:rsidP="00D541F3">
      <w:pPr>
        <w:autoSpaceDE w:val="0"/>
        <w:autoSpaceDN w:val="0"/>
        <w:adjustRightInd w:val="0"/>
        <w:spacing w:after="0" w:line="240" w:lineRule="auto"/>
        <w:ind w:firstLine="709"/>
        <w:jc w:val="both"/>
        <w:rPr>
          <w:rFonts w:ascii="Times New Roman" w:hAnsi="Times New Roman"/>
          <w:bCs/>
          <w:sz w:val="28"/>
          <w:szCs w:val="28"/>
        </w:rPr>
      </w:pPr>
      <w:r w:rsidRPr="007B587C">
        <w:rPr>
          <w:rFonts w:ascii="Times New Roman" w:eastAsia="Calibri" w:hAnsi="Times New Roman" w:cs="Times New Roman"/>
          <w:bCs/>
          <w:sz w:val="28"/>
          <w:szCs w:val="28"/>
        </w:rPr>
        <w:t>1.1</w:t>
      </w:r>
      <w:r w:rsidR="00713F8C" w:rsidRPr="007B587C">
        <w:rPr>
          <w:rFonts w:ascii="Times New Roman" w:eastAsia="Calibri" w:hAnsi="Times New Roman" w:cs="Times New Roman"/>
          <w:bCs/>
          <w:sz w:val="28"/>
          <w:szCs w:val="28"/>
        </w:rPr>
        <w:t>2</w:t>
      </w:r>
      <w:r w:rsidR="00F849DC" w:rsidRPr="007B587C">
        <w:rPr>
          <w:rFonts w:ascii="Times New Roman" w:eastAsia="Calibri" w:hAnsi="Times New Roman" w:cs="Times New Roman"/>
          <w:bCs/>
          <w:sz w:val="28"/>
          <w:szCs w:val="28"/>
        </w:rPr>
        <w:t xml:space="preserve">. </w:t>
      </w:r>
      <w:r w:rsidR="00D541F3" w:rsidRPr="007B587C">
        <w:rPr>
          <w:rFonts w:ascii="Times New Roman" w:hAnsi="Times New Roman"/>
          <w:bCs/>
          <w:sz w:val="28"/>
          <w:szCs w:val="28"/>
        </w:rPr>
        <w:t xml:space="preserve">Справочная информация об </w:t>
      </w:r>
      <w:r w:rsidR="007B587C" w:rsidRPr="007B587C">
        <w:rPr>
          <w:rFonts w:ascii="Times New Roman" w:hAnsi="Times New Roman"/>
          <w:bCs/>
          <w:sz w:val="28"/>
          <w:szCs w:val="28"/>
        </w:rPr>
        <w:t xml:space="preserve">Уполномоченном структурном подразделении </w:t>
      </w:r>
      <w:r w:rsidR="007B587C" w:rsidRPr="00026ED8">
        <w:rPr>
          <w:rFonts w:ascii="Times New Roman" w:hAnsi="Times New Roman"/>
          <w:sz w:val="28"/>
          <w:szCs w:val="28"/>
        </w:rPr>
        <w:t>Администрацией городского округа город Уфа Республики Башкортостан</w:t>
      </w:r>
      <w:r w:rsidR="007B587C" w:rsidRPr="007B587C">
        <w:rPr>
          <w:rFonts w:ascii="Times New Roman" w:hAnsi="Times New Roman"/>
          <w:bCs/>
          <w:sz w:val="28"/>
          <w:szCs w:val="28"/>
        </w:rPr>
        <w:t xml:space="preserve"> </w:t>
      </w:r>
      <w:r w:rsidR="007B587C">
        <w:rPr>
          <w:rFonts w:ascii="Times New Roman" w:hAnsi="Times New Roman"/>
          <w:bCs/>
          <w:sz w:val="28"/>
          <w:szCs w:val="28"/>
        </w:rPr>
        <w:t>(</w:t>
      </w:r>
      <w:r w:rsidR="00D541F3" w:rsidRPr="007B587C">
        <w:rPr>
          <w:rFonts w:ascii="Times New Roman" w:hAnsi="Times New Roman"/>
          <w:bCs/>
          <w:sz w:val="28"/>
          <w:szCs w:val="28"/>
        </w:rPr>
        <w:t>УЗИО г. Уфы</w:t>
      </w:r>
      <w:r w:rsidR="007B587C">
        <w:rPr>
          <w:rFonts w:ascii="Times New Roman" w:hAnsi="Times New Roman"/>
          <w:bCs/>
          <w:sz w:val="28"/>
          <w:szCs w:val="28"/>
        </w:rPr>
        <w:t>)</w:t>
      </w:r>
      <w:r w:rsidR="00D541F3" w:rsidRPr="007B587C">
        <w:rPr>
          <w:rFonts w:ascii="Times New Roman" w:hAnsi="Times New Roman"/>
          <w:bCs/>
          <w:sz w:val="28"/>
          <w:szCs w:val="28"/>
        </w:rPr>
        <w:t xml:space="preserve"> </w:t>
      </w:r>
      <w:r w:rsidR="00D541F3" w:rsidRPr="00A35E74">
        <w:rPr>
          <w:rFonts w:ascii="Times New Roman" w:hAnsi="Times New Roman"/>
          <w:bCs/>
          <w:sz w:val="28"/>
          <w:szCs w:val="28"/>
        </w:rPr>
        <w:t>размещена:</w:t>
      </w:r>
    </w:p>
    <w:p w14:paraId="4021F5BE" w14:textId="77777777"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lastRenderedPageBreak/>
        <w:t>- на информационных стендах УЗИО г. Уфы;</w:t>
      </w:r>
    </w:p>
    <w:p w14:paraId="71DD4DDE" w14:textId="77777777"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xml:space="preserve">- на официальном сайте УЗИО г. Уфы в информационно-телекоммуникационной сети Интернет </w:t>
      </w:r>
      <w:r w:rsidRPr="00A35E74">
        <w:rPr>
          <w:rFonts w:ascii="Times New Roman" w:hAnsi="Times New Roman"/>
          <w:bCs/>
          <w:sz w:val="28"/>
          <w:szCs w:val="28"/>
          <w:lang w:val="en-US"/>
        </w:rPr>
        <w:t>www</w:t>
      </w:r>
      <w:r w:rsidRPr="00A35E74">
        <w:rPr>
          <w:rFonts w:ascii="Times New Roman" w:hAnsi="Times New Roman"/>
          <w:bCs/>
          <w:sz w:val="28"/>
          <w:szCs w:val="28"/>
        </w:rPr>
        <w:t>.</w:t>
      </w:r>
      <w:proofErr w:type="spellStart"/>
      <w:r w:rsidRPr="00A35E74">
        <w:rPr>
          <w:rFonts w:ascii="Times New Roman" w:hAnsi="Times New Roman"/>
          <w:bCs/>
          <w:color w:val="000000"/>
          <w:sz w:val="28"/>
          <w:szCs w:val="28"/>
          <w:lang w:val="en-US"/>
        </w:rPr>
        <w:t>uzio</w:t>
      </w:r>
      <w:proofErr w:type="spellEnd"/>
      <w:r w:rsidRPr="00A35E74">
        <w:rPr>
          <w:rFonts w:ascii="Times New Roman" w:hAnsi="Times New Roman"/>
          <w:bCs/>
          <w:color w:val="000000"/>
          <w:sz w:val="28"/>
          <w:szCs w:val="28"/>
        </w:rPr>
        <w:t>-</w:t>
      </w:r>
      <w:proofErr w:type="spellStart"/>
      <w:r w:rsidRPr="00A35E74">
        <w:rPr>
          <w:rFonts w:ascii="Times New Roman" w:hAnsi="Times New Roman"/>
          <w:bCs/>
          <w:color w:val="000000"/>
          <w:sz w:val="28"/>
          <w:szCs w:val="28"/>
          <w:lang w:val="en-US"/>
        </w:rPr>
        <w:t>ufa</w:t>
      </w:r>
      <w:proofErr w:type="spellEnd"/>
      <w:r w:rsidRPr="00A35E74">
        <w:rPr>
          <w:rFonts w:ascii="Times New Roman" w:hAnsi="Times New Roman"/>
          <w:bCs/>
          <w:sz w:val="28"/>
          <w:szCs w:val="28"/>
        </w:rPr>
        <w:t>.</w:t>
      </w:r>
      <w:proofErr w:type="spellStart"/>
      <w:r w:rsidRPr="00A35E74">
        <w:rPr>
          <w:rFonts w:ascii="Times New Roman" w:hAnsi="Times New Roman"/>
          <w:bCs/>
          <w:sz w:val="28"/>
          <w:szCs w:val="28"/>
          <w:lang w:val="en-US"/>
        </w:rPr>
        <w:t>ru</w:t>
      </w:r>
      <w:proofErr w:type="spellEnd"/>
      <w:r w:rsidRPr="00A35E74">
        <w:rPr>
          <w:rFonts w:ascii="Times New Roman" w:hAnsi="Times New Roman"/>
          <w:bCs/>
          <w:sz w:val="28"/>
          <w:szCs w:val="28"/>
        </w:rPr>
        <w:t xml:space="preserve"> (далее – официальный сайт);</w:t>
      </w:r>
    </w:p>
    <w:p w14:paraId="5201214D" w14:textId="77777777"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xml:space="preserve">- в государственной информационной системе «Реестр государственных и муниципальных услуг (функций) Республики Башкортостан» и на ЕПГУ, РПГУ. </w:t>
      </w:r>
    </w:p>
    <w:p w14:paraId="1067774B" w14:textId="77777777"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Справочной является информация:</w:t>
      </w:r>
    </w:p>
    <w:p w14:paraId="6C58366F" w14:textId="133B6E45"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о месте нахождения и графике работы УЗИО г. Уфы,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0F2D3763" w14:textId="77777777" w:rsidR="00D541F3" w:rsidRPr="00A35E74" w:rsidRDefault="00D541F3" w:rsidP="00D541F3">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bCs/>
          <w:sz w:val="28"/>
          <w:szCs w:val="28"/>
        </w:rPr>
        <w:t xml:space="preserve">-справочные телефоны УЗИО г. Уфы, предоставляющего муниципальную услугу, организаций, участвующих в предоставлении муниципальной услуги; </w:t>
      </w:r>
    </w:p>
    <w:p w14:paraId="600E25E4" w14:textId="54B29C91" w:rsidR="0088562B" w:rsidRPr="00A35E74" w:rsidRDefault="00D541F3" w:rsidP="00D541F3">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35E74">
        <w:rPr>
          <w:rFonts w:ascii="Times New Roman" w:hAnsi="Times New Roman"/>
          <w:bCs/>
          <w:sz w:val="28"/>
          <w:szCs w:val="28"/>
        </w:rPr>
        <w:t>- адреса электронной почты и (или) формы обратной связи УЗИО г. Уфы, предоставляющего муниципальную услугу.</w:t>
      </w:r>
    </w:p>
    <w:p w14:paraId="19D07E23" w14:textId="77777777" w:rsidR="00F074B4" w:rsidRPr="00A35E74" w:rsidRDefault="00F074B4" w:rsidP="00F074B4">
      <w:pPr>
        <w:autoSpaceDE w:val="0"/>
        <w:autoSpaceDN w:val="0"/>
        <w:adjustRightInd w:val="0"/>
        <w:spacing w:after="0" w:line="240" w:lineRule="auto"/>
        <w:ind w:firstLine="709"/>
        <w:jc w:val="both"/>
        <w:rPr>
          <w:rFonts w:ascii="Times New Roman" w:hAnsi="Times New Roman" w:cs="Times New Roman"/>
          <w:bCs/>
          <w:sz w:val="28"/>
          <w:szCs w:val="28"/>
        </w:rPr>
      </w:pPr>
    </w:p>
    <w:p w14:paraId="6E83C42D" w14:textId="77777777" w:rsidR="0055750F" w:rsidRPr="00A35E74" w:rsidRDefault="0055750F" w:rsidP="00B5216E">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A35E74">
        <w:rPr>
          <w:rFonts w:ascii="Times New Roman" w:hAnsi="Times New Roman" w:cs="Times New Roman"/>
          <w:bCs/>
          <w:sz w:val="28"/>
          <w:szCs w:val="28"/>
        </w:rPr>
        <w:t xml:space="preserve">II. Стандарт предоставления </w:t>
      </w:r>
      <w:r w:rsidR="00A436DF"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w:t>
      </w:r>
    </w:p>
    <w:p w14:paraId="5009ECC8" w14:textId="77777777" w:rsidR="0055750F" w:rsidRPr="00A35E74" w:rsidRDefault="0055750F" w:rsidP="00B5216E">
      <w:pPr>
        <w:widowControl w:val="0"/>
        <w:autoSpaceDE w:val="0"/>
        <w:autoSpaceDN w:val="0"/>
        <w:adjustRightInd w:val="0"/>
        <w:spacing w:after="0" w:line="240" w:lineRule="auto"/>
        <w:ind w:firstLine="567"/>
        <w:jc w:val="center"/>
        <w:outlineLvl w:val="1"/>
        <w:rPr>
          <w:rFonts w:ascii="Times New Roman" w:hAnsi="Times New Roman" w:cs="Times New Roman"/>
          <w:bCs/>
          <w:sz w:val="28"/>
          <w:szCs w:val="28"/>
        </w:rPr>
      </w:pPr>
    </w:p>
    <w:p w14:paraId="0FACDC54" w14:textId="77777777" w:rsidR="00D649EE" w:rsidRDefault="00D649EE" w:rsidP="00D649EE">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AF64FB">
        <w:rPr>
          <w:rFonts w:ascii="Times New Roman" w:hAnsi="Times New Roman"/>
          <w:sz w:val="28"/>
          <w:szCs w:val="28"/>
        </w:rPr>
        <w:t>Наименование муниципальной услуги</w:t>
      </w:r>
    </w:p>
    <w:p w14:paraId="758D48A5" w14:textId="77777777" w:rsidR="00D649EE" w:rsidRDefault="00D649EE" w:rsidP="00D649EE">
      <w:pPr>
        <w:widowControl w:val="0"/>
        <w:autoSpaceDE w:val="0"/>
        <w:autoSpaceDN w:val="0"/>
        <w:adjustRightInd w:val="0"/>
        <w:spacing w:after="0" w:line="240" w:lineRule="auto"/>
        <w:ind w:firstLine="709"/>
        <w:jc w:val="center"/>
        <w:outlineLvl w:val="2"/>
        <w:rPr>
          <w:rFonts w:ascii="Times New Roman" w:hAnsi="Times New Roman"/>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06"/>
        <w:gridCol w:w="5840"/>
      </w:tblGrid>
      <w:tr w:rsidR="00D649EE" w:rsidRPr="00FC5CB2" w14:paraId="58CE79D6" w14:textId="77777777" w:rsidTr="00FF2B34">
        <w:trPr>
          <w:trHeight w:val="1123"/>
        </w:trPr>
        <w:tc>
          <w:tcPr>
            <w:tcW w:w="988" w:type="dxa"/>
            <w:tcBorders>
              <w:bottom w:val="single" w:sz="4" w:space="0" w:color="auto"/>
            </w:tcBorders>
            <w:shd w:val="clear" w:color="auto" w:fill="auto"/>
          </w:tcPr>
          <w:p w14:paraId="4828E2BE" w14:textId="77777777" w:rsidR="00D649EE" w:rsidRPr="00026ED8" w:rsidRDefault="00D649EE" w:rsidP="00B64506">
            <w:pPr>
              <w:widowControl w:val="0"/>
              <w:autoSpaceDE w:val="0"/>
              <w:autoSpaceDN w:val="0"/>
              <w:adjustRightInd w:val="0"/>
              <w:spacing w:after="0" w:line="240" w:lineRule="auto"/>
              <w:outlineLvl w:val="1"/>
              <w:rPr>
                <w:rFonts w:ascii="Times New Roman" w:eastAsia="Times New Roman" w:hAnsi="Times New Roman"/>
                <w:sz w:val="28"/>
                <w:szCs w:val="28"/>
                <w:lang w:val="en-US" w:eastAsia="ru-RU"/>
              </w:rPr>
            </w:pPr>
            <w:r w:rsidRPr="00026ED8">
              <w:rPr>
                <w:rFonts w:ascii="Times New Roman" w:eastAsia="Times New Roman" w:hAnsi="Times New Roman"/>
                <w:sz w:val="28"/>
                <w:szCs w:val="28"/>
                <w:lang w:eastAsia="ru-RU"/>
              </w:rPr>
              <w:t>2.</w:t>
            </w:r>
            <w:r w:rsidRPr="00026ED8">
              <w:rPr>
                <w:rFonts w:ascii="Times New Roman" w:eastAsia="Times New Roman" w:hAnsi="Times New Roman"/>
                <w:sz w:val="28"/>
                <w:szCs w:val="28"/>
                <w:lang w:val="en-US" w:eastAsia="ru-RU"/>
              </w:rPr>
              <w:t>1.</w:t>
            </w:r>
          </w:p>
        </w:tc>
        <w:tc>
          <w:tcPr>
            <w:tcW w:w="8646" w:type="dxa"/>
            <w:gridSpan w:val="2"/>
            <w:tcBorders>
              <w:bottom w:val="single" w:sz="4" w:space="0" w:color="auto"/>
            </w:tcBorders>
            <w:shd w:val="clear" w:color="auto" w:fill="auto"/>
          </w:tcPr>
          <w:p w14:paraId="11B49BEC" w14:textId="593E14CD" w:rsidR="00D649EE" w:rsidRPr="00FF2B34" w:rsidRDefault="00D649EE" w:rsidP="007D5900">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C427DD">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tc>
      </w:tr>
      <w:tr w:rsidR="00D649EE" w:rsidRPr="00FC5CB2" w14:paraId="09D47201" w14:textId="77777777" w:rsidTr="00B64506">
        <w:tc>
          <w:tcPr>
            <w:tcW w:w="9634" w:type="dxa"/>
            <w:gridSpan w:val="3"/>
            <w:shd w:val="clear" w:color="auto" w:fill="auto"/>
          </w:tcPr>
          <w:p w14:paraId="15416BE2" w14:textId="3D5185CE" w:rsidR="00D649EE" w:rsidRPr="00FF2B34" w:rsidRDefault="00D649EE" w:rsidP="00FF2B34">
            <w:pPr>
              <w:widowControl w:val="0"/>
              <w:autoSpaceDE w:val="0"/>
              <w:autoSpaceDN w:val="0"/>
              <w:adjustRightInd w:val="0"/>
              <w:spacing w:after="0" w:line="240" w:lineRule="auto"/>
              <w:ind w:right="-108" w:firstLine="454"/>
              <w:jc w:val="center"/>
              <w:rPr>
                <w:rFonts w:ascii="Times New Roman" w:eastAsia="Times New Roman" w:hAnsi="Times New Roman"/>
                <w:bCs/>
                <w:sz w:val="28"/>
                <w:szCs w:val="28"/>
                <w:lang w:eastAsia="ru-RU"/>
              </w:rPr>
            </w:pPr>
            <w:r w:rsidRPr="00FF2B34">
              <w:rPr>
                <w:rFonts w:ascii="Times New Roman" w:eastAsia="Calibri" w:hAnsi="Times New Roman" w:cs="Times New Roman"/>
                <w:bCs/>
                <w:sz w:val="28"/>
                <w:szCs w:val="28"/>
              </w:rPr>
              <w:t xml:space="preserve">Наименование органа местного самоуправления (организации), предоставляющего </w:t>
            </w:r>
            <w:r w:rsidRPr="00FF2B34">
              <w:rPr>
                <w:rFonts w:ascii="Times New Roman" w:eastAsiaTheme="minorEastAsia" w:hAnsi="Times New Roman" w:cs="Times New Roman"/>
                <w:bCs/>
                <w:sz w:val="28"/>
                <w:szCs w:val="28"/>
                <w:lang w:eastAsia="ru-RU"/>
              </w:rPr>
              <w:t xml:space="preserve">муниципальную </w:t>
            </w:r>
            <w:r w:rsidRPr="00FF2B34">
              <w:rPr>
                <w:rFonts w:ascii="Times New Roman" w:eastAsia="Calibri" w:hAnsi="Times New Roman" w:cs="Times New Roman"/>
                <w:bCs/>
                <w:sz w:val="28"/>
                <w:szCs w:val="28"/>
              </w:rPr>
              <w:t>услугу</w:t>
            </w:r>
            <w:r w:rsidR="00FF2B34" w:rsidRPr="00FF2B34">
              <w:rPr>
                <w:rFonts w:ascii="Times New Roman" w:eastAsia="Calibri" w:hAnsi="Times New Roman" w:cs="Times New Roman"/>
                <w:bCs/>
                <w:sz w:val="28"/>
                <w:szCs w:val="28"/>
              </w:rPr>
              <w:t xml:space="preserve"> </w:t>
            </w:r>
          </w:p>
        </w:tc>
      </w:tr>
      <w:tr w:rsidR="00D649EE" w:rsidRPr="00FC5CB2" w14:paraId="5A7FBF9C" w14:textId="77777777" w:rsidTr="00FF2B34">
        <w:trPr>
          <w:trHeight w:val="1397"/>
        </w:trPr>
        <w:tc>
          <w:tcPr>
            <w:tcW w:w="988" w:type="dxa"/>
            <w:shd w:val="clear" w:color="auto" w:fill="auto"/>
          </w:tcPr>
          <w:p w14:paraId="36264CFB" w14:textId="77777777" w:rsidR="00D649EE" w:rsidRPr="00026ED8" w:rsidRDefault="00D649EE" w:rsidP="00B64506">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r w:rsidRPr="00026ED8">
              <w:rPr>
                <w:rFonts w:ascii="Times New Roman" w:eastAsia="Times New Roman" w:hAnsi="Times New Roman"/>
                <w:sz w:val="28"/>
                <w:szCs w:val="28"/>
                <w:lang w:val="en-US" w:eastAsia="ru-RU"/>
              </w:rPr>
              <w:t>2.</w:t>
            </w:r>
            <w:r w:rsidRPr="00026ED8">
              <w:rPr>
                <w:rFonts w:ascii="Times New Roman" w:eastAsia="Times New Roman" w:hAnsi="Times New Roman"/>
                <w:sz w:val="28"/>
                <w:szCs w:val="28"/>
                <w:lang w:eastAsia="ru-RU"/>
              </w:rPr>
              <w:t>2.</w:t>
            </w:r>
          </w:p>
        </w:tc>
        <w:tc>
          <w:tcPr>
            <w:tcW w:w="8646" w:type="dxa"/>
            <w:gridSpan w:val="2"/>
            <w:shd w:val="clear" w:color="auto" w:fill="auto"/>
          </w:tcPr>
          <w:p w14:paraId="766410FF" w14:textId="135D9566" w:rsidR="00D649EE" w:rsidRPr="00026ED8" w:rsidRDefault="00D649EE" w:rsidP="00B64506">
            <w:pPr>
              <w:widowControl w:val="0"/>
              <w:tabs>
                <w:tab w:val="left" w:pos="567"/>
              </w:tabs>
              <w:spacing w:after="0" w:line="240" w:lineRule="auto"/>
              <w:contextualSpacing/>
              <w:jc w:val="both"/>
              <w:rPr>
                <w:rFonts w:ascii="Times New Roman" w:hAnsi="Times New Roman"/>
                <w:sz w:val="28"/>
                <w:szCs w:val="28"/>
              </w:rPr>
            </w:pPr>
            <w:r w:rsidRPr="00026ED8">
              <w:rPr>
                <w:rFonts w:ascii="Times New Roman" w:hAnsi="Times New Roman"/>
                <w:sz w:val="28"/>
                <w:szCs w:val="28"/>
              </w:rPr>
              <w:t xml:space="preserve"> Муниципальная услуга предоставляется Администрацией городского округа город Уфа Республики Башкортостан в лице</w:t>
            </w:r>
            <w:r w:rsidR="007B587C" w:rsidRPr="0083199C">
              <w:rPr>
                <w:rFonts w:ascii="Times New Roman" w:hAnsi="Times New Roman" w:cs="Times New Roman"/>
                <w:bCs/>
                <w:sz w:val="28"/>
                <w:szCs w:val="28"/>
              </w:rPr>
              <w:t xml:space="preserve"> Управление земельных и имущественных отношений</w:t>
            </w:r>
            <w:r w:rsidR="007B587C">
              <w:rPr>
                <w:rFonts w:ascii="Times New Roman" w:hAnsi="Times New Roman" w:cs="Times New Roman"/>
                <w:bCs/>
                <w:sz w:val="28"/>
                <w:szCs w:val="28"/>
              </w:rPr>
              <w:t xml:space="preserve"> </w:t>
            </w:r>
            <w:r w:rsidR="007B587C" w:rsidRPr="00A35E74">
              <w:rPr>
                <w:rFonts w:ascii="Times New Roman" w:hAnsi="Times New Roman" w:cs="Times New Roman"/>
                <w:bCs/>
                <w:sz w:val="28"/>
                <w:szCs w:val="28"/>
              </w:rPr>
              <w:t>Администрации городского округа город Уфа Республики Башкортостан (УЗИО г. Уфы)</w:t>
            </w:r>
            <w:r w:rsidR="00BC2928">
              <w:rPr>
                <w:rFonts w:ascii="Times New Roman" w:hAnsi="Times New Roman" w:cs="Times New Roman"/>
                <w:bCs/>
                <w:sz w:val="28"/>
                <w:szCs w:val="28"/>
              </w:rPr>
              <w:t>.</w:t>
            </w:r>
          </w:p>
          <w:p w14:paraId="77ED0257"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r>
      <w:tr w:rsidR="001741F2" w:rsidRPr="00FC5CB2" w14:paraId="4D5A843C" w14:textId="77777777" w:rsidTr="00FF2B34">
        <w:tc>
          <w:tcPr>
            <w:tcW w:w="988" w:type="dxa"/>
            <w:shd w:val="clear" w:color="auto" w:fill="auto"/>
          </w:tcPr>
          <w:p w14:paraId="71E6B52F" w14:textId="77777777" w:rsidR="001741F2" w:rsidRPr="00026ED8" w:rsidRDefault="001741F2" w:rsidP="00B64506">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2.3.</w:t>
            </w:r>
          </w:p>
        </w:tc>
        <w:tc>
          <w:tcPr>
            <w:tcW w:w="8646" w:type="dxa"/>
            <w:gridSpan w:val="2"/>
            <w:shd w:val="clear" w:color="auto" w:fill="auto"/>
          </w:tcPr>
          <w:p w14:paraId="2BF14808" w14:textId="77777777" w:rsidR="001741F2" w:rsidRPr="00026ED8" w:rsidRDefault="001741F2"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 xml:space="preserve"> При предоставлении муниципальной услуги УЗИО г. Уфы взаимодействует с:</w:t>
            </w:r>
          </w:p>
          <w:p w14:paraId="6265321F" w14:textId="77777777" w:rsidR="001741F2" w:rsidRPr="00026ED8" w:rsidRDefault="001741F2"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 Федеральной службой государственной регистрации, кадастра и картографии;</w:t>
            </w:r>
          </w:p>
          <w:p w14:paraId="511C7FAA" w14:textId="06416124" w:rsidR="001741F2" w:rsidRPr="00026ED8" w:rsidRDefault="001741F2" w:rsidP="001741F2">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 Федеральной налоговой службой.</w:t>
            </w:r>
          </w:p>
        </w:tc>
      </w:tr>
      <w:tr w:rsidR="00D649EE" w:rsidRPr="00FC5CB2" w14:paraId="5ADFCDC4" w14:textId="77777777" w:rsidTr="00B64506">
        <w:tc>
          <w:tcPr>
            <w:tcW w:w="988" w:type="dxa"/>
            <w:tcBorders>
              <w:bottom w:val="single" w:sz="4" w:space="0" w:color="auto"/>
            </w:tcBorders>
            <w:shd w:val="clear" w:color="auto" w:fill="auto"/>
          </w:tcPr>
          <w:p w14:paraId="248FC5B8" w14:textId="77777777" w:rsidR="00D649EE" w:rsidRPr="00026ED8" w:rsidRDefault="00D649EE" w:rsidP="00B64506">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2.4.</w:t>
            </w:r>
          </w:p>
        </w:tc>
        <w:tc>
          <w:tcPr>
            <w:tcW w:w="8646" w:type="dxa"/>
            <w:gridSpan w:val="2"/>
            <w:shd w:val="clear" w:color="auto" w:fill="auto"/>
          </w:tcPr>
          <w:p w14:paraId="3AA0E81B" w14:textId="77777777" w:rsidR="00D649EE" w:rsidRPr="00026ED8" w:rsidRDefault="00D649EE" w:rsidP="00B64506">
            <w:pPr>
              <w:widowControl w:val="0"/>
              <w:autoSpaceDE w:val="0"/>
              <w:autoSpaceDN w:val="0"/>
              <w:spacing w:after="0" w:line="240" w:lineRule="auto"/>
              <w:jc w:val="both"/>
              <w:rPr>
                <w:rFonts w:ascii="Times New Roman" w:hAnsi="Times New Roman"/>
                <w:sz w:val="28"/>
                <w:szCs w:val="28"/>
              </w:rPr>
            </w:pPr>
            <w:r w:rsidRPr="00026ED8">
              <w:rPr>
                <w:rFonts w:ascii="Times New Roman" w:hAnsi="Times New Roman"/>
                <w:sz w:val="28"/>
                <w:szCs w:val="28"/>
              </w:rPr>
              <w:t>При предоставлении муниципальной услуги УЗИО г. Уфы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9F5197E"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r>
      <w:tr w:rsidR="00D649EE" w:rsidRPr="00FC5CB2" w14:paraId="7C3CD1D9" w14:textId="77777777" w:rsidTr="00FF2B34">
        <w:trPr>
          <w:trHeight w:val="486"/>
        </w:trPr>
        <w:tc>
          <w:tcPr>
            <w:tcW w:w="9634" w:type="dxa"/>
            <w:gridSpan w:val="3"/>
            <w:shd w:val="clear" w:color="auto" w:fill="auto"/>
          </w:tcPr>
          <w:p w14:paraId="479A0EF6" w14:textId="4D93C9B9" w:rsidR="00D649EE" w:rsidRPr="00FF2B34" w:rsidRDefault="00D649EE" w:rsidP="00D56064">
            <w:pPr>
              <w:widowControl w:val="0"/>
              <w:autoSpaceDE w:val="0"/>
              <w:autoSpaceDN w:val="0"/>
              <w:spacing w:after="0" w:line="240" w:lineRule="auto"/>
              <w:jc w:val="center"/>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lastRenderedPageBreak/>
              <w:t>Описание результата предоставления муниципальной услуги</w:t>
            </w:r>
          </w:p>
        </w:tc>
      </w:tr>
      <w:tr w:rsidR="00D649EE" w:rsidRPr="00FC5CB2" w14:paraId="00230F46" w14:textId="77777777" w:rsidTr="00B64506">
        <w:tc>
          <w:tcPr>
            <w:tcW w:w="988" w:type="dxa"/>
            <w:shd w:val="clear" w:color="auto" w:fill="auto"/>
          </w:tcPr>
          <w:p w14:paraId="444B73E8"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2.5.</w:t>
            </w:r>
          </w:p>
        </w:tc>
        <w:tc>
          <w:tcPr>
            <w:tcW w:w="2806" w:type="dxa"/>
            <w:shd w:val="clear" w:color="auto" w:fill="auto"/>
          </w:tcPr>
          <w:p w14:paraId="1DAA71B6"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Результатом предоставления муниципальной услуги является:</w:t>
            </w:r>
          </w:p>
        </w:tc>
        <w:tc>
          <w:tcPr>
            <w:tcW w:w="5840" w:type="dxa"/>
            <w:shd w:val="clear" w:color="auto" w:fill="auto"/>
          </w:tcPr>
          <w:p w14:paraId="2ED91235" w14:textId="77777777" w:rsidR="00D649EE" w:rsidRPr="00A35E74" w:rsidRDefault="00D649EE" w:rsidP="00B64506">
            <w:pPr>
              <w:autoSpaceDE w:val="0"/>
              <w:autoSpaceDN w:val="0"/>
              <w:adjustRightInd w:val="0"/>
              <w:spacing w:after="0" w:line="240" w:lineRule="auto"/>
              <w:jc w:val="both"/>
              <w:rPr>
                <w:rFonts w:ascii="Times New Roman" w:eastAsia="Calibri" w:hAnsi="Times New Roman" w:cs="Times New Roman"/>
                <w:bCs/>
                <w:sz w:val="28"/>
                <w:szCs w:val="28"/>
              </w:rPr>
            </w:pPr>
            <w:r w:rsidRPr="00A35E74">
              <w:rPr>
                <w:rFonts w:ascii="Times New Roman" w:hAnsi="Times New Roman" w:cs="Times New Roman"/>
                <w:bCs/>
                <w:sz w:val="28"/>
                <w:szCs w:val="28"/>
              </w:rPr>
              <w:t>1) решение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A35E74">
              <w:rPr>
                <w:rFonts w:ascii="Times New Roman" w:eastAsia="Calibri" w:hAnsi="Times New Roman" w:cs="Times New Roman"/>
                <w:bCs/>
                <w:sz w:val="28"/>
                <w:szCs w:val="28"/>
              </w:rPr>
              <w:t>;</w:t>
            </w:r>
          </w:p>
          <w:p w14:paraId="589C52D8" w14:textId="77777777" w:rsidR="00D649EE" w:rsidRPr="00026ED8" w:rsidRDefault="00D649EE" w:rsidP="00B64506">
            <w:pPr>
              <w:autoSpaceDE w:val="0"/>
              <w:autoSpaceDN w:val="0"/>
              <w:adjustRightInd w:val="0"/>
              <w:spacing w:after="0" w:line="240" w:lineRule="auto"/>
              <w:ind w:firstLine="33"/>
              <w:jc w:val="both"/>
              <w:rPr>
                <w:rFonts w:ascii="Times New Roman" w:eastAsia="Times New Roman" w:hAnsi="Times New Roman"/>
                <w:sz w:val="28"/>
                <w:szCs w:val="28"/>
                <w:lang w:eastAsia="ru-RU"/>
              </w:rPr>
            </w:pPr>
            <w:r w:rsidRPr="00A35E74">
              <w:rPr>
                <w:rFonts w:ascii="Times New Roman" w:eastAsia="Calibri" w:hAnsi="Times New Roman" w:cs="Times New Roman"/>
                <w:bCs/>
                <w:sz w:val="28"/>
                <w:szCs w:val="28"/>
              </w:rPr>
              <w:t>2) мотивированный отказ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(далее – мотивированный отказ в предоставлении муниципальной услуги).</w:t>
            </w:r>
          </w:p>
        </w:tc>
      </w:tr>
      <w:tr w:rsidR="00D649EE" w:rsidRPr="00FC5CB2" w14:paraId="0659409D" w14:textId="77777777" w:rsidTr="00B64506">
        <w:tc>
          <w:tcPr>
            <w:tcW w:w="9634" w:type="dxa"/>
            <w:gridSpan w:val="3"/>
            <w:shd w:val="clear" w:color="auto" w:fill="auto"/>
          </w:tcPr>
          <w:p w14:paraId="138C3EFE" w14:textId="70EDD9DB" w:rsidR="00D649EE" w:rsidRPr="00FF2B34" w:rsidRDefault="00D649EE" w:rsidP="00D56064">
            <w:pPr>
              <w:autoSpaceDE w:val="0"/>
              <w:autoSpaceDN w:val="0"/>
              <w:adjustRightInd w:val="0"/>
              <w:spacing w:after="0" w:line="240" w:lineRule="auto"/>
              <w:jc w:val="center"/>
              <w:outlineLvl w:val="0"/>
              <w:rPr>
                <w:rFonts w:ascii="Times New Roman" w:hAnsi="Times New Roman"/>
                <w:bCs/>
                <w:sz w:val="28"/>
                <w:szCs w:val="28"/>
              </w:rPr>
            </w:pPr>
            <w:r w:rsidRPr="00026ED8">
              <w:rPr>
                <w:rFonts w:ascii="Times New Roman" w:hAnsi="Times New Roman"/>
                <w:bCs/>
                <w:sz w:val="28"/>
                <w:szCs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r>
      <w:tr w:rsidR="00301717" w:rsidRPr="00FC5CB2" w14:paraId="1E7F9AEB" w14:textId="77777777" w:rsidTr="005E4430">
        <w:tc>
          <w:tcPr>
            <w:tcW w:w="988" w:type="dxa"/>
            <w:shd w:val="clear" w:color="auto" w:fill="auto"/>
          </w:tcPr>
          <w:p w14:paraId="29106C34" w14:textId="77777777" w:rsidR="00301717" w:rsidRPr="00026ED8" w:rsidRDefault="00301717"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 xml:space="preserve">2.6. </w:t>
            </w:r>
          </w:p>
        </w:tc>
        <w:tc>
          <w:tcPr>
            <w:tcW w:w="8646" w:type="dxa"/>
            <w:gridSpan w:val="2"/>
            <w:shd w:val="clear" w:color="auto" w:fill="auto"/>
          </w:tcPr>
          <w:p w14:paraId="395565B2" w14:textId="77777777" w:rsidR="00F2797E" w:rsidRDefault="00301717" w:rsidP="00F2797E">
            <w:pPr>
              <w:autoSpaceDE w:val="0"/>
              <w:autoSpaceDN w:val="0"/>
              <w:adjustRightInd w:val="0"/>
              <w:spacing w:after="0" w:line="240" w:lineRule="auto"/>
              <w:ind w:firstLine="709"/>
              <w:jc w:val="both"/>
              <w:rPr>
                <w:rFonts w:ascii="Times New Roman" w:hAnsi="Times New Roman" w:cs="Times New Roman"/>
                <w:bCs/>
                <w:sz w:val="28"/>
              </w:rPr>
            </w:pPr>
            <w:r w:rsidRPr="00F2797E">
              <w:rPr>
                <w:rFonts w:ascii="Times New Roman" w:hAnsi="Times New Roman" w:cs="Times New Roman"/>
                <w:bCs/>
                <w:sz w:val="28"/>
              </w:rPr>
              <w:t>Срок выдачи результата муниципальной услуги исчисляется со дня поступления заявления о предоставлении муниципальной услуги, в том числе через РПГУ и не должен превы</w:t>
            </w:r>
            <w:r w:rsidR="00F2797E">
              <w:rPr>
                <w:rFonts w:ascii="Times New Roman" w:hAnsi="Times New Roman" w:cs="Times New Roman"/>
                <w:bCs/>
                <w:sz w:val="28"/>
              </w:rPr>
              <w:t>шать тридцать календарных дней.</w:t>
            </w:r>
          </w:p>
          <w:p w14:paraId="1578AA3A" w14:textId="39E8F6EB" w:rsidR="00301717" w:rsidRPr="00F2797E" w:rsidRDefault="00301717" w:rsidP="00F2797E">
            <w:pPr>
              <w:autoSpaceDE w:val="0"/>
              <w:autoSpaceDN w:val="0"/>
              <w:adjustRightInd w:val="0"/>
              <w:spacing w:after="0" w:line="240" w:lineRule="auto"/>
              <w:ind w:firstLine="709"/>
              <w:jc w:val="both"/>
              <w:rPr>
                <w:rFonts w:ascii="Times New Roman" w:hAnsi="Times New Roman" w:cs="Times New Roman"/>
                <w:bCs/>
                <w:sz w:val="28"/>
              </w:rPr>
            </w:pPr>
            <w:r w:rsidRPr="00F2797E">
              <w:rPr>
                <w:rFonts w:ascii="Times New Roman" w:hAnsi="Times New Roman" w:cs="Times New Roman"/>
                <w:bCs/>
                <w:color w:val="000000" w:themeColor="text1"/>
                <w:sz w:val="28"/>
              </w:rPr>
              <w:t xml:space="preserve">Срок направления мотивированного отказа в предоставлении муниципальной услуги исчисляется </w:t>
            </w:r>
            <w:r w:rsidRPr="00F2797E">
              <w:rPr>
                <w:rFonts w:ascii="Times New Roman" w:hAnsi="Times New Roman" w:cs="Times New Roman"/>
                <w:bCs/>
                <w:color w:val="000000" w:themeColor="text1"/>
                <w:sz w:val="28"/>
                <w:szCs w:val="28"/>
              </w:rPr>
              <w:t xml:space="preserve">со дня представления Заявителем заявления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r w:rsidRPr="00F2797E">
              <w:rPr>
                <w:rFonts w:ascii="Times New Roman" w:hAnsi="Times New Roman" w:cs="Times New Roman"/>
                <w:bCs/>
                <w:color w:val="000000" w:themeColor="text1"/>
                <w:sz w:val="28"/>
              </w:rPr>
              <w:t>и не должен превышать тридцати календарных дней.</w:t>
            </w:r>
          </w:p>
          <w:p w14:paraId="3C6C1BD5" w14:textId="77777777" w:rsidR="00301717" w:rsidRPr="00F2797E" w:rsidRDefault="00301717" w:rsidP="00B64506">
            <w:pPr>
              <w:autoSpaceDE w:val="0"/>
              <w:autoSpaceDN w:val="0"/>
              <w:adjustRightInd w:val="0"/>
              <w:spacing w:after="0" w:line="240" w:lineRule="auto"/>
              <w:ind w:firstLine="706"/>
              <w:jc w:val="both"/>
              <w:rPr>
                <w:rFonts w:ascii="Times New Roman" w:eastAsia="Calibri" w:hAnsi="Times New Roman" w:cs="Times New Roman"/>
                <w:bCs/>
                <w:sz w:val="28"/>
              </w:rPr>
            </w:pPr>
            <w:r w:rsidRPr="00F2797E">
              <w:rPr>
                <w:rFonts w:ascii="Times New Roman" w:eastAsia="Calibri" w:hAnsi="Times New Roman" w:cs="Times New Roman"/>
                <w:bCs/>
                <w:sz w:val="28"/>
              </w:rPr>
              <w:t>Датой поступления заявления о предоставлении муниципальной услуги считается:</w:t>
            </w:r>
          </w:p>
          <w:p w14:paraId="1A74A1C8" w14:textId="77777777" w:rsidR="00301717" w:rsidRPr="00F2797E" w:rsidRDefault="00301717" w:rsidP="00B64506">
            <w:pPr>
              <w:autoSpaceDE w:val="0"/>
              <w:autoSpaceDN w:val="0"/>
              <w:adjustRightInd w:val="0"/>
              <w:spacing w:after="0" w:line="240" w:lineRule="auto"/>
              <w:ind w:firstLine="706"/>
              <w:jc w:val="both"/>
              <w:rPr>
                <w:rFonts w:ascii="Times New Roman" w:eastAsia="Calibri" w:hAnsi="Times New Roman" w:cs="Times New Roman"/>
                <w:bCs/>
                <w:sz w:val="28"/>
              </w:rPr>
            </w:pPr>
            <w:r w:rsidRPr="00F2797E">
              <w:rPr>
                <w:rFonts w:ascii="Times New Roman" w:hAnsi="Times New Roman"/>
                <w:bCs/>
                <w:sz w:val="28"/>
              </w:rPr>
              <w:t xml:space="preserve">- </w:t>
            </w:r>
            <w:r w:rsidRPr="00F2797E">
              <w:rPr>
                <w:rFonts w:ascii="Times New Roman" w:eastAsia="Calibri" w:hAnsi="Times New Roman" w:cs="Times New Roman"/>
                <w:bCs/>
                <w:sz w:val="28"/>
              </w:rPr>
              <w:t xml:space="preserve">при личном обращении заявителя в </w:t>
            </w:r>
            <w:r w:rsidRPr="00F2797E">
              <w:rPr>
                <w:rFonts w:ascii="Times New Roman" w:hAnsi="Times New Roman"/>
                <w:sz w:val="28"/>
                <w:szCs w:val="28"/>
              </w:rPr>
              <w:t>УЗИО г. Уфы</w:t>
            </w:r>
            <w:r w:rsidRPr="00F2797E">
              <w:rPr>
                <w:rFonts w:ascii="Times New Roman" w:eastAsia="Calibri" w:hAnsi="Times New Roman" w:cs="Times New Roman"/>
                <w:bCs/>
                <w:sz w:val="28"/>
              </w:rPr>
              <w:t xml:space="preserve"> день подачи заявления о предоставлении муниципальной услуги с приложением предусмотренных </w:t>
            </w:r>
            <w:r w:rsidRPr="00F2797E">
              <w:rPr>
                <w:rFonts w:ascii="Times New Roman" w:eastAsia="Calibri" w:hAnsi="Times New Roman" w:cs="Times New Roman"/>
                <w:bCs/>
                <w:color w:val="000000" w:themeColor="text1"/>
                <w:sz w:val="28"/>
              </w:rPr>
              <w:t xml:space="preserve">подпунктами 2.8 </w:t>
            </w:r>
            <w:r w:rsidRPr="00F2797E">
              <w:rPr>
                <w:rFonts w:ascii="Times New Roman" w:eastAsia="Calibri" w:hAnsi="Times New Roman" w:cs="Times New Roman"/>
                <w:bCs/>
                <w:sz w:val="28"/>
              </w:rPr>
              <w:t>Административного регламента надлежащим образом оформленных документов;</w:t>
            </w:r>
          </w:p>
          <w:p w14:paraId="076F429D" w14:textId="77777777" w:rsidR="00301717" w:rsidRPr="00F2797E" w:rsidRDefault="00301717" w:rsidP="00B64506">
            <w:pPr>
              <w:autoSpaceDE w:val="0"/>
              <w:autoSpaceDN w:val="0"/>
              <w:adjustRightInd w:val="0"/>
              <w:spacing w:after="0" w:line="240" w:lineRule="auto"/>
              <w:ind w:firstLine="709"/>
              <w:jc w:val="both"/>
              <w:rPr>
                <w:rFonts w:ascii="Times New Roman" w:eastAsia="Calibri" w:hAnsi="Times New Roman" w:cs="Times New Roman"/>
                <w:bCs/>
                <w:sz w:val="28"/>
              </w:rPr>
            </w:pPr>
            <w:r w:rsidRPr="00F2797E">
              <w:rPr>
                <w:rFonts w:ascii="Times New Roman" w:hAnsi="Times New Roman"/>
                <w:bCs/>
                <w:sz w:val="28"/>
              </w:rPr>
              <w:t xml:space="preserve">- </w:t>
            </w:r>
            <w:r w:rsidRPr="00F2797E">
              <w:rPr>
                <w:rFonts w:ascii="Times New Roman" w:eastAsia="Calibri" w:hAnsi="Times New Roman" w:cs="Times New Roman"/>
                <w:bCs/>
                <w:sz w:val="28"/>
              </w:rPr>
              <w:t xml:space="preserve">при почтовом отправлении день фактического поступления заявления в </w:t>
            </w:r>
            <w:r w:rsidRPr="00F2797E">
              <w:rPr>
                <w:rFonts w:ascii="Times New Roman" w:hAnsi="Times New Roman"/>
                <w:sz w:val="28"/>
                <w:szCs w:val="28"/>
              </w:rPr>
              <w:t>УЗИО г. Уфы</w:t>
            </w:r>
            <w:r w:rsidRPr="00F2797E">
              <w:rPr>
                <w:rFonts w:ascii="Times New Roman" w:eastAsia="Calibri" w:hAnsi="Times New Roman" w:cs="Times New Roman"/>
                <w:bCs/>
                <w:sz w:val="28"/>
              </w:rPr>
              <w:t xml:space="preserve">; </w:t>
            </w:r>
          </w:p>
          <w:p w14:paraId="525B230D" w14:textId="77777777" w:rsidR="00301717" w:rsidRPr="00F2797E" w:rsidRDefault="00301717" w:rsidP="00B64506">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rPr>
            </w:pPr>
            <w:r w:rsidRPr="00F2797E">
              <w:rPr>
                <w:rFonts w:ascii="Times New Roman" w:hAnsi="Times New Roman"/>
                <w:bCs/>
                <w:color w:val="000000" w:themeColor="text1"/>
                <w:sz w:val="28"/>
              </w:rPr>
              <w:t xml:space="preserve">- </w:t>
            </w:r>
            <w:r w:rsidRPr="00F2797E">
              <w:rPr>
                <w:rFonts w:ascii="Times New Roman" w:eastAsia="Calibri" w:hAnsi="Times New Roman" w:cs="Times New Roman"/>
                <w:bCs/>
                <w:color w:val="000000" w:themeColor="text1"/>
                <w:sz w:val="28"/>
              </w:rPr>
              <w:t xml:space="preserve">при подаче заявления </w:t>
            </w:r>
            <w:r w:rsidRPr="00F2797E">
              <w:rPr>
                <w:rFonts w:ascii="Times New Roman" w:hAnsi="Times New Roman" w:cs="Times New Roman"/>
                <w:bCs/>
                <w:color w:val="000000" w:themeColor="text1"/>
                <w:sz w:val="28"/>
                <w:szCs w:val="28"/>
              </w:rPr>
              <w:t xml:space="preserve">в форме электронного документа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w:t>
            </w:r>
            <w:hyperlink r:id="rId10" w:history="1">
              <w:r w:rsidRPr="00F2797E">
                <w:rPr>
                  <w:rFonts w:ascii="Times New Roman" w:hAnsi="Times New Roman" w:cs="Times New Roman"/>
                  <w:bCs/>
                  <w:color w:val="000000" w:themeColor="text1"/>
                  <w:sz w:val="28"/>
                  <w:szCs w:val="28"/>
                </w:rPr>
                <w:t>пунктом 2.</w:t>
              </w:r>
            </w:hyperlink>
            <w:r w:rsidRPr="00F2797E">
              <w:rPr>
                <w:rFonts w:ascii="Times New Roman" w:hAnsi="Times New Roman" w:cs="Times New Roman"/>
                <w:bCs/>
                <w:color w:val="000000" w:themeColor="text1"/>
                <w:sz w:val="28"/>
                <w:szCs w:val="28"/>
              </w:rPr>
              <w:t>8 Административного регламента надлежащим образом оформленных документов.</w:t>
            </w:r>
          </w:p>
          <w:p w14:paraId="0D5C9566" w14:textId="663AE588" w:rsidR="00301717" w:rsidRPr="00F2797E" w:rsidRDefault="00301717" w:rsidP="00B64506">
            <w:pPr>
              <w:autoSpaceDE w:val="0"/>
              <w:autoSpaceDN w:val="0"/>
              <w:adjustRightInd w:val="0"/>
              <w:spacing w:after="0" w:line="240" w:lineRule="auto"/>
              <w:ind w:firstLine="540"/>
              <w:jc w:val="both"/>
              <w:rPr>
                <w:rFonts w:ascii="Times New Roman" w:hAnsi="Times New Roman" w:cs="Times New Roman"/>
                <w:bCs/>
                <w:sz w:val="28"/>
                <w:szCs w:val="28"/>
              </w:rPr>
            </w:pPr>
            <w:r w:rsidRPr="00F2797E">
              <w:rPr>
                <w:rFonts w:ascii="Times New Roman" w:hAnsi="Times New Roman" w:cs="Times New Roman"/>
                <w:bCs/>
                <w:sz w:val="28"/>
                <w:szCs w:val="28"/>
              </w:rPr>
              <w:t xml:space="preserve">В случае непредставления заявителем документов, указанных в разделе 2.8. Административного регламента,  либо несоответствия сведений, содержащихся в них, </w:t>
            </w:r>
            <w:r w:rsidRPr="00F2797E">
              <w:rPr>
                <w:rFonts w:ascii="Times New Roman" w:hAnsi="Times New Roman"/>
                <w:sz w:val="28"/>
                <w:szCs w:val="28"/>
              </w:rPr>
              <w:t>УЗИО г. Уфы</w:t>
            </w:r>
            <w:r w:rsidRPr="00F2797E">
              <w:rPr>
                <w:rFonts w:ascii="Times New Roman" w:hAnsi="Times New Roman" w:cs="Times New Roman"/>
                <w:bCs/>
                <w:sz w:val="28"/>
                <w:szCs w:val="28"/>
              </w:rPr>
              <w:t xml:space="preserve"> уведомляет в форме </w:t>
            </w:r>
            <w:r w:rsidRPr="00F2797E">
              <w:rPr>
                <w:rFonts w:ascii="Times New Roman" w:hAnsi="Times New Roman" w:cs="Times New Roman"/>
                <w:bCs/>
                <w:sz w:val="28"/>
                <w:szCs w:val="28"/>
              </w:rPr>
              <w:lastRenderedPageBreak/>
              <w:t xml:space="preserve">электронного документа по адресу электронной почты, указанному в заявлении о получении согласия, поступившем в </w:t>
            </w:r>
            <w:r w:rsidRPr="00F2797E">
              <w:rPr>
                <w:rFonts w:ascii="Times New Roman" w:hAnsi="Times New Roman"/>
                <w:sz w:val="28"/>
                <w:szCs w:val="28"/>
              </w:rPr>
              <w:t xml:space="preserve">УЗИО </w:t>
            </w:r>
            <w:r w:rsidRPr="00F2797E">
              <w:rPr>
                <w:rFonts w:ascii="Times New Roman" w:hAnsi="Times New Roman"/>
                <w:sz w:val="28"/>
                <w:szCs w:val="28"/>
              </w:rPr>
              <w:br/>
              <w:t>г. Уфы</w:t>
            </w:r>
            <w:r w:rsidRPr="00F2797E">
              <w:rPr>
                <w:rFonts w:ascii="Times New Roman" w:hAnsi="Times New Roman" w:cs="Times New Roman"/>
                <w:bCs/>
                <w:sz w:val="28"/>
                <w:szCs w:val="28"/>
              </w:rPr>
              <w:t xml:space="preserve"> в форме электронного документа, и в письменной форме по почтовому адресу, указанному в заявлении о получении согласия, поступившем в </w:t>
            </w:r>
            <w:r w:rsidRPr="00F2797E">
              <w:rPr>
                <w:rFonts w:ascii="Times New Roman" w:hAnsi="Times New Roman"/>
                <w:sz w:val="28"/>
                <w:szCs w:val="28"/>
              </w:rPr>
              <w:t>УЗИО г. Уфы</w:t>
            </w:r>
            <w:r w:rsidRPr="00F2797E">
              <w:rPr>
                <w:rFonts w:ascii="Times New Roman" w:hAnsi="Times New Roman" w:cs="Times New Roman"/>
                <w:bCs/>
                <w:sz w:val="28"/>
                <w:szCs w:val="28"/>
              </w:rPr>
              <w:t xml:space="preserve"> в письменной форме, в целях устранения заявителем указанных замечаний.</w:t>
            </w:r>
          </w:p>
          <w:p w14:paraId="33DC1E35" w14:textId="77777777" w:rsidR="00301717" w:rsidRPr="00F2797E" w:rsidRDefault="00301717" w:rsidP="00B64506">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F2797E">
              <w:rPr>
                <w:rFonts w:ascii="Times New Roman" w:hAnsi="Times New Roman" w:cs="Times New Roman"/>
                <w:bCs/>
                <w:sz w:val="28"/>
                <w:szCs w:val="28"/>
              </w:rPr>
              <w:t xml:space="preserve">Указанное уведомление направляется </w:t>
            </w:r>
            <w:r w:rsidRPr="00F2797E">
              <w:rPr>
                <w:rFonts w:ascii="Times New Roman" w:hAnsi="Times New Roman"/>
                <w:sz w:val="28"/>
                <w:szCs w:val="28"/>
              </w:rPr>
              <w:t>УЗИО г. Уфы</w:t>
            </w:r>
            <w:r w:rsidRPr="00F2797E">
              <w:rPr>
                <w:rFonts w:ascii="Times New Roman" w:hAnsi="Times New Roman" w:cs="Times New Roman"/>
                <w:bCs/>
                <w:sz w:val="28"/>
                <w:szCs w:val="28"/>
              </w:rPr>
              <w:t xml:space="preserve">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(устранения замечаний) в течение 5 дней с момента получения уведомления.</w:t>
            </w:r>
          </w:p>
        </w:tc>
      </w:tr>
      <w:tr w:rsidR="00D649EE" w:rsidRPr="00FC5CB2" w14:paraId="7791B50C" w14:textId="77777777" w:rsidTr="00B64506">
        <w:tc>
          <w:tcPr>
            <w:tcW w:w="9634" w:type="dxa"/>
            <w:gridSpan w:val="3"/>
            <w:shd w:val="clear" w:color="auto" w:fill="auto"/>
          </w:tcPr>
          <w:p w14:paraId="2552E115" w14:textId="6A2EB296" w:rsidR="00D649EE" w:rsidRPr="00FF2B34" w:rsidRDefault="00D649EE" w:rsidP="007D5900">
            <w:pPr>
              <w:autoSpaceDE w:val="0"/>
              <w:autoSpaceDN w:val="0"/>
              <w:adjustRightInd w:val="0"/>
              <w:spacing w:after="0" w:line="240" w:lineRule="auto"/>
              <w:ind w:firstLine="34"/>
              <w:jc w:val="center"/>
              <w:rPr>
                <w:rFonts w:ascii="Times New Roman" w:hAnsi="Times New Roman"/>
                <w:b/>
                <w:sz w:val="28"/>
                <w:szCs w:val="28"/>
              </w:rPr>
            </w:pPr>
            <w:r w:rsidRPr="00026ED8">
              <w:rPr>
                <w:rFonts w:ascii="Times New Roman" w:hAnsi="Times New Roman"/>
                <w:sz w:val="28"/>
                <w:szCs w:val="28"/>
              </w:rPr>
              <w:lastRenderedPageBreak/>
              <w:t xml:space="preserve">Нормативные правовые акты, регулирующие предоставление </w:t>
            </w:r>
            <w:r w:rsidRPr="00026ED8">
              <w:rPr>
                <w:rFonts w:ascii="Times New Roman" w:eastAsia="Times New Roman" w:hAnsi="Times New Roman"/>
                <w:bCs/>
                <w:sz w:val="28"/>
                <w:szCs w:val="28"/>
                <w:lang w:eastAsia="ru-RU"/>
              </w:rPr>
              <w:t>муниципальной</w:t>
            </w:r>
            <w:r w:rsidRPr="00026ED8">
              <w:rPr>
                <w:rFonts w:ascii="Times New Roman" w:hAnsi="Times New Roman"/>
                <w:sz w:val="28"/>
                <w:szCs w:val="28"/>
              </w:rPr>
              <w:t xml:space="preserve"> услуги</w:t>
            </w:r>
          </w:p>
        </w:tc>
      </w:tr>
      <w:tr w:rsidR="00D649EE" w:rsidRPr="00FC5CB2" w14:paraId="4A369507" w14:textId="77777777" w:rsidTr="00B64506">
        <w:tc>
          <w:tcPr>
            <w:tcW w:w="988" w:type="dxa"/>
            <w:shd w:val="clear" w:color="auto" w:fill="auto"/>
          </w:tcPr>
          <w:p w14:paraId="2BDB8612"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2.7.</w:t>
            </w:r>
          </w:p>
        </w:tc>
        <w:tc>
          <w:tcPr>
            <w:tcW w:w="8646" w:type="dxa"/>
            <w:gridSpan w:val="2"/>
            <w:shd w:val="clear" w:color="auto" w:fill="auto"/>
          </w:tcPr>
          <w:p w14:paraId="37AB85BE" w14:textId="6EDA76CF" w:rsidR="00D649EE" w:rsidRPr="00FF2B34" w:rsidRDefault="00D649EE" w:rsidP="00FF2B34">
            <w:pPr>
              <w:widowControl w:val="0"/>
              <w:autoSpaceDE w:val="0"/>
              <w:autoSpaceDN w:val="0"/>
              <w:adjustRightInd w:val="0"/>
              <w:spacing w:after="0" w:line="240" w:lineRule="auto"/>
              <w:jc w:val="both"/>
              <w:outlineLvl w:val="2"/>
              <w:rPr>
                <w:rFonts w:ascii="Times New Roman" w:hAnsi="Times New Roman"/>
                <w:sz w:val="28"/>
                <w:szCs w:val="28"/>
              </w:rPr>
            </w:pPr>
            <w:r w:rsidRPr="00026ED8">
              <w:rPr>
                <w:rFonts w:ascii="Times New Roman" w:hAnsi="Times New Roman"/>
                <w:sz w:val="28"/>
                <w:szCs w:val="28"/>
              </w:rPr>
              <w:t xml:space="preserve"> </w:t>
            </w:r>
            <w:r w:rsidRPr="00A35E74">
              <w:rPr>
                <w:rFonts w:ascii="Times New Roman" w:hAnsi="Times New Roman"/>
                <w:bCs/>
                <w:sz w:val="28"/>
                <w:szCs w:val="28"/>
              </w:rPr>
              <w:t xml:space="preserve"> </w:t>
            </w:r>
            <w:r w:rsidRPr="00A35E74">
              <w:rPr>
                <w:rFonts w:ascii="Times New Roman" w:eastAsia="Calibri" w:hAnsi="Times New Roman" w:cs="Times New Roman"/>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РПГУ»</w:t>
            </w:r>
            <w:r w:rsidRPr="00026ED8">
              <w:rPr>
                <w:rFonts w:ascii="Times New Roman" w:hAnsi="Times New Roman"/>
                <w:bCs/>
                <w:sz w:val="28"/>
                <w:szCs w:val="28"/>
              </w:rPr>
              <w:t>.</w:t>
            </w:r>
          </w:p>
        </w:tc>
      </w:tr>
      <w:tr w:rsidR="00FF2B34" w:rsidRPr="00FC5CB2" w14:paraId="6DF01EFF" w14:textId="77777777" w:rsidTr="00FF2B34">
        <w:tc>
          <w:tcPr>
            <w:tcW w:w="9634" w:type="dxa"/>
            <w:gridSpan w:val="3"/>
            <w:shd w:val="clear" w:color="auto" w:fill="auto"/>
          </w:tcPr>
          <w:p w14:paraId="6957F21D" w14:textId="1F17B98C" w:rsidR="00FF2B34" w:rsidRPr="00026ED8" w:rsidRDefault="00FF2B34" w:rsidP="00FF2B34">
            <w:pPr>
              <w:widowControl w:val="0"/>
              <w:autoSpaceDE w:val="0"/>
              <w:autoSpaceDN w:val="0"/>
              <w:adjustRightInd w:val="0"/>
              <w:spacing w:after="0" w:line="240" w:lineRule="auto"/>
              <w:jc w:val="center"/>
              <w:outlineLvl w:val="2"/>
              <w:rPr>
                <w:rFonts w:ascii="Times New Roman" w:hAnsi="Times New Roman"/>
                <w:sz w:val="28"/>
                <w:szCs w:val="28"/>
              </w:rPr>
            </w:pPr>
            <w:r w:rsidRPr="00D56064">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r>
      <w:tr w:rsidR="00FF2B34" w:rsidRPr="00FC5CB2" w14:paraId="5828D26D" w14:textId="77777777" w:rsidTr="00FF2B34">
        <w:tc>
          <w:tcPr>
            <w:tcW w:w="988" w:type="dxa"/>
            <w:shd w:val="clear" w:color="auto" w:fill="auto"/>
          </w:tcPr>
          <w:p w14:paraId="0FBF0716" w14:textId="4E2937FC" w:rsidR="00FF2B34" w:rsidRPr="00FF2B34" w:rsidRDefault="00FF2B34" w:rsidP="00FF2B34">
            <w:pPr>
              <w:widowControl w:val="0"/>
              <w:autoSpaceDE w:val="0"/>
              <w:autoSpaceDN w:val="0"/>
              <w:adjustRightInd w:val="0"/>
              <w:spacing w:after="0" w:line="240" w:lineRule="auto"/>
              <w:outlineLvl w:val="2"/>
              <w:rPr>
                <w:rFonts w:ascii="Times New Roman" w:hAnsi="Times New Roman"/>
                <w:sz w:val="28"/>
                <w:szCs w:val="28"/>
                <w:highlight w:val="green"/>
              </w:rPr>
            </w:pPr>
            <w:r w:rsidRPr="00FF2B34">
              <w:rPr>
                <w:rFonts w:ascii="Times New Roman" w:hAnsi="Times New Roman"/>
                <w:sz w:val="28"/>
                <w:szCs w:val="28"/>
              </w:rPr>
              <w:t>2.8.</w:t>
            </w:r>
          </w:p>
        </w:tc>
        <w:tc>
          <w:tcPr>
            <w:tcW w:w="8646" w:type="dxa"/>
            <w:gridSpan w:val="2"/>
            <w:shd w:val="clear" w:color="auto" w:fill="auto"/>
          </w:tcPr>
          <w:p w14:paraId="1010B3B3" w14:textId="2FB3F586" w:rsidR="00823817" w:rsidRPr="00D56064" w:rsidRDefault="00FF2B34" w:rsidP="00D56064">
            <w:pPr>
              <w:autoSpaceDE w:val="0"/>
              <w:autoSpaceDN w:val="0"/>
              <w:adjustRightInd w:val="0"/>
              <w:spacing w:after="0" w:line="240" w:lineRule="auto"/>
              <w:jc w:val="both"/>
              <w:outlineLvl w:val="0"/>
              <w:rPr>
                <w:rFonts w:ascii="Times New Roman" w:hAnsi="Times New Roman"/>
                <w:bCs/>
                <w:sz w:val="28"/>
                <w:szCs w:val="28"/>
              </w:rPr>
            </w:pPr>
            <w:r w:rsidRPr="00A35E74">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9DA7B6A" w14:textId="30783EDF" w:rsidR="00FF2B34" w:rsidRPr="00823817" w:rsidRDefault="00FF2B34" w:rsidP="00823817">
            <w:pPr>
              <w:spacing w:after="0" w:line="240" w:lineRule="auto"/>
              <w:ind w:firstLine="709"/>
              <w:jc w:val="both"/>
              <w:rPr>
                <w:rFonts w:ascii="Times New Roman" w:hAnsi="Times New Roman"/>
                <w:sz w:val="28"/>
                <w:szCs w:val="28"/>
              </w:rPr>
            </w:pPr>
            <w:r w:rsidRPr="00A35E74">
              <w:rPr>
                <w:rFonts w:ascii="Times New Roman" w:hAnsi="Times New Roman" w:cs="Times New Roman"/>
                <w:bCs/>
                <w:sz w:val="28"/>
                <w:szCs w:val="28"/>
              </w:rPr>
              <w:t xml:space="preserve">1) заявление о предоставлении муниципальной услуги по форме, утвержденной постановлением Правительства Республики Башкортостан от 17 октября 2019 года № 640; </w:t>
            </w:r>
          </w:p>
          <w:p w14:paraId="2DBD78E9"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2) документ, удостоверяющий личность заявителя; </w:t>
            </w:r>
          </w:p>
          <w:p w14:paraId="58D44F98"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 документ,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 </w:t>
            </w:r>
          </w:p>
          <w:p w14:paraId="63FE68F6"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4) 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w:t>
            </w:r>
          </w:p>
          <w:p w14:paraId="320D910A"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5) согласие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 </w:t>
            </w:r>
          </w:p>
          <w:p w14:paraId="4D820725"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lastRenderedPageBreak/>
              <w:t xml:space="preserve">6) 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 </w:t>
            </w:r>
          </w:p>
          <w:p w14:paraId="10590078"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Заявление и прилагаемые документы представляются заявителем в </w:t>
            </w:r>
            <w:r>
              <w:rPr>
                <w:rFonts w:ascii="Times New Roman" w:hAnsi="Times New Roman" w:cs="Times New Roman"/>
                <w:bCs/>
                <w:sz w:val="28"/>
                <w:szCs w:val="28"/>
              </w:rPr>
              <w:t>УЗИО г. Уфы</w:t>
            </w:r>
            <w:r w:rsidRPr="00A35E74">
              <w:rPr>
                <w:rFonts w:ascii="Times New Roman" w:hAnsi="Times New Roman" w:cs="Times New Roman"/>
                <w:bCs/>
                <w:sz w:val="28"/>
                <w:szCs w:val="28"/>
              </w:rPr>
              <w:t xml:space="preserve"> следующими способами: </w:t>
            </w:r>
          </w:p>
          <w:p w14:paraId="4173AFE5"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sym w:font="Symbol" w:char="F02D"/>
            </w:r>
            <w:r w:rsidRPr="00A35E74">
              <w:rPr>
                <w:rFonts w:ascii="Times New Roman" w:hAnsi="Times New Roman" w:cs="Times New Roman"/>
                <w:bCs/>
                <w:sz w:val="28"/>
                <w:szCs w:val="28"/>
              </w:rPr>
              <w:t xml:space="preserve"> в форме документа на бумажном носителе: посредством личного обращения в Уполномоченный орган,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0E2FB5CB"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sym w:font="Symbol" w:char="F02D"/>
            </w:r>
            <w:r w:rsidRPr="00A35E74">
              <w:rPr>
                <w:rFonts w:ascii="Times New Roman" w:hAnsi="Times New Roman" w:cs="Times New Roman"/>
                <w:bCs/>
                <w:sz w:val="28"/>
                <w:szCs w:val="28"/>
              </w:rPr>
              <w:t xml:space="preserve"> путем заполнения формы заявления через «личный кабинет» на РПГУ (далее – запрос). </w:t>
            </w:r>
          </w:p>
          <w:p w14:paraId="575DD8CE"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В случае личного обращения в </w:t>
            </w:r>
            <w:r>
              <w:rPr>
                <w:rFonts w:ascii="Times New Roman" w:hAnsi="Times New Roman" w:cs="Times New Roman"/>
                <w:bCs/>
                <w:sz w:val="28"/>
                <w:szCs w:val="28"/>
              </w:rPr>
              <w:t xml:space="preserve">УЗИО </w:t>
            </w:r>
            <w:r>
              <w:rPr>
                <w:rFonts w:ascii="Times New Roman" w:hAnsi="Times New Roman" w:cs="Times New Roman"/>
                <w:bCs/>
                <w:sz w:val="28"/>
                <w:szCs w:val="28"/>
              </w:rPr>
              <w:br/>
              <w:t>г. Уфы</w:t>
            </w:r>
            <w:r w:rsidRPr="00A35E74">
              <w:rPr>
                <w:rFonts w:ascii="Times New Roman" w:hAnsi="Times New Roman" w:cs="Times New Roman"/>
                <w:bCs/>
                <w:sz w:val="28"/>
                <w:szCs w:val="28"/>
              </w:rPr>
              <w:t xml:space="preserve"> документы представляются в оригиналах или копиях, заверенных в порядке, установленном законодательством Российской Федерации. </w:t>
            </w:r>
          </w:p>
          <w:p w14:paraId="4653292F"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В случае почтового отправления заявления прилагаемые документы представляются в копиях. </w:t>
            </w:r>
          </w:p>
          <w:p w14:paraId="7F5FBB73" w14:textId="77777777" w:rsidR="00FF2B34" w:rsidRPr="00A35E74" w:rsidRDefault="00FF2B34" w:rsidP="00FF2B34">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в форматах JPG, JPEG,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028C370E" w14:textId="16A720A4" w:rsidR="00FF2B34" w:rsidRPr="00FF2B34" w:rsidRDefault="00FF2B34" w:rsidP="00FF2B34">
            <w:pPr>
              <w:widowControl w:val="0"/>
              <w:autoSpaceDE w:val="0"/>
              <w:autoSpaceDN w:val="0"/>
              <w:adjustRightInd w:val="0"/>
              <w:spacing w:after="0" w:line="240" w:lineRule="auto"/>
              <w:outlineLvl w:val="2"/>
              <w:rPr>
                <w:rFonts w:ascii="Times New Roman" w:hAnsi="Times New Roman"/>
                <w:sz w:val="28"/>
                <w:szCs w:val="28"/>
                <w:highlight w:val="green"/>
              </w:rPr>
            </w:pPr>
            <w:r w:rsidRPr="00A35E74">
              <w:rPr>
                <w:rFonts w:ascii="Times New Roman" w:hAnsi="Times New Roman" w:cs="Times New Roman"/>
                <w:bCs/>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w:t>
            </w:r>
            <w:r>
              <w:rPr>
                <w:rFonts w:ascii="Times New Roman" w:hAnsi="Times New Roman" w:cs="Times New Roman"/>
                <w:bCs/>
                <w:sz w:val="28"/>
                <w:szCs w:val="28"/>
              </w:rPr>
              <w:t>саны разборчиво, без сокращений.</w:t>
            </w:r>
          </w:p>
        </w:tc>
      </w:tr>
      <w:tr w:rsidR="00D649EE" w:rsidRPr="00FC5CB2" w14:paraId="37FB4A38" w14:textId="77777777" w:rsidTr="00B64506">
        <w:tc>
          <w:tcPr>
            <w:tcW w:w="9634" w:type="dxa"/>
            <w:gridSpan w:val="3"/>
            <w:shd w:val="clear" w:color="auto" w:fill="auto"/>
          </w:tcPr>
          <w:p w14:paraId="25794290" w14:textId="77777777" w:rsidR="00D649EE" w:rsidRPr="00026ED8" w:rsidRDefault="00D649EE" w:rsidP="00D56064">
            <w:pPr>
              <w:autoSpaceDE w:val="0"/>
              <w:autoSpaceDN w:val="0"/>
              <w:adjustRightInd w:val="0"/>
              <w:spacing w:after="0" w:line="240" w:lineRule="auto"/>
              <w:ind w:firstLine="142"/>
              <w:jc w:val="center"/>
              <w:outlineLvl w:val="0"/>
              <w:rPr>
                <w:rFonts w:ascii="Times New Roman" w:eastAsia="Times New Roman" w:hAnsi="Times New Roman"/>
                <w:sz w:val="28"/>
                <w:szCs w:val="28"/>
                <w:lang w:eastAsia="ru-RU"/>
              </w:rPr>
            </w:pPr>
            <w:r w:rsidRPr="00A35E74">
              <w:rPr>
                <w:rFonts w:ascii="Times New Roman" w:hAnsi="Times New Roman" w:cs="Times New Roman"/>
                <w:bCs/>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w:t>
            </w:r>
            <w:r w:rsidRPr="00A35E74">
              <w:rPr>
                <w:rFonts w:ascii="Times New Roman" w:hAnsi="Times New Roman" w:cs="Times New Roman"/>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tc>
      </w:tr>
      <w:tr w:rsidR="00D649EE" w:rsidRPr="00FC5CB2" w14:paraId="54E79F2F" w14:textId="77777777" w:rsidTr="00B64506">
        <w:tc>
          <w:tcPr>
            <w:tcW w:w="988" w:type="dxa"/>
            <w:shd w:val="clear" w:color="auto" w:fill="auto"/>
          </w:tcPr>
          <w:p w14:paraId="3E5B1582"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lastRenderedPageBreak/>
              <w:t>2.9.</w:t>
            </w:r>
          </w:p>
        </w:tc>
        <w:tc>
          <w:tcPr>
            <w:tcW w:w="2806" w:type="dxa"/>
            <w:tcBorders>
              <w:bottom w:val="single" w:sz="4" w:space="0" w:color="auto"/>
            </w:tcBorders>
            <w:shd w:val="clear" w:color="auto" w:fill="auto"/>
          </w:tcPr>
          <w:p w14:paraId="4754DF36" w14:textId="45D7C4A3" w:rsidR="00D649EE" w:rsidRPr="00026ED8" w:rsidRDefault="00D649EE" w:rsidP="00B64506">
            <w:pPr>
              <w:autoSpaceDE w:val="0"/>
              <w:autoSpaceDN w:val="0"/>
              <w:adjustRightInd w:val="0"/>
              <w:spacing w:after="0" w:line="240" w:lineRule="auto"/>
              <w:ind w:firstLine="5"/>
              <w:jc w:val="both"/>
              <w:rPr>
                <w:rFonts w:ascii="Times New Roman" w:hAnsi="Times New Roman"/>
                <w:sz w:val="28"/>
                <w:szCs w:val="28"/>
              </w:rPr>
            </w:pPr>
            <w:r w:rsidRPr="00A35E74">
              <w:rPr>
                <w:rFonts w:ascii="Times New Roman" w:hAnsi="Times New Roman" w:cs="Times New Roman"/>
                <w:bCs/>
                <w:sz w:val="28"/>
                <w:szCs w:val="28"/>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BC2928">
              <w:rPr>
                <w:rFonts w:ascii="Times New Roman" w:hAnsi="Times New Roman" w:cs="Times New Roman"/>
                <w:bCs/>
                <w:sz w:val="28"/>
                <w:szCs w:val="28"/>
              </w:rPr>
              <w:t xml:space="preserve">УЗИО </w:t>
            </w:r>
            <w:r w:rsidR="00BC2928">
              <w:rPr>
                <w:rFonts w:ascii="Times New Roman" w:hAnsi="Times New Roman" w:cs="Times New Roman"/>
                <w:bCs/>
                <w:sz w:val="28"/>
                <w:szCs w:val="28"/>
              </w:rPr>
              <w:br/>
              <w:t>г. Уфы</w:t>
            </w:r>
            <w:r w:rsidRPr="00A35E74">
              <w:rPr>
                <w:rFonts w:ascii="Times New Roman" w:hAnsi="Times New Roman" w:cs="Times New Roman"/>
                <w:bCs/>
                <w:sz w:val="28"/>
                <w:szCs w:val="28"/>
              </w:rPr>
              <w:t xml:space="preserve"> запрашивает в порядке межведомственного взаимодействия, относятся:</w:t>
            </w:r>
          </w:p>
          <w:p w14:paraId="1E04034B" w14:textId="77777777" w:rsidR="00D649EE" w:rsidRPr="00026ED8" w:rsidRDefault="00D649EE" w:rsidP="00B64506">
            <w:pPr>
              <w:spacing w:after="0" w:line="240" w:lineRule="auto"/>
              <w:rPr>
                <w:rFonts w:ascii="Times New Roman" w:hAnsi="Times New Roman"/>
                <w:sz w:val="28"/>
                <w:szCs w:val="28"/>
              </w:rPr>
            </w:pPr>
          </w:p>
          <w:p w14:paraId="1AFF2492" w14:textId="77777777" w:rsidR="00D649EE" w:rsidRPr="00026ED8" w:rsidRDefault="00D649EE" w:rsidP="00B64506">
            <w:pPr>
              <w:spacing w:after="0" w:line="240" w:lineRule="auto"/>
              <w:rPr>
                <w:rFonts w:ascii="Times New Roman" w:eastAsia="Times New Roman" w:hAnsi="Times New Roman"/>
                <w:sz w:val="28"/>
                <w:szCs w:val="28"/>
                <w:lang w:eastAsia="ru-RU"/>
              </w:rPr>
            </w:pPr>
          </w:p>
        </w:tc>
        <w:tc>
          <w:tcPr>
            <w:tcW w:w="5840" w:type="dxa"/>
            <w:tcBorders>
              <w:bottom w:val="single" w:sz="4" w:space="0" w:color="auto"/>
            </w:tcBorders>
            <w:shd w:val="clear" w:color="auto" w:fill="auto"/>
          </w:tcPr>
          <w:p w14:paraId="492AC417"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14:paraId="08B17209"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2) информация о том, что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1A708848"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3) информация о том, что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6A28F0CB"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4) информация о том, что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FAA9641"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5) информация о том, что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E5314C8"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6) информация о том, что в отношении земельного участка опубликовано и размещено в соответствии с подпунктом 1 пункта 1 статьи </w:t>
            </w:r>
            <w:r w:rsidRPr="00A35E74">
              <w:rPr>
                <w:rFonts w:ascii="Times New Roman" w:hAnsi="Times New Roman" w:cs="Times New Roman"/>
                <w:bCs/>
                <w:sz w:val="28"/>
                <w:szCs w:val="28"/>
              </w:rPr>
              <w:lastRenderedPageBreak/>
              <w:t>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450F5FA"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7) информация о том, что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50F94FEF"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8) информация о том, что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77C750B"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9) информация о том, что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4CA2EC14" w14:textId="77777777" w:rsidR="00D649EE" w:rsidRPr="00A35E74" w:rsidRDefault="00D649EE" w:rsidP="00B64506">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10) информация о том, что земельный участок изъят для государственных или муниципальных нужд;</w:t>
            </w:r>
          </w:p>
          <w:p w14:paraId="2147A73D" w14:textId="77777777" w:rsidR="00D649EE" w:rsidRPr="003A233C" w:rsidRDefault="00D649EE" w:rsidP="00B64506">
            <w:pPr>
              <w:autoSpaceDE w:val="0"/>
              <w:autoSpaceDN w:val="0"/>
              <w:adjustRightInd w:val="0"/>
              <w:spacing w:after="0" w:line="240" w:lineRule="auto"/>
              <w:ind w:firstLine="709"/>
              <w:jc w:val="both"/>
              <w:rPr>
                <w:rFonts w:ascii="Times New Roman" w:eastAsia="Calibri" w:hAnsi="Times New Roman"/>
                <w:sz w:val="28"/>
                <w:szCs w:val="28"/>
              </w:rPr>
            </w:pPr>
            <w:r w:rsidRPr="00A35E74">
              <w:rPr>
                <w:rFonts w:ascii="Times New Roman" w:hAnsi="Times New Roman" w:cs="Times New Roman"/>
                <w:bCs/>
                <w:sz w:val="28"/>
                <w:szCs w:val="28"/>
              </w:rPr>
              <w:t>11) информация о наличии судебного спора о праве, наложении ареста на испрашиваемые земли или земельный участок.</w:t>
            </w:r>
          </w:p>
        </w:tc>
      </w:tr>
      <w:tr w:rsidR="00D649EE" w:rsidRPr="00FC5CB2" w14:paraId="15AE7E0A" w14:textId="77777777" w:rsidTr="00B64506">
        <w:tc>
          <w:tcPr>
            <w:tcW w:w="988" w:type="dxa"/>
            <w:shd w:val="clear" w:color="auto" w:fill="auto"/>
          </w:tcPr>
          <w:p w14:paraId="54D2A79D"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lastRenderedPageBreak/>
              <w:t>2.10.</w:t>
            </w:r>
          </w:p>
        </w:tc>
        <w:tc>
          <w:tcPr>
            <w:tcW w:w="8646" w:type="dxa"/>
            <w:gridSpan w:val="2"/>
            <w:tcBorders>
              <w:right w:val="single" w:sz="4" w:space="0" w:color="auto"/>
            </w:tcBorders>
            <w:shd w:val="clear" w:color="auto" w:fill="auto"/>
          </w:tcPr>
          <w:p w14:paraId="30750E33" w14:textId="0D07782E" w:rsidR="00D649EE" w:rsidRPr="003A233C" w:rsidRDefault="00D649EE" w:rsidP="00B64506">
            <w:pPr>
              <w:autoSpaceDE w:val="0"/>
              <w:autoSpaceDN w:val="0"/>
              <w:adjustRightInd w:val="0"/>
              <w:spacing w:after="0" w:line="240" w:lineRule="auto"/>
              <w:ind w:firstLine="5"/>
              <w:jc w:val="both"/>
              <w:rPr>
                <w:rFonts w:ascii="Times New Roman" w:eastAsia="Calibri" w:hAnsi="Times New Roman"/>
                <w:sz w:val="28"/>
                <w:szCs w:val="28"/>
              </w:rPr>
            </w:pPr>
            <w:r w:rsidRPr="003A233C">
              <w:rPr>
                <w:rFonts w:ascii="Times New Roman" w:hAnsi="Times New Roman"/>
                <w:sz w:val="28"/>
                <w:szCs w:val="28"/>
              </w:rPr>
              <w:t xml:space="preserve">Заявитель вправе представить по собственной инициативе в адрес </w:t>
            </w:r>
            <w:r w:rsidR="00BC2928">
              <w:rPr>
                <w:rFonts w:ascii="Times New Roman" w:hAnsi="Times New Roman"/>
                <w:sz w:val="28"/>
                <w:szCs w:val="28"/>
              </w:rPr>
              <w:t>УЗИО г. Уфы</w:t>
            </w:r>
            <w:r w:rsidRPr="003A233C">
              <w:rPr>
                <w:rFonts w:ascii="Times New Roman" w:hAnsi="Times New Roman"/>
                <w:sz w:val="28"/>
                <w:szCs w:val="28"/>
              </w:rPr>
              <w:t xml:space="preserve"> документы, указанные в п</w:t>
            </w:r>
            <w:r w:rsidRPr="00D56064">
              <w:rPr>
                <w:rFonts w:ascii="Times New Roman" w:hAnsi="Times New Roman"/>
                <w:sz w:val="28"/>
                <w:szCs w:val="28"/>
              </w:rPr>
              <w:t>.</w:t>
            </w:r>
            <w:r w:rsidRPr="003A233C">
              <w:rPr>
                <w:rFonts w:ascii="Times New Roman" w:hAnsi="Times New Roman"/>
                <w:sz w:val="28"/>
                <w:szCs w:val="28"/>
              </w:rPr>
              <w:t xml:space="preserve"> </w:t>
            </w:r>
            <w:r w:rsidR="00F935E7" w:rsidRPr="00D56064">
              <w:rPr>
                <w:rFonts w:ascii="Times New Roman" w:hAnsi="Times New Roman"/>
                <w:sz w:val="28"/>
                <w:szCs w:val="28"/>
              </w:rPr>
              <w:t xml:space="preserve">2.9 </w:t>
            </w:r>
            <w:r w:rsidRPr="003A233C">
              <w:rPr>
                <w:rFonts w:ascii="Times New Roman" w:hAnsi="Times New Roman"/>
                <w:sz w:val="28"/>
                <w:szCs w:val="28"/>
              </w:rPr>
              <w:t>Административного регламента.</w:t>
            </w:r>
          </w:p>
        </w:tc>
      </w:tr>
      <w:tr w:rsidR="00D649EE" w:rsidRPr="00FC5CB2" w14:paraId="01243504" w14:textId="77777777" w:rsidTr="00B64506">
        <w:tc>
          <w:tcPr>
            <w:tcW w:w="988" w:type="dxa"/>
            <w:shd w:val="clear" w:color="auto" w:fill="auto"/>
          </w:tcPr>
          <w:p w14:paraId="6226125C"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2.11.</w:t>
            </w:r>
          </w:p>
        </w:tc>
        <w:tc>
          <w:tcPr>
            <w:tcW w:w="8646" w:type="dxa"/>
            <w:gridSpan w:val="2"/>
            <w:tcBorders>
              <w:right w:val="single" w:sz="4" w:space="0" w:color="auto"/>
            </w:tcBorders>
            <w:shd w:val="clear" w:color="auto" w:fill="auto"/>
          </w:tcPr>
          <w:p w14:paraId="699B2D42" w14:textId="710C9CA5" w:rsidR="00D649EE" w:rsidRPr="00D56064" w:rsidRDefault="00D649EE" w:rsidP="00B64506">
            <w:pPr>
              <w:autoSpaceDE w:val="0"/>
              <w:autoSpaceDN w:val="0"/>
              <w:adjustRightInd w:val="0"/>
              <w:spacing w:after="0" w:line="240" w:lineRule="auto"/>
              <w:jc w:val="both"/>
              <w:rPr>
                <w:rFonts w:ascii="Times New Roman" w:eastAsia="Calibri" w:hAnsi="Times New Roman"/>
                <w:sz w:val="28"/>
                <w:szCs w:val="28"/>
              </w:rPr>
            </w:pPr>
            <w:r w:rsidRPr="00D56064">
              <w:rPr>
                <w:rFonts w:ascii="Times New Roman" w:eastAsia="Times New Roman" w:hAnsi="Times New Roman"/>
                <w:sz w:val="28"/>
                <w:szCs w:val="28"/>
                <w:lang w:eastAsia="ru-RU"/>
              </w:rPr>
              <w:t xml:space="preserve">Непредставление Заявителем документов, указанных в пункте </w:t>
            </w:r>
            <w:r w:rsidR="00F935E7" w:rsidRPr="00D56064">
              <w:rPr>
                <w:rFonts w:ascii="Times New Roman" w:eastAsia="Times New Roman" w:hAnsi="Times New Roman"/>
                <w:sz w:val="28"/>
                <w:szCs w:val="28"/>
                <w:lang w:eastAsia="ru-RU"/>
              </w:rPr>
              <w:t xml:space="preserve">2.9 </w:t>
            </w:r>
            <w:r w:rsidRPr="00D56064">
              <w:rPr>
                <w:rFonts w:ascii="Times New Roman" w:eastAsia="Times New Roman" w:hAnsi="Times New Roman"/>
                <w:sz w:val="28"/>
                <w:szCs w:val="28"/>
                <w:lang w:eastAsia="ru-RU"/>
              </w:rPr>
              <w:t>Административного регламента, не является основанием для отказа в предоставлении муниципальной услуги.</w:t>
            </w:r>
          </w:p>
        </w:tc>
      </w:tr>
      <w:tr w:rsidR="00D649EE" w:rsidRPr="00FC5CB2" w14:paraId="13CA75EA" w14:textId="77777777" w:rsidTr="00B64506">
        <w:trPr>
          <w:trHeight w:val="272"/>
        </w:trPr>
        <w:tc>
          <w:tcPr>
            <w:tcW w:w="9634" w:type="dxa"/>
            <w:gridSpan w:val="3"/>
            <w:shd w:val="clear" w:color="auto" w:fill="auto"/>
          </w:tcPr>
          <w:p w14:paraId="65128D7A" w14:textId="77777777" w:rsidR="00D649EE" w:rsidRPr="00026ED8" w:rsidRDefault="00D649EE" w:rsidP="00B64506">
            <w:pPr>
              <w:widowControl w:val="0"/>
              <w:tabs>
                <w:tab w:val="left" w:pos="312"/>
              </w:tabs>
              <w:autoSpaceDE w:val="0"/>
              <w:autoSpaceDN w:val="0"/>
              <w:spacing w:after="0" w:line="240" w:lineRule="auto"/>
              <w:jc w:val="center"/>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Указание на запрет требовать от заявителя</w:t>
            </w:r>
          </w:p>
        </w:tc>
      </w:tr>
      <w:tr w:rsidR="00D649EE" w:rsidRPr="00FC5CB2" w14:paraId="60A52D0F" w14:textId="77777777" w:rsidTr="00B64506">
        <w:tc>
          <w:tcPr>
            <w:tcW w:w="988" w:type="dxa"/>
            <w:shd w:val="clear" w:color="auto" w:fill="auto"/>
          </w:tcPr>
          <w:p w14:paraId="591A42DC"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2.12.</w:t>
            </w:r>
          </w:p>
        </w:tc>
        <w:tc>
          <w:tcPr>
            <w:tcW w:w="8646" w:type="dxa"/>
            <w:gridSpan w:val="2"/>
            <w:shd w:val="clear" w:color="auto" w:fill="auto"/>
          </w:tcPr>
          <w:p w14:paraId="5F83DC3E" w14:textId="77777777" w:rsidR="00D649EE" w:rsidRPr="003A233C" w:rsidRDefault="00D649EE" w:rsidP="00B64506">
            <w:pPr>
              <w:widowControl w:val="0"/>
              <w:tabs>
                <w:tab w:val="left" w:pos="567"/>
              </w:tabs>
              <w:spacing w:after="0" w:line="240" w:lineRule="auto"/>
              <w:ind w:firstLine="33"/>
              <w:contextualSpacing/>
              <w:jc w:val="both"/>
              <w:rPr>
                <w:rFonts w:ascii="Times New Roman" w:eastAsia="Calibri" w:hAnsi="Times New Roman"/>
                <w:sz w:val="28"/>
                <w:szCs w:val="28"/>
              </w:rPr>
            </w:pPr>
            <w:r w:rsidRPr="00A35E74">
              <w:rPr>
                <w:rFonts w:ascii="Times New Roman" w:hAnsi="Times New Roman" w:cs="Times New Roman"/>
                <w:bCs/>
                <w:sz w:val="28"/>
                <w:szCs w:val="28"/>
              </w:rPr>
              <w:t>При предоставлении муниципальной услуги запрещается требовать от Заявителя:</w:t>
            </w:r>
          </w:p>
        </w:tc>
      </w:tr>
      <w:tr w:rsidR="00D649EE" w:rsidRPr="00FC5CB2" w14:paraId="76023313" w14:textId="77777777" w:rsidTr="00B64506">
        <w:tc>
          <w:tcPr>
            <w:tcW w:w="988" w:type="dxa"/>
            <w:shd w:val="clear" w:color="auto" w:fill="auto"/>
          </w:tcPr>
          <w:p w14:paraId="3BBE7FED"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2.12.1.</w:t>
            </w:r>
          </w:p>
        </w:tc>
        <w:tc>
          <w:tcPr>
            <w:tcW w:w="8646" w:type="dxa"/>
            <w:gridSpan w:val="2"/>
            <w:shd w:val="clear" w:color="auto" w:fill="auto"/>
          </w:tcPr>
          <w:p w14:paraId="163E7B05" w14:textId="77777777" w:rsidR="00D649EE" w:rsidRPr="00026ED8" w:rsidRDefault="00D649EE" w:rsidP="00B64506">
            <w:pPr>
              <w:widowControl w:val="0"/>
              <w:tabs>
                <w:tab w:val="left" w:pos="567"/>
              </w:tabs>
              <w:spacing w:after="0" w:line="240" w:lineRule="auto"/>
              <w:contextualSpacing/>
              <w:jc w:val="both"/>
              <w:rPr>
                <w:rFonts w:ascii="Times New Roman" w:hAnsi="Times New Roman"/>
                <w:sz w:val="28"/>
                <w:szCs w:val="28"/>
              </w:rPr>
            </w:pPr>
            <w:r w:rsidRPr="00026ED8">
              <w:rPr>
                <w:rFonts w:ascii="Times New Roman" w:hAnsi="Times New Roman"/>
                <w:sz w:val="28"/>
                <w:szCs w:val="28"/>
              </w:rPr>
              <w:t xml:space="preserve"> </w:t>
            </w:r>
            <w:r w:rsidRPr="00A35E74">
              <w:rPr>
                <w:rFonts w:ascii="Times New Roman" w:hAnsi="Times New Roman" w:cs="Times New Roman"/>
                <w:bCs/>
                <w:sz w:val="28"/>
                <w:szCs w:val="28"/>
              </w:rPr>
              <w:t xml:space="preserve">Представления документов и информации или осуществления </w:t>
            </w:r>
            <w:r w:rsidRPr="00A35E74">
              <w:rPr>
                <w:rFonts w:ascii="Times New Roman" w:hAnsi="Times New Roman" w:cs="Times New Roman"/>
                <w:bCs/>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tc>
      </w:tr>
      <w:tr w:rsidR="00D649EE" w:rsidRPr="00FC5CB2" w14:paraId="799F6C39" w14:textId="77777777" w:rsidTr="00B64506">
        <w:tc>
          <w:tcPr>
            <w:tcW w:w="988" w:type="dxa"/>
            <w:shd w:val="clear" w:color="auto" w:fill="auto"/>
          </w:tcPr>
          <w:p w14:paraId="4D6E4BF3"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lastRenderedPageBreak/>
              <w:t>2.12.2.</w:t>
            </w:r>
          </w:p>
        </w:tc>
        <w:tc>
          <w:tcPr>
            <w:tcW w:w="8646" w:type="dxa"/>
            <w:gridSpan w:val="2"/>
            <w:shd w:val="clear" w:color="auto" w:fill="auto"/>
          </w:tcPr>
          <w:p w14:paraId="1B64806C" w14:textId="77777777" w:rsidR="00D649EE" w:rsidRPr="00026ED8" w:rsidRDefault="00D649EE" w:rsidP="00B64506">
            <w:pPr>
              <w:widowControl w:val="0"/>
              <w:tabs>
                <w:tab w:val="left" w:pos="567"/>
              </w:tabs>
              <w:spacing w:after="0" w:line="240" w:lineRule="auto"/>
              <w:ind w:firstLine="5"/>
              <w:contextualSpacing/>
              <w:jc w:val="both"/>
              <w:rPr>
                <w:rFonts w:ascii="Times New Roman" w:hAnsi="Times New Roman"/>
                <w:sz w:val="28"/>
                <w:szCs w:val="28"/>
              </w:rPr>
            </w:pPr>
            <w:r w:rsidRPr="00A35E74">
              <w:rPr>
                <w:rFonts w:ascii="Times New Roman" w:hAnsi="Times New Roman" w:cs="Times New Roman"/>
                <w:bCs/>
                <w:sz w:val="28"/>
                <w:szCs w:val="28"/>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tc>
      </w:tr>
      <w:tr w:rsidR="00D649EE" w:rsidRPr="00FC5CB2" w14:paraId="424902DA" w14:textId="77777777" w:rsidTr="00B64506">
        <w:tc>
          <w:tcPr>
            <w:tcW w:w="988" w:type="dxa"/>
            <w:shd w:val="clear" w:color="auto" w:fill="auto"/>
          </w:tcPr>
          <w:p w14:paraId="7407C15D"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2.12.3.</w:t>
            </w:r>
          </w:p>
        </w:tc>
        <w:tc>
          <w:tcPr>
            <w:tcW w:w="8646" w:type="dxa"/>
            <w:gridSpan w:val="2"/>
            <w:shd w:val="clear" w:color="auto" w:fill="auto"/>
          </w:tcPr>
          <w:p w14:paraId="6891F3F6" w14:textId="77777777" w:rsidR="00D649EE" w:rsidRPr="00026ED8" w:rsidRDefault="00D649EE" w:rsidP="00B64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35E74">
              <w:rPr>
                <w:rFonts w:ascii="Times New Roman" w:hAnsi="Times New Roman" w:cs="Times New Roman"/>
                <w:bCs/>
                <w:sz w:val="28"/>
                <w:szCs w:val="28"/>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tc>
      </w:tr>
      <w:tr w:rsidR="00D649EE" w:rsidRPr="00FC5CB2" w14:paraId="765E0734" w14:textId="77777777" w:rsidTr="00B64506">
        <w:tc>
          <w:tcPr>
            <w:tcW w:w="988" w:type="dxa"/>
            <w:tcBorders>
              <w:bottom w:val="single" w:sz="4" w:space="0" w:color="auto"/>
            </w:tcBorders>
            <w:shd w:val="clear" w:color="auto" w:fill="auto"/>
          </w:tcPr>
          <w:p w14:paraId="05FF40E9"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2.12.4.</w:t>
            </w:r>
          </w:p>
        </w:tc>
        <w:tc>
          <w:tcPr>
            <w:tcW w:w="8646" w:type="dxa"/>
            <w:gridSpan w:val="2"/>
            <w:shd w:val="clear" w:color="auto" w:fill="auto"/>
          </w:tcPr>
          <w:p w14:paraId="2C69EAB6" w14:textId="77777777" w:rsidR="00D649EE" w:rsidRPr="003A233C" w:rsidRDefault="00D649EE" w:rsidP="00B64506">
            <w:pPr>
              <w:pStyle w:val="HTML"/>
              <w:jc w:val="both"/>
              <w:rPr>
                <w:rFonts w:ascii="Times New Roman" w:eastAsia="Calibri" w:hAnsi="Times New Roman"/>
                <w:sz w:val="28"/>
                <w:szCs w:val="28"/>
                <w:lang w:eastAsia="en-US"/>
              </w:rPr>
            </w:pPr>
            <w:r w:rsidRPr="00A35E74">
              <w:rPr>
                <w:rFonts w:ascii="Times New Roman" w:eastAsiaTheme="minorHAnsi" w:hAnsi="Times New Roman" w:cs="Times New Roman"/>
                <w:bCs/>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D649EE" w:rsidRPr="00FC5CB2" w14:paraId="03F1ADE1" w14:textId="77777777" w:rsidTr="00B64506">
        <w:tc>
          <w:tcPr>
            <w:tcW w:w="988" w:type="dxa"/>
            <w:tcBorders>
              <w:bottom w:val="single" w:sz="4" w:space="0" w:color="auto"/>
            </w:tcBorders>
            <w:shd w:val="clear" w:color="auto" w:fill="auto"/>
          </w:tcPr>
          <w:p w14:paraId="104753D9" w14:textId="77777777" w:rsidR="00D649EE" w:rsidRPr="00026ED8" w:rsidRDefault="00D649EE" w:rsidP="00B64506">
            <w:pPr>
              <w:widowControl w:val="0"/>
              <w:tabs>
                <w:tab w:val="left" w:pos="312"/>
              </w:tabs>
              <w:autoSpaceDE w:val="0"/>
              <w:autoSpaceDN w:val="0"/>
              <w:spacing w:after="0" w:line="240" w:lineRule="auto"/>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2.12.5.</w:t>
            </w:r>
          </w:p>
        </w:tc>
        <w:tc>
          <w:tcPr>
            <w:tcW w:w="8646" w:type="dxa"/>
            <w:gridSpan w:val="2"/>
            <w:shd w:val="clear" w:color="auto" w:fill="auto"/>
          </w:tcPr>
          <w:p w14:paraId="101154DF" w14:textId="09C28D24" w:rsidR="00D649EE" w:rsidRPr="00F935E7" w:rsidRDefault="00D649EE" w:rsidP="00F935E7">
            <w:pPr>
              <w:widowControl w:val="0"/>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026ED8">
              <w:rPr>
                <w:rFonts w:ascii="Times New Roman" w:hAnsi="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tc>
      </w:tr>
      <w:tr w:rsidR="00D649EE" w:rsidRPr="00FC5CB2" w14:paraId="12D90338" w14:textId="77777777" w:rsidTr="00B64506">
        <w:tc>
          <w:tcPr>
            <w:tcW w:w="988" w:type="dxa"/>
            <w:tcBorders>
              <w:bottom w:val="single" w:sz="4" w:space="0" w:color="auto"/>
            </w:tcBorders>
            <w:shd w:val="clear" w:color="auto" w:fill="auto"/>
          </w:tcPr>
          <w:p w14:paraId="69A8536C"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2.13.</w:t>
            </w:r>
          </w:p>
        </w:tc>
        <w:tc>
          <w:tcPr>
            <w:tcW w:w="2806" w:type="dxa"/>
            <w:tcBorders>
              <w:bottom w:val="single" w:sz="4" w:space="0" w:color="auto"/>
            </w:tcBorders>
            <w:shd w:val="clear" w:color="auto" w:fill="auto"/>
          </w:tcPr>
          <w:p w14:paraId="79954965" w14:textId="77777777" w:rsidR="00D649EE" w:rsidRPr="00026ED8" w:rsidRDefault="00D649EE" w:rsidP="00B64506">
            <w:pPr>
              <w:widowControl w:val="0"/>
              <w:autoSpaceDE w:val="0"/>
              <w:autoSpaceDN w:val="0"/>
              <w:adjustRightInd w:val="0"/>
              <w:spacing w:after="0" w:line="240" w:lineRule="auto"/>
              <w:jc w:val="both"/>
              <w:rPr>
                <w:rFonts w:ascii="Times New Roman" w:hAnsi="Times New Roman"/>
                <w:sz w:val="28"/>
                <w:szCs w:val="28"/>
              </w:rPr>
            </w:pPr>
            <w:r w:rsidRPr="00A35E74">
              <w:rPr>
                <w:rFonts w:ascii="Times New Roman" w:hAnsi="Times New Roman" w:cs="Times New Roman"/>
                <w:bCs/>
                <w:sz w:val="28"/>
                <w:szCs w:val="28"/>
              </w:rPr>
              <w:t>При предоставлении муниципальных услуг в электронной форме с использованием РПГУ запрещено:</w:t>
            </w:r>
          </w:p>
          <w:p w14:paraId="6F2DAEDC"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c>
          <w:tcPr>
            <w:tcW w:w="5840" w:type="dxa"/>
            <w:shd w:val="clear" w:color="auto" w:fill="auto"/>
          </w:tcPr>
          <w:p w14:paraId="469A21D6" w14:textId="77777777" w:rsidR="00D649EE" w:rsidRPr="00A35E74" w:rsidRDefault="00D649EE" w:rsidP="00B64506">
            <w:pPr>
              <w:pStyle w:val="HTML"/>
              <w:ind w:firstLine="709"/>
              <w:jc w:val="both"/>
              <w:rPr>
                <w:rFonts w:ascii="Times New Roman" w:eastAsiaTheme="minorHAnsi" w:hAnsi="Times New Roman" w:cs="Times New Roman"/>
                <w:bCs/>
                <w:sz w:val="28"/>
                <w:szCs w:val="28"/>
                <w:lang w:eastAsia="en-US"/>
              </w:rPr>
            </w:pPr>
            <w:r w:rsidRPr="00A35E74">
              <w:rPr>
                <w:rFonts w:ascii="Times New Roman" w:eastAsiaTheme="minorHAnsi" w:hAnsi="Times New Roman" w:cs="Times New Roman"/>
                <w:bCs/>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210E895" w14:textId="77777777" w:rsidR="00D649EE" w:rsidRPr="00A35E74" w:rsidRDefault="00D649EE" w:rsidP="00B64506">
            <w:pPr>
              <w:pStyle w:val="HTML"/>
              <w:ind w:firstLine="709"/>
              <w:jc w:val="both"/>
              <w:rPr>
                <w:rFonts w:ascii="Times New Roman" w:eastAsiaTheme="minorHAnsi" w:hAnsi="Times New Roman" w:cs="Times New Roman"/>
                <w:bCs/>
                <w:sz w:val="28"/>
                <w:szCs w:val="28"/>
                <w:lang w:eastAsia="en-US"/>
              </w:rPr>
            </w:pPr>
            <w:r w:rsidRPr="00A35E74">
              <w:rPr>
                <w:rFonts w:ascii="Times New Roman" w:eastAsiaTheme="minorHAnsi" w:hAnsi="Times New Roman" w:cs="Times New Roman"/>
                <w:bCs/>
                <w:sz w:val="28"/>
                <w:szCs w:val="28"/>
                <w:lang w:eastAsia="en-US"/>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DB76DCC" w14:textId="77777777" w:rsidR="00D649EE" w:rsidRPr="00A35E74" w:rsidRDefault="00D649EE" w:rsidP="00B64506">
            <w:pPr>
              <w:pStyle w:val="HTML"/>
              <w:ind w:firstLine="709"/>
              <w:jc w:val="both"/>
              <w:rPr>
                <w:rFonts w:ascii="Times New Roman" w:eastAsiaTheme="minorHAnsi" w:hAnsi="Times New Roman" w:cs="Times New Roman"/>
                <w:bCs/>
                <w:sz w:val="28"/>
                <w:szCs w:val="28"/>
                <w:lang w:eastAsia="en-US"/>
              </w:rPr>
            </w:pPr>
            <w:r w:rsidRPr="00A35E74">
              <w:rPr>
                <w:rFonts w:ascii="Times New Roman" w:eastAsiaTheme="minorHAnsi" w:hAnsi="Times New Roman" w:cs="Times New Roman"/>
                <w:bCs/>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0FC2ADE" w14:textId="77777777" w:rsidR="00D649EE" w:rsidRPr="00A35E74" w:rsidRDefault="00D649EE" w:rsidP="00B64506">
            <w:pPr>
              <w:pStyle w:val="HTML"/>
              <w:ind w:firstLine="709"/>
              <w:jc w:val="both"/>
              <w:rPr>
                <w:rFonts w:ascii="Times New Roman" w:eastAsiaTheme="minorHAnsi" w:hAnsi="Times New Roman" w:cs="Times New Roman"/>
                <w:bCs/>
                <w:sz w:val="28"/>
                <w:szCs w:val="28"/>
                <w:lang w:eastAsia="en-US"/>
              </w:rPr>
            </w:pPr>
            <w:r w:rsidRPr="00A35E74">
              <w:rPr>
                <w:rFonts w:ascii="Times New Roman" w:eastAsiaTheme="minorHAnsi" w:hAnsi="Times New Roman" w:cs="Times New Roman"/>
                <w:bCs/>
                <w:sz w:val="28"/>
                <w:szCs w:val="28"/>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65052E95"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A35E74">
              <w:rPr>
                <w:rFonts w:ascii="Times New Roman" w:hAnsi="Times New Roman" w:cs="Times New Roman"/>
                <w:bCs/>
                <w:sz w:val="28"/>
                <w:szCs w:val="28"/>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D649EE" w:rsidRPr="00FC5CB2" w14:paraId="52DFEB36" w14:textId="77777777" w:rsidTr="00B64506">
        <w:tc>
          <w:tcPr>
            <w:tcW w:w="9634" w:type="dxa"/>
            <w:gridSpan w:val="3"/>
            <w:shd w:val="clear" w:color="auto" w:fill="auto"/>
          </w:tcPr>
          <w:p w14:paraId="2A5D284D" w14:textId="77777777" w:rsidR="00D649EE" w:rsidRPr="003A233C" w:rsidRDefault="00D649EE" w:rsidP="00F935E7">
            <w:pPr>
              <w:autoSpaceDE w:val="0"/>
              <w:autoSpaceDN w:val="0"/>
              <w:adjustRightInd w:val="0"/>
              <w:spacing w:after="0" w:line="240" w:lineRule="auto"/>
              <w:ind w:left="454"/>
              <w:jc w:val="center"/>
              <w:outlineLvl w:val="0"/>
              <w:rPr>
                <w:rFonts w:ascii="Times New Roman" w:hAnsi="Times New Roman"/>
                <w:bCs/>
                <w:sz w:val="28"/>
                <w:szCs w:val="28"/>
              </w:rPr>
            </w:pPr>
            <w:r w:rsidRPr="00A35E74">
              <w:rPr>
                <w:rFonts w:ascii="Times New Roman" w:hAnsi="Times New Roman" w:cs="Times New Roman"/>
                <w:bCs/>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tc>
      </w:tr>
      <w:tr w:rsidR="00D649EE" w:rsidRPr="00FC5CB2" w14:paraId="26372574" w14:textId="77777777" w:rsidTr="00B64506">
        <w:tc>
          <w:tcPr>
            <w:tcW w:w="988" w:type="dxa"/>
            <w:shd w:val="clear" w:color="auto" w:fill="auto"/>
          </w:tcPr>
          <w:p w14:paraId="734F5D44"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2.14.</w:t>
            </w:r>
          </w:p>
        </w:tc>
        <w:tc>
          <w:tcPr>
            <w:tcW w:w="2806" w:type="dxa"/>
            <w:shd w:val="clear" w:color="auto" w:fill="auto"/>
          </w:tcPr>
          <w:p w14:paraId="46B9F410" w14:textId="77777777" w:rsidR="00D649EE" w:rsidRPr="00026ED8" w:rsidRDefault="00D649EE" w:rsidP="00B64506">
            <w:pPr>
              <w:spacing w:after="0" w:line="240" w:lineRule="auto"/>
              <w:jc w:val="both"/>
              <w:rPr>
                <w:rFonts w:ascii="Times New Roman" w:hAnsi="Times New Roman"/>
                <w:sz w:val="28"/>
                <w:szCs w:val="28"/>
              </w:rPr>
            </w:pPr>
            <w:r w:rsidRPr="00A35E74">
              <w:rPr>
                <w:rFonts w:ascii="Times New Roman" w:eastAsia="Calibri" w:hAnsi="Times New Roman" w:cs="Times New Roman"/>
                <w:bCs/>
                <w:sz w:val="28"/>
                <w:szCs w:val="28"/>
              </w:rPr>
              <w:t>Основаниями для отказа в приеме заявления и документов, необходимых для предоставления муниципальной услуги, являются:</w:t>
            </w:r>
          </w:p>
          <w:p w14:paraId="66D4D51D" w14:textId="77777777" w:rsidR="00D649EE" w:rsidRPr="00026ED8" w:rsidRDefault="00D649EE" w:rsidP="00B64506">
            <w:pPr>
              <w:spacing w:after="0" w:line="240" w:lineRule="auto"/>
              <w:ind w:firstLine="33"/>
              <w:jc w:val="both"/>
              <w:rPr>
                <w:rFonts w:ascii="Times New Roman" w:eastAsia="Times New Roman" w:hAnsi="Times New Roman"/>
                <w:sz w:val="28"/>
                <w:szCs w:val="28"/>
                <w:lang w:eastAsia="ru-RU"/>
              </w:rPr>
            </w:pPr>
          </w:p>
        </w:tc>
        <w:tc>
          <w:tcPr>
            <w:tcW w:w="5840" w:type="dxa"/>
            <w:shd w:val="clear" w:color="auto" w:fill="auto"/>
          </w:tcPr>
          <w:p w14:paraId="0E00A86F" w14:textId="77777777" w:rsidR="00D649EE" w:rsidRPr="00A35E74" w:rsidRDefault="00D649EE" w:rsidP="00B6450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а) не установление личности заявителя (представителя) (не предъявление документа, удостоверяющего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14:paraId="4A4A5735" w14:textId="77777777" w:rsidR="00D649EE" w:rsidRPr="00A35E74" w:rsidRDefault="00D649EE" w:rsidP="00B6450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б) обращение с заявлением ненадлежащего лица;</w:t>
            </w:r>
          </w:p>
          <w:p w14:paraId="21005E87" w14:textId="77777777" w:rsidR="00D649EE" w:rsidRPr="003A233C" w:rsidRDefault="00D649EE" w:rsidP="00B64506">
            <w:pPr>
              <w:spacing w:after="0" w:line="240" w:lineRule="auto"/>
              <w:ind w:firstLine="709"/>
              <w:jc w:val="both"/>
              <w:rPr>
                <w:rFonts w:ascii="Times New Roman" w:eastAsia="Calibri" w:hAnsi="Times New Roman"/>
                <w:sz w:val="28"/>
                <w:szCs w:val="28"/>
              </w:rPr>
            </w:pPr>
            <w:r w:rsidRPr="00A35E74">
              <w:rPr>
                <w:rFonts w:ascii="Times New Roman" w:hAnsi="Times New Roman" w:cs="Times New Roman"/>
                <w:bCs/>
                <w:sz w:val="28"/>
                <w:szCs w:val="28"/>
              </w:rPr>
              <w:t xml:space="preserve">Форма </w:t>
            </w:r>
            <w:hyperlink r:id="rId11" w:history="1">
              <w:r w:rsidRPr="00A35E74">
                <w:rPr>
                  <w:rFonts w:ascii="Times New Roman" w:hAnsi="Times New Roman" w:cs="Times New Roman"/>
                  <w:bCs/>
                  <w:sz w:val="28"/>
                  <w:szCs w:val="28"/>
                </w:rPr>
                <w:t>уведомления</w:t>
              </w:r>
            </w:hyperlink>
            <w:r w:rsidRPr="00A35E74">
              <w:rPr>
                <w:rFonts w:ascii="Times New Roman" w:hAnsi="Times New Roman" w:cs="Times New Roman"/>
                <w:bCs/>
                <w:sz w:val="28"/>
                <w:szCs w:val="28"/>
              </w:rPr>
              <w:t xml:space="preserve"> об отказе в приеме документов, необходимых для предоставления муниципальной услуги (возврате заявления </w:t>
            </w:r>
            <w:r w:rsidRPr="00A35E74">
              <w:rPr>
                <w:rFonts w:ascii="Times New Roman" w:hAnsi="Times New Roman" w:cs="Times New Roman"/>
                <w:bCs/>
                <w:sz w:val="28"/>
                <w:szCs w:val="28"/>
              </w:rPr>
              <w:lastRenderedPageBreak/>
              <w:t>заявителю), приведена в приложении № 1 к Административному регламенту.</w:t>
            </w:r>
            <w:r w:rsidRPr="00026ED8">
              <w:rPr>
                <w:rFonts w:ascii="Times New Roman" w:hAnsi="Times New Roman"/>
                <w:sz w:val="28"/>
                <w:szCs w:val="28"/>
              </w:rPr>
              <w:t xml:space="preserve"> </w:t>
            </w:r>
          </w:p>
        </w:tc>
      </w:tr>
      <w:tr w:rsidR="00D649EE" w:rsidRPr="00FC5CB2" w14:paraId="4F208FF0" w14:textId="77777777" w:rsidTr="00B64506">
        <w:tc>
          <w:tcPr>
            <w:tcW w:w="988" w:type="dxa"/>
            <w:tcBorders>
              <w:bottom w:val="single" w:sz="4" w:space="0" w:color="auto"/>
            </w:tcBorders>
            <w:shd w:val="clear" w:color="auto" w:fill="auto"/>
          </w:tcPr>
          <w:p w14:paraId="2CA4A6C3"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lastRenderedPageBreak/>
              <w:t>2.15.</w:t>
            </w:r>
          </w:p>
        </w:tc>
        <w:tc>
          <w:tcPr>
            <w:tcW w:w="2806" w:type="dxa"/>
            <w:tcBorders>
              <w:bottom w:val="single" w:sz="4" w:space="0" w:color="auto"/>
            </w:tcBorders>
            <w:shd w:val="clear" w:color="auto" w:fill="auto"/>
          </w:tcPr>
          <w:p w14:paraId="439E5597" w14:textId="4FC2A621" w:rsidR="00D649EE" w:rsidRPr="00026ED8" w:rsidRDefault="00D649EE" w:rsidP="00B64506">
            <w:pPr>
              <w:spacing w:after="0" w:line="240" w:lineRule="auto"/>
              <w:jc w:val="both"/>
              <w:rPr>
                <w:rFonts w:ascii="Times New Roman" w:eastAsia="Times New Roman" w:hAnsi="Times New Roman"/>
                <w:sz w:val="28"/>
                <w:szCs w:val="28"/>
                <w:lang w:eastAsia="ru-RU"/>
              </w:rPr>
            </w:pPr>
            <w:r w:rsidRPr="00A35E74">
              <w:rPr>
                <w:rFonts w:ascii="Times New Roman" w:eastAsia="Calibri" w:hAnsi="Times New Roman" w:cs="Times New Roman"/>
                <w:bCs/>
                <w:sz w:val="28"/>
                <w:szCs w:val="28"/>
              </w:rPr>
              <w:t xml:space="preserve">Заявление, поданное в форме электронного документа, в том числе с использованием РПГУ, к рассмотрению не принимается при наличии оснований, указанных в пункте 2.13 </w:t>
            </w:r>
            <w:r w:rsidR="00BC2928">
              <w:rPr>
                <w:rFonts w:ascii="Times New Roman" w:eastAsia="Calibri" w:hAnsi="Times New Roman" w:cs="Times New Roman"/>
                <w:bCs/>
                <w:sz w:val="28"/>
                <w:szCs w:val="28"/>
              </w:rPr>
              <w:t>А</w:t>
            </w:r>
            <w:r w:rsidRPr="00A35E74">
              <w:rPr>
                <w:rFonts w:ascii="Times New Roman" w:eastAsia="Calibri" w:hAnsi="Times New Roman" w:cs="Times New Roman"/>
                <w:bCs/>
                <w:sz w:val="28"/>
                <w:szCs w:val="28"/>
              </w:rPr>
              <w:t>дминистративного регламента, а также если:</w:t>
            </w:r>
          </w:p>
        </w:tc>
        <w:tc>
          <w:tcPr>
            <w:tcW w:w="5840" w:type="dxa"/>
            <w:shd w:val="clear" w:color="auto" w:fill="auto"/>
          </w:tcPr>
          <w:p w14:paraId="2C465806" w14:textId="77777777" w:rsidR="00D649EE" w:rsidRPr="00A35E74" w:rsidRDefault="00D649EE" w:rsidP="00B64506">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hAnsi="Times New Roman"/>
                <w:bCs/>
                <w:sz w:val="28"/>
                <w:szCs w:val="28"/>
              </w:rPr>
              <w:t xml:space="preserve">- </w:t>
            </w:r>
            <w:r w:rsidRPr="00A35E74">
              <w:rPr>
                <w:rFonts w:ascii="Times New Roman" w:eastAsia="Calibri" w:hAnsi="Times New Roman" w:cs="Times New Roman"/>
                <w:bCs/>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21ABB3AD" w14:textId="77777777" w:rsidR="00D649EE" w:rsidRPr="00A35E74" w:rsidRDefault="00D649EE" w:rsidP="00B64506">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hAnsi="Times New Roman"/>
                <w:bCs/>
                <w:sz w:val="28"/>
                <w:szCs w:val="28"/>
              </w:rPr>
              <w:t xml:space="preserve">- </w:t>
            </w:r>
            <w:r w:rsidRPr="00A35E74">
              <w:rPr>
                <w:rFonts w:ascii="Times New Roman" w:eastAsia="Calibri" w:hAnsi="Times New Roman" w:cs="Times New Roman"/>
                <w:bCs/>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5318B0FD" w14:textId="77777777" w:rsidR="00D649EE" w:rsidRPr="00026ED8" w:rsidRDefault="00D649EE" w:rsidP="00B64506">
            <w:pPr>
              <w:autoSpaceDE w:val="0"/>
              <w:autoSpaceDN w:val="0"/>
              <w:adjustRightInd w:val="0"/>
              <w:spacing w:after="0" w:line="240" w:lineRule="auto"/>
              <w:ind w:firstLine="742"/>
              <w:jc w:val="both"/>
              <w:rPr>
                <w:rFonts w:ascii="Times New Roman" w:hAnsi="Times New Roman"/>
                <w:sz w:val="28"/>
                <w:szCs w:val="28"/>
              </w:rPr>
            </w:pPr>
            <w:r>
              <w:rPr>
                <w:rFonts w:ascii="Times New Roman" w:hAnsi="Times New Roman"/>
                <w:bCs/>
                <w:sz w:val="28"/>
                <w:szCs w:val="28"/>
              </w:rPr>
              <w:t xml:space="preserve">- </w:t>
            </w:r>
            <w:r w:rsidRPr="00A35E74">
              <w:rPr>
                <w:rFonts w:ascii="Times New Roman" w:eastAsia="Calibri" w:hAnsi="Times New Roman" w:cs="Times New Roman"/>
                <w:bCs/>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754ABC23" w14:textId="77777777" w:rsidR="00D649EE" w:rsidRPr="00026ED8" w:rsidRDefault="00D649EE" w:rsidP="00B64506">
            <w:pPr>
              <w:spacing w:after="0" w:line="240" w:lineRule="auto"/>
              <w:ind w:firstLine="33"/>
              <w:jc w:val="both"/>
              <w:rPr>
                <w:rFonts w:ascii="Times New Roman" w:eastAsia="Times New Roman" w:hAnsi="Times New Roman"/>
                <w:sz w:val="28"/>
                <w:szCs w:val="28"/>
                <w:lang w:eastAsia="ru-RU"/>
              </w:rPr>
            </w:pPr>
          </w:p>
        </w:tc>
      </w:tr>
      <w:tr w:rsidR="00D649EE" w:rsidRPr="00FC5CB2" w14:paraId="6F5B43AE" w14:textId="77777777" w:rsidTr="00B64506">
        <w:tc>
          <w:tcPr>
            <w:tcW w:w="988" w:type="dxa"/>
            <w:tcBorders>
              <w:right w:val="nil"/>
            </w:tcBorders>
            <w:shd w:val="clear" w:color="auto" w:fill="auto"/>
          </w:tcPr>
          <w:p w14:paraId="2F3EC288"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c>
          <w:tcPr>
            <w:tcW w:w="8646" w:type="dxa"/>
            <w:gridSpan w:val="2"/>
            <w:tcBorders>
              <w:left w:val="nil"/>
            </w:tcBorders>
            <w:shd w:val="clear" w:color="auto" w:fill="auto"/>
          </w:tcPr>
          <w:p w14:paraId="0B8E5B8F" w14:textId="3B33408B" w:rsidR="00D649EE" w:rsidRPr="00D649EE" w:rsidRDefault="00D649EE" w:rsidP="00D649EE">
            <w:pPr>
              <w:autoSpaceDE w:val="0"/>
              <w:autoSpaceDN w:val="0"/>
              <w:adjustRightInd w:val="0"/>
              <w:spacing w:after="0" w:line="240" w:lineRule="auto"/>
              <w:ind w:left="-533" w:firstLine="850"/>
              <w:jc w:val="center"/>
              <w:outlineLvl w:val="0"/>
              <w:rPr>
                <w:rFonts w:ascii="Times New Roman" w:hAnsi="Times New Roman"/>
                <w:bCs/>
                <w:sz w:val="28"/>
                <w:szCs w:val="28"/>
              </w:rPr>
            </w:pPr>
            <w:r w:rsidRPr="00A35E74">
              <w:rPr>
                <w:rFonts w:ascii="Times New Roman"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tc>
      </w:tr>
      <w:tr w:rsidR="00D649EE" w:rsidRPr="00FC5CB2" w14:paraId="1640B9B7" w14:textId="77777777" w:rsidTr="00B64506">
        <w:tc>
          <w:tcPr>
            <w:tcW w:w="988" w:type="dxa"/>
            <w:tcBorders>
              <w:right w:val="single" w:sz="4" w:space="0" w:color="auto"/>
            </w:tcBorders>
            <w:shd w:val="clear" w:color="auto" w:fill="auto"/>
          </w:tcPr>
          <w:p w14:paraId="1B405609"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2.16.</w:t>
            </w:r>
          </w:p>
        </w:tc>
        <w:tc>
          <w:tcPr>
            <w:tcW w:w="8646" w:type="dxa"/>
            <w:gridSpan w:val="2"/>
            <w:tcBorders>
              <w:left w:val="single" w:sz="4" w:space="0" w:color="auto"/>
            </w:tcBorders>
            <w:shd w:val="clear" w:color="auto" w:fill="auto"/>
          </w:tcPr>
          <w:p w14:paraId="0E31596F" w14:textId="77777777" w:rsidR="00D649EE" w:rsidRPr="003A233C" w:rsidRDefault="00D649EE" w:rsidP="00B64506">
            <w:pPr>
              <w:widowControl w:val="0"/>
              <w:tabs>
                <w:tab w:val="left" w:pos="567"/>
              </w:tabs>
              <w:spacing w:after="0" w:line="240" w:lineRule="auto"/>
              <w:contextualSpacing/>
              <w:jc w:val="both"/>
              <w:rPr>
                <w:rFonts w:ascii="Times New Roman" w:hAnsi="Times New Roman"/>
                <w:sz w:val="28"/>
                <w:szCs w:val="28"/>
              </w:rPr>
            </w:pPr>
            <w:r w:rsidRPr="00A35E74">
              <w:rPr>
                <w:rFonts w:ascii="Times New Roman" w:hAnsi="Times New Roman" w:cs="Times New Roman"/>
                <w:bCs/>
                <w:sz w:val="28"/>
                <w:szCs w:val="28"/>
              </w:rPr>
              <w:t>Основания для приостановления муниципальной услуги отсутствуют.</w:t>
            </w:r>
          </w:p>
        </w:tc>
      </w:tr>
      <w:tr w:rsidR="00D649EE" w:rsidRPr="00FC5CB2" w14:paraId="566111B5" w14:textId="77777777" w:rsidTr="00B64506">
        <w:tc>
          <w:tcPr>
            <w:tcW w:w="988" w:type="dxa"/>
            <w:tcBorders>
              <w:bottom w:val="single" w:sz="4" w:space="0" w:color="auto"/>
            </w:tcBorders>
            <w:shd w:val="clear" w:color="auto" w:fill="auto"/>
          </w:tcPr>
          <w:p w14:paraId="4C215269"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2.17.</w:t>
            </w:r>
          </w:p>
        </w:tc>
        <w:tc>
          <w:tcPr>
            <w:tcW w:w="2806" w:type="dxa"/>
            <w:tcBorders>
              <w:bottom w:val="single" w:sz="4" w:space="0" w:color="auto"/>
            </w:tcBorders>
            <w:shd w:val="clear" w:color="auto" w:fill="auto"/>
          </w:tcPr>
          <w:p w14:paraId="35635113"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A35E74">
              <w:rPr>
                <w:rFonts w:ascii="Times New Roman" w:hAnsi="Times New Roman" w:cs="Times New Roman"/>
                <w:bCs/>
                <w:sz w:val="28"/>
                <w:szCs w:val="28"/>
              </w:rPr>
              <w:t>Основания для отказа в предоставлении муниципальной услуги:</w:t>
            </w:r>
          </w:p>
        </w:tc>
        <w:tc>
          <w:tcPr>
            <w:tcW w:w="5840" w:type="dxa"/>
            <w:shd w:val="clear" w:color="auto" w:fill="auto"/>
          </w:tcPr>
          <w:p w14:paraId="3E2A11F4"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 испрашиваемые земли или земельный участок предоставлены иным лицам, и отсутствует согласие этих лиц;</w:t>
            </w:r>
          </w:p>
          <w:p w14:paraId="6EFFA57D"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2) 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607CA32B"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 xml:space="preserve">3) 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A35E74">
              <w:rPr>
                <w:rFonts w:ascii="Times New Roman" w:eastAsia="Times New Roman" w:hAnsi="Times New Roman" w:cs="Times New Roman"/>
                <w:bCs/>
                <w:sz w:val="28"/>
                <w:szCs w:val="28"/>
              </w:rPr>
              <w:lastRenderedPageBreak/>
              <w:t>на основании сервитута, публичного сервитута, или объекты, размещенные в соответствии со статьей 39.36 Земельного кодекса Российской Федерации;</w:t>
            </w:r>
          </w:p>
          <w:p w14:paraId="288CA514"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4)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36A5BECB"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5)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0F953303"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6)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D2B595"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7)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38CF782"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8)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2002305"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lastRenderedPageBreak/>
              <w:t>9)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3A4C6D21"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1035D90"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11)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1929173C"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12) земельный участок изъят для государственных или муниципальных нужд;</w:t>
            </w:r>
          </w:p>
          <w:p w14:paraId="586D1BEE"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13) указанная в заявлении цель предоставления земельного участка не соответствует целям недропользования;</w:t>
            </w:r>
          </w:p>
          <w:p w14:paraId="6CD57012"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14) наличие судебного спора о праве, наложении ареста на испрашиваемые земли или земельный участок;</w:t>
            </w:r>
          </w:p>
          <w:p w14:paraId="533950FC" w14:textId="77777777" w:rsidR="00D649EE" w:rsidRPr="00A35E74" w:rsidRDefault="00D649EE" w:rsidP="00B6450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35E74">
              <w:rPr>
                <w:rFonts w:ascii="Times New Roman" w:eastAsia="Times New Roman" w:hAnsi="Times New Roman" w:cs="Times New Roman"/>
                <w:bCs/>
                <w:sz w:val="28"/>
                <w:szCs w:val="28"/>
              </w:rPr>
              <w:t xml:space="preserve">15) непредставление в порядке и сроки, указанные в абзацах 7 и 8 пункта 2.6 регламента, заявителем документов, указанных в разделе 2.8 Административного регламента, либо несоответствие сведений, содержащихся в них. </w:t>
            </w:r>
          </w:p>
          <w:p w14:paraId="58E4A37F" w14:textId="77777777" w:rsidR="00D649EE" w:rsidRPr="00026ED8" w:rsidRDefault="00D649EE" w:rsidP="00B64506">
            <w:pPr>
              <w:autoSpaceDE w:val="0"/>
              <w:autoSpaceDN w:val="0"/>
              <w:adjustRightInd w:val="0"/>
              <w:spacing w:after="0" w:line="240" w:lineRule="auto"/>
              <w:ind w:firstLine="34"/>
              <w:jc w:val="both"/>
              <w:rPr>
                <w:rFonts w:ascii="Times New Roman" w:eastAsia="Times New Roman" w:hAnsi="Times New Roman"/>
                <w:sz w:val="28"/>
                <w:szCs w:val="28"/>
                <w:lang w:eastAsia="ru-RU"/>
              </w:rPr>
            </w:pPr>
            <w:r w:rsidRPr="00A35E74">
              <w:rPr>
                <w:rFonts w:ascii="Times New Roman" w:eastAsia="Calibri"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D649EE" w:rsidRPr="00FC5CB2" w14:paraId="6FB9A4D0" w14:textId="77777777" w:rsidTr="00B64506">
        <w:tc>
          <w:tcPr>
            <w:tcW w:w="9634" w:type="dxa"/>
            <w:gridSpan w:val="3"/>
            <w:shd w:val="clear" w:color="auto" w:fill="auto"/>
          </w:tcPr>
          <w:p w14:paraId="13599BC6" w14:textId="5E6F4488" w:rsidR="00D649EE" w:rsidRPr="00895254" w:rsidRDefault="00D649EE" w:rsidP="00895254">
            <w:pPr>
              <w:autoSpaceDE w:val="0"/>
              <w:autoSpaceDN w:val="0"/>
              <w:adjustRightInd w:val="0"/>
              <w:spacing w:after="0" w:line="240" w:lineRule="auto"/>
              <w:jc w:val="center"/>
              <w:rPr>
                <w:rFonts w:ascii="Times New Roman" w:hAnsi="Times New Roman"/>
                <w:bCs/>
                <w:sz w:val="28"/>
                <w:szCs w:val="28"/>
              </w:rPr>
            </w:pPr>
            <w:r w:rsidRPr="00A35E74">
              <w:rPr>
                <w:rFonts w:ascii="Times New Roman" w:hAnsi="Times New Roman" w:cs="Times New Roman"/>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r>
      <w:tr w:rsidR="00D649EE" w:rsidRPr="00FC5CB2" w14:paraId="0EA4896C" w14:textId="77777777" w:rsidTr="00B64506">
        <w:tc>
          <w:tcPr>
            <w:tcW w:w="988" w:type="dxa"/>
            <w:tcBorders>
              <w:bottom w:val="single" w:sz="4" w:space="0" w:color="auto"/>
              <w:right w:val="single" w:sz="4" w:space="0" w:color="auto"/>
            </w:tcBorders>
            <w:shd w:val="clear" w:color="auto" w:fill="auto"/>
          </w:tcPr>
          <w:p w14:paraId="3FF4AE02"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2.18.</w:t>
            </w:r>
          </w:p>
        </w:tc>
        <w:tc>
          <w:tcPr>
            <w:tcW w:w="8646" w:type="dxa"/>
            <w:gridSpan w:val="2"/>
            <w:tcBorders>
              <w:left w:val="single" w:sz="4" w:space="0" w:color="auto"/>
            </w:tcBorders>
            <w:shd w:val="clear" w:color="auto" w:fill="auto"/>
          </w:tcPr>
          <w:p w14:paraId="28C452AD" w14:textId="77777777" w:rsidR="00D649EE" w:rsidRPr="00026ED8" w:rsidRDefault="00D649EE" w:rsidP="00B64506">
            <w:pPr>
              <w:autoSpaceDE w:val="0"/>
              <w:autoSpaceDN w:val="0"/>
              <w:adjustRightInd w:val="0"/>
              <w:spacing w:after="0" w:line="240" w:lineRule="auto"/>
              <w:ind w:firstLine="709"/>
              <w:jc w:val="both"/>
              <w:rPr>
                <w:rFonts w:ascii="Times New Roman" w:hAnsi="Times New Roman"/>
                <w:bCs/>
                <w:sz w:val="28"/>
                <w:szCs w:val="28"/>
              </w:rPr>
            </w:pPr>
            <w:r w:rsidRPr="00A35E74">
              <w:rPr>
                <w:rFonts w:ascii="Times New Roman" w:hAnsi="Times New Roman" w:cs="Times New Roman"/>
                <w:bCs/>
                <w:sz w:val="28"/>
                <w:szCs w:val="28"/>
              </w:rPr>
              <w:t xml:space="preserve">Услуги, которые являются необходимыми и обязательными для предоставления муниципальной услуги, и документы, выдаваемые </w:t>
            </w:r>
            <w:r w:rsidRPr="00A35E74">
              <w:rPr>
                <w:rFonts w:ascii="Times New Roman" w:hAnsi="Times New Roman" w:cs="Times New Roman"/>
                <w:bCs/>
                <w:sz w:val="28"/>
                <w:szCs w:val="28"/>
              </w:rPr>
              <w:lastRenderedPageBreak/>
              <w:t>организациями, участвующими в предоставлении муниципальной услуги, нормативными правовыми актами Российской Федерации, Республики Башкортостан, Уполномоченного органа не предусмотрены.</w:t>
            </w:r>
          </w:p>
        </w:tc>
      </w:tr>
      <w:tr w:rsidR="00D649EE" w:rsidRPr="00FC5CB2" w14:paraId="6E7DF7AA" w14:textId="77777777" w:rsidTr="00B64506">
        <w:tc>
          <w:tcPr>
            <w:tcW w:w="9634" w:type="dxa"/>
            <w:gridSpan w:val="3"/>
            <w:shd w:val="clear" w:color="auto" w:fill="auto"/>
          </w:tcPr>
          <w:p w14:paraId="5938AE27" w14:textId="77777777" w:rsidR="00D649EE" w:rsidRPr="00432379" w:rsidRDefault="00D649EE" w:rsidP="00B64506">
            <w:pPr>
              <w:autoSpaceDE w:val="0"/>
              <w:autoSpaceDN w:val="0"/>
              <w:adjustRightInd w:val="0"/>
              <w:spacing w:after="0" w:line="240" w:lineRule="auto"/>
              <w:ind w:firstLine="33"/>
              <w:jc w:val="center"/>
              <w:outlineLvl w:val="0"/>
              <w:rPr>
                <w:rFonts w:ascii="Times New Roman" w:hAnsi="Times New Roman"/>
                <w:bCs/>
                <w:sz w:val="28"/>
                <w:szCs w:val="28"/>
              </w:rPr>
            </w:pPr>
            <w:r w:rsidRPr="00A35E74">
              <w:rPr>
                <w:rFonts w:ascii="Times New Roman" w:hAnsi="Times New Roman" w:cs="Times New Roman"/>
                <w:bCs/>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tc>
      </w:tr>
      <w:tr w:rsidR="00D649EE" w:rsidRPr="00FC5CB2" w14:paraId="0650A437" w14:textId="77777777" w:rsidTr="00B64506">
        <w:tc>
          <w:tcPr>
            <w:tcW w:w="988" w:type="dxa"/>
            <w:tcBorders>
              <w:bottom w:val="single" w:sz="4" w:space="0" w:color="auto"/>
            </w:tcBorders>
            <w:shd w:val="clear" w:color="auto" w:fill="auto"/>
          </w:tcPr>
          <w:p w14:paraId="71932B5E"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2.19.</w:t>
            </w:r>
          </w:p>
        </w:tc>
        <w:tc>
          <w:tcPr>
            <w:tcW w:w="8646" w:type="dxa"/>
            <w:gridSpan w:val="2"/>
            <w:tcBorders>
              <w:bottom w:val="single" w:sz="4" w:space="0" w:color="auto"/>
            </w:tcBorders>
            <w:shd w:val="clear" w:color="auto" w:fill="auto"/>
          </w:tcPr>
          <w:p w14:paraId="5EDAADF6" w14:textId="315F532C" w:rsidR="00D649EE" w:rsidRPr="00895254" w:rsidRDefault="00D649EE" w:rsidP="00895254">
            <w:pPr>
              <w:autoSpaceDE w:val="0"/>
              <w:autoSpaceDN w:val="0"/>
              <w:adjustRightInd w:val="0"/>
              <w:spacing w:after="0" w:line="240" w:lineRule="auto"/>
              <w:ind w:firstLine="33"/>
              <w:jc w:val="both"/>
              <w:rPr>
                <w:rFonts w:ascii="Times New Roman" w:hAnsi="Times New Roman"/>
                <w:sz w:val="28"/>
                <w:szCs w:val="28"/>
              </w:rPr>
            </w:pPr>
            <w:r w:rsidRPr="00A35E74">
              <w:rPr>
                <w:rFonts w:ascii="Times New Roman" w:hAnsi="Times New Roman" w:cs="Times New Roman"/>
                <w:bCs/>
                <w:color w:val="000000" w:themeColor="text1"/>
                <w:sz w:val="28"/>
                <w:szCs w:val="28"/>
              </w:rPr>
              <w:t>За предоставление муниципальной услуги государственная пошлина не взимается.</w:t>
            </w:r>
          </w:p>
        </w:tc>
      </w:tr>
      <w:tr w:rsidR="00D649EE" w:rsidRPr="00FC5CB2" w14:paraId="6988584B" w14:textId="77777777" w:rsidTr="00B64506">
        <w:tc>
          <w:tcPr>
            <w:tcW w:w="9634" w:type="dxa"/>
            <w:gridSpan w:val="3"/>
            <w:tcBorders>
              <w:bottom w:val="single" w:sz="4" w:space="0" w:color="auto"/>
            </w:tcBorders>
            <w:shd w:val="clear" w:color="auto" w:fill="auto"/>
          </w:tcPr>
          <w:p w14:paraId="5EB89065" w14:textId="77777777" w:rsidR="00D649EE" w:rsidRPr="00432379" w:rsidRDefault="00D649EE" w:rsidP="00895254">
            <w:pPr>
              <w:autoSpaceDE w:val="0"/>
              <w:autoSpaceDN w:val="0"/>
              <w:adjustRightInd w:val="0"/>
              <w:spacing w:after="0" w:line="240" w:lineRule="auto"/>
              <w:jc w:val="center"/>
              <w:outlineLvl w:val="0"/>
              <w:rPr>
                <w:rFonts w:ascii="Times New Roman" w:eastAsia="Calibri" w:hAnsi="Times New Roman"/>
                <w:bCs/>
                <w:sz w:val="28"/>
                <w:szCs w:val="28"/>
              </w:rPr>
            </w:pPr>
            <w:r w:rsidRPr="00A35E74">
              <w:rPr>
                <w:rFonts w:ascii="Times New Roman" w:hAnsi="Times New Roman" w:cs="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r>
      <w:tr w:rsidR="00D649EE" w:rsidRPr="00FC5CB2" w14:paraId="5B862A17" w14:textId="77777777" w:rsidTr="00B64506">
        <w:tc>
          <w:tcPr>
            <w:tcW w:w="988" w:type="dxa"/>
            <w:tcBorders>
              <w:bottom w:val="single" w:sz="4" w:space="0" w:color="auto"/>
              <w:right w:val="single" w:sz="4" w:space="0" w:color="auto"/>
            </w:tcBorders>
            <w:shd w:val="clear" w:color="auto" w:fill="auto"/>
          </w:tcPr>
          <w:p w14:paraId="2EB01AC6"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2.20.</w:t>
            </w:r>
          </w:p>
        </w:tc>
        <w:tc>
          <w:tcPr>
            <w:tcW w:w="8646" w:type="dxa"/>
            <w:gridSpan w:val="2"/>
            <w:tcBorders>
              <w:left w:val="single" w:sz="4" w:space="0" w:color="auto"/>
              <w:bottom w:val="single" w:sz="4" w:space="0" w:color="auto"/>
            </w:tcBorders>
            <w:shd w:val="clear" w:color="auto" w:fill="auto"/>
          </w:tcPr>
          <w:p w14:paraId="34FFFC7D" w14:textId="77777777" w:rsidR="00D649EE" w:rsidRPr="00432379" w:rsidRDefault="00D649EE" w:rsidP="00B64506">
            <w:pPr>
              <w:autoSpaceDE w:val="0"/>
              <w:autoSpaceDN w:val="0"/>
              <w:adjustRightInd w:val="0"/>
              <w:spacing w:after="0" w:line="240" w:lineRule="auto"/>
              <w:jc w:val="both"/>
              <w:rPr>
                <w:rFonts w:ascii="Times New Roman" w:eastAsia="Calibri" w:hAnsi="Times New Roman"/>
                <w:sz w:val="28"/>
                <w:szCs w:val="28"/>
              </w:rPr>
            </w:pPr>
            <w:r w:rsidRPr="00A35E74">
              <w:rPr>
                <w:rFonts w:ascii="Times New Roman" w:hAnsi="Times New Roman" w:cs="Times New Roman"/>
                <w:bCs/>
                <w:color w:val="000000" w:themeColor="text1"/>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tc>
      </w:tr>
      <w:tr w:rsidR="00D649EE" w:rsidRPr="00FC5CB2" w14:paraId="1BE5B739" w14:textId="77777777" w:rsidTr="00B64506">
        <w:tc>
          <w:tcPr>
            <w:tcW w:w="9634" w:type="dxa"/>
            <w:gridSpan w:val="3"/>
            <w:tcBorders>
              <w:bottom w:val="single" w:sz="4" w:space="0" w:color="auto"/>
            </w:tcBorders>
            <w:shd w:val="clear" w:color="auto" w:fill="auto"/>
          </w:tcPr>
          <w:p w14:paraId="450996A9" w14:textId="77777777" w:rsidR="00D649EE" w:rsidRPr="00A35E74" w:rsidRDefault="00D649EE" w:rsidP="00895254">
            <w:pPr>
              <w:autoSpaceDE w:val="0"/>
              <w:autoSpaceDN w:val="0"/>
              <w:adjustRightInd w:val="0"/>
              <w:spacing w:after="0" w:line="240" w:lineRule="auto"/>
              <w:jc w:val="center"/>
              <w:rPr>
                <w:rFonts w:ascii="Times New Roman" w:hAnsi="Times New Roman"/>
                <w:bCs/>
                <w:color w:val="000000" w:themeColor="text1"/>
                <w:sz w:val="28"/>
                <w:szCs w:val="28"/>
              </w:rPr>
            </w:pPr>
            <w:r w:rsidRPr="00205115">
              <w:rPr>
                <w:rFonts w:ascii="Times New Roman" w:hAnsi="Times New Roman"/>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r>
      <w:tr w:rsidR="00D649EE" w:rsidRPr="00FC5CB2" w14:paraId="51969437" w14:textId="77777777" w:rsidTr="00B64506">
        <w:tc>
          <w:tcPr>
            <w:tcW w:w="988" w:type="dxa"/>
            <w:tcBorders>
              <w:bottom w:val="single" w:sz="4" w:space="0" w:color="auto"/>
            </w:tcBorders>
            <w:shd w:val="clear" w:color="auto" w:fill="auto"/>
          </w:tcPr>
          <w:p w14:paraId="56B2D9C7"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w:t>
            </w:r>
            <w:r>
              <w:rPr>
                <w:rFonts w:ascii="Times New Roman" w:eastAsia="Times New Roman" w:hAnsi="Times New Roman"/>
                <w:sz w:val="28"/>
                <w:szCs w:val="28"/>
                <w:lang w:eastAsia="ru-RU"/>
              </w:rPr>
              <w:t>1</w:t>
            </w:r>
            <w:r w:rsidRPr="00026ED8">
              <w:rPr>
                <w:rFonts w:ascii="Times New Roman" w:eastAsia="Times New Roman" w:hAnsi="Times New Roman"/>
                <w:sz w:val="28"/>
                <w:szCs w:val="28"/>
                <w:lang w:eastAsia="ru-RU"/>
              </w:rPr>
              <w:t>.</w:t>
            </w:r>
          </w:p>
        </w:tc>
        <w:tc>
          <w:tcPr>
            <w:tcW w:w="8646" w:type="dxa"/>
            <w:gridSpan w:val="2"/>
            <w:tcBorders>
              <w:bottom w:val="single" w:sz="4" w:space="0" w:color="auto"/>
            </w:tcBorders>
            <w:shd w:val="clear" w:color="auto" w:fill="auto"/>
          </w:tcPr>
          <w:p w14:paraId="2659797E" w14:textId="77777777" w:rsidR="00D649EE" w:rsidRPr="00432379" w:rsidRDefault="00D649EE" w:rsidP="00B64506">
            <w:pPr>
              <w:autoSpaceDE w:val="0"/>
              <w:autoSpaceDN w:val="0"/>
              <w:adjustRightInd w:val="0"/>
              <w:spacing w:after="0" w:line="240" w:lineRule="auto"/>
              <w:ind w:firstLine="5"/>
              <w:jc w:val="both"/>
              <w:rPr>
                <w:rFonts w:ascii="Times New Roman" w:eastAsia="Calibri" w:hAnsi="Times New Roman"/>
                <w:sz w:val="28"/>
                <w:szCs w:val="28"/>
              </w:rPr>
            </w:pPr>
            <w:r w:rsidRPr="00A35E74">
              <w:rPr>
                <w:rFonts w:ascii="Times New Roman" w:hAnsi="Times New Roman" w:cs="Times New Roman"/>
                <w:bCs/>
                <w:sz w:val="28"/>
                <w:szCs w:val="28"/>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tc>
      </w:tr>
      <w:tr w:rsidR="00D649EE" w:rsidRPr="00FC5CB2" w14:paraId="396D5C95" w14:textId="77777777" w:rsidTr="00B64506">
        <w:tc>
          <w:tcPr>
            <w:tcW w:w="9634" w:type="dxa"/>
            <w:gridSpan w:val="3"/>
            <w:tcBorders>
              <w:bottom w:val="single" w:sz="4" w:space="0" w:color="auto"/>
            </w:tcBorders>
            <w:shd w:val="clear" w:color="auto" w:fill="auto"/>
          </w:tcPr>
          <w:p w14:paraId="18C0D9B9" w14:textId="77777777" w:rsidR="00D649EE" w:rsidRPr="00A35E74" w:rsidRDefault="00D649EE" w:rsidP="00895254">
            <w:pPr>
              <w:autoSpaceDE w:val="0"/>
              <w:autoSpaceDN w:val="0"/>
              <w:adjustRightInd w:val="0"/>
              <w:spacing w:after="0" w:line="240" w:lineRule="auto"/>
              <w:ind w:firstLine="5"/>
              <w:jc w:val="center"/>
              <w:rPr>
                <w:rFonts w:ascii="Times New Roman" w:hAnsi="Times New Roman"/>
                <w:bCs/>
                <w:sz w:val="28"/>
                <w:szCs w:val="28"/>
              </w:rPr>
            </w:pPr>
            <w:r w:rsidRPr="00A35E74">
              <w:rPr>
                <w:rFonts w:ascii="Times New Roman" w:hAnsi="Times New Roman" w:cs="Times New Roman"/>
                <w:bCs/>
                <w:sz w:val="28"/>
                <w:szCs w:val="28"/>
              </w:rPr>
              <w:t>Срок и порядок регистрации запроса заявителя о предоставлении муниципальной услуги, в том числе в электронной форме</w:t>
            </w:r>
          </w:p>
        </w:tc>
      </w:tr>
      <w:tr w:rsidR="00D649EE" w:rsidRPr="00FC5CB2" w14:paraId="47E1B4D0" w14:textId="77777777" w:rsidTr="00B64506">
        <w:tc>
          <w:tcPr>
            <w:tcW w:w="988" w:type="dxa"/>
            <w:tcBorders>
              <w:bottom w:val="single" w:sz="4" w:space="0" w:color="auto"/>
            </w:tcBorders>
            <w:shd w:val="clear" w:color="auto" w:fill="auto"/>
          </w:tcPr>
          <w:p w14:paraId="338599D2"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2.22.</w:t>
            </w:r>
          </w:p>
        </w:tc>
        <w:tc>
          <w:tcPr>
            <w:tcW w:w="8646" w:type="dxa"/>
            <w:gridSpan w:val="2"/>
            <w:tcBorders>
              <w:bottom w:val="single" w:sz="4" w:space="0" w:color="auto"/>
            </w:tcBorders>
            <w:shd w:val="clear" w:color="auto" w:fill="auto"/>
          </w:tcPr>
          <w:p w14:paraId="276AD107" w14:textId="77777777" w:rsidR="00D649EE" w:rsidRPr="00026ED8" w:rsidRDefault="00D649EE" w:rsidP="00B64506">
            <w:pPr>
              <w:autoSpaceDE w:val="0"/>
              <w:autoSpaceDN w:val="0"/>
              <w:adjustRightInd w:val="0"/>
              <w:spacing w:after="0" w:line="240" w:lineRule="auto"/>
              <w:ind w:firstLine="5"/>
              <w:jc w:val="both"/>
              <w:rPr>
                <w:rFonts w:ascii="Times New Roman" w:hAnsi="Times New Roman"/>
                <w:sz w:val="28"/>
                <w:szCs w:val="28"/>
              </w:rPr>
            </w:pPr>
            <w:r w:rsidRPr="00A35E74">
              <w:rPr>
                <w:rFonts w:ascii="Times New Roman" w:eastAsia="Calibri" w:hAnsi="Times New Roman" w:cs="Times New Roman"/>
                <w:bCs/>
                <w:sz w:val="28"/>
                <w:szCs w:val="28"/>
              </w:rPr>
              <w:t xml:space="preserve">Все заявления о предоставлении муниципальной услуги, принятые к </w:t>
            </w:r>
            <w:r w:rsidRPr="00A35E74">
              <w:rPr>
                <w:rFonts w:ascii="Times New Roman" w:hAnsi="Times New Roman"/>
                <w:bCs/>
                <w:sz w:val="28"/>
                <w:szCs w:val="28"/>
              </w:rPr>
              <w:t xml:space="preserve">рассмотрению </w:t>
            </w:r>
            <w:r w:rsidRPr="00026ED8">
              <w:rPr>
                <w:rFonts w:ascii="Times New Roman" w:hAnsi="Times New Roman"/>
                <w:color w:val="000000"/>
                <w:sz w:val="28"/>
              </w:rPr>
              <w:t>УЗИО г. Уфы</w:t>
            </w:r>
            <w:r w:rsidRPr="00A35E74">
              <w:rPr>
                <w:rFonts w:ascii="Times New Roman" w:hAnsi="Times New Roman"/>
                <w:bCs/>
                <w:sz w:val="28"/>
                <w:szCs w:val="28"/>
              </w:rPr>
              <w:t>,</w:t>
            </w:r>
            <w:r w:rsidRPr="00A35E74">
              <w:rPr>
                <w:rFonts w:ascii="Times New Roman" w:eastAsia="Calibri" w:hAnsi="Times New Roman" w:cs="Times New Roman"/>
                <w:bCs/>
                <w:sz w:val="28"/>
                <w:szCs w:val="28"/>
              </w:rPr>
              <w:t xml:space="preserve"> подлежат регистрации в течение одного рабочего дня.</w:t>
            </w:r>
          </w:p>
        </w:tc>
      </w:tr>
      <w:tr w:rsidR="00D649EE" w:rsidRPr="00FC5CB2" w14:paraId="5F181B6D" w14:textId="77777777" w:rsidTr="00B64506">
        <w:tc>
          <w:tcPr>
            <w:tcW w:w="9634" w:type="dxa"/>
            <w:gridSpan w:val="3"/>
            <w:tcBorders>
              <w:bottom w:val="single" w:sz="4" w:space="0" w:color="auto"/>
            </w:tcBorders>
            <w:shd w:val="clear" w:color="auto" w:fill="auto"/>
          </w:tcPr>
          <w:p w14:paraId="38E25D0A" w14:textId="2D5A6648" w:rsidR="00D649EE" w:rsidRPr="00205115" w:rsidRDefault="00D649EE" w:rsidP="00895254">
            <w:pPr>
              <w:autoSpaceDE w:val="0"/>
              <w:autoSpaceDN w:val="0"/>
              <w:adjustRightInd w:val="0"/>
              <w:spacing w:after="0" w:line="240" w:lineRule="auto"/>
              <w:jc w:val="center"/>
              <w:rPr>
                <w:rFonts w:ascii="Times New Roman" w:hAnsi="Times New Roman"/>
                <w:bCs/>
                <w:sz w:val="28"/>
                <w:szCs w:val="28"/>
              </w:rPr>
            </w:pPr>
            <w:r w:rsidRPr="00A35E74">
              <w:rPr>
                <w:rFonts w:ascii="Times New Roman" w:hAnsi="Times New Roman" w:cs="Times New Roman"/>
                <w:bCs/>
                <w:sz w:val="28"/>
                <w:szCs w:val="28"/>
              </w:rPr>
              <w:t>Требования к помещениям, в которых предоставляется муниципальная услуга</w:t>
            </w:r>
          </w:p>
        </w:tc>
      </w:tr>
      <w:tr w:rsidR="00D649EE" w:rsidRPr="00FC5CB2" w14:paraId="0585305E" w14:textId="77777777" w:rsidTr="00B64506">
        <w:tc>
          <w:tcPr>
            <w:tcW w:w="988" w:type="dxa"/>
            <w:tcBorders>
              <w:bottom w:val="single" w:sz="4" w:space="0" w:color="auto"/>
            </w:tcBorders>
            <w:shd w:val="clear" w:color="auto" w:fill="auto"/>
          </w:tcPr>
          <w:p w14:paraId="3AE119C9"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2.23.</w:t>
            </w:r>
          </w:p>
        </w:tc>
        <w:tc>
          <w:tcPr>
            <w:tcW w:w="2806" w:type="dxa"/>
            <w:tcBorders>
              <w:bottom w:val="single" w:sz="4" w:space="0" w:color="auto"/>
            </w:tcBorders>
            <w:shd w:val="clear" w:color="auto" w:fill="auto"/>
          </w:tcPr>
          <w:p w14:paraId="68A71127" w14:textId="77777777" w:rsidR="00D649EE" w:rsidRPr="00026ED8" w:rsidRDefault="00D649EE" w:rsidP="00B64506">
            <w:pPr>
              <w:widowControl w:val="0"/>
              <w:autoSpaceDE w:val="0"/>
              <w:autoSpaceDN w:val="0"/>
              <w:adjustRightInd w:val="0"/>
              <w:spacing w:after="0" w:line="240" w:lineRule="auto"/>
              <w:jc w:val="both"/>
              <w:rPr>
                <w:rFonts w:ascii="Times New Roman" w:hAnsi="Times New Roman"/>
                <w:sz w:val="28"/>
                <w:szCs w:val="28"/>
              </w:rPr>
            </w:pPr>
            <w:r w:rsidRPr="00A35E74">
              <w:rPr>
                <w:rFonts w:ascii="Times New Roman" w:hAnsi="Times New Roman" w:cs="Times New Roman"/>
                <w:bCs/>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w:t>
            </w:r>
            <w:r w:rsidRPr="00A35E74">
              <w:rPr>
                <w:rFonts w:ascii="Times New Roman" w:hAnsi="Times New Roman" w:cs="Times New Roman"/>
                <w:bCs/>
                <w:sz w:val="28"/>
                <w:szCs w:val="28"/>
              </w:rPr>
              <w:lastRenderedPageBreak/>
              <w:t>доступности от остановок общественного транспорта.</w:t>
            </w:r>
          </w:p>
          <w:p w14:paraId="6C49FCE7" w14:textId="77777777" w:rsidR="00D649EE" w:rsidRPr="00026ED8" w:rsidRDefault="00D649EE" w:rsidP="00B64506">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840" w:type="dxa"/>
            <w:shd w:val="clear" w:color="auto" w:fill="auto"/>
          </w:tcPr>
          <w:p w14:paraId="3900AD59" w14:textId="4EEA4F8F" w:rsidR="00895254" w:rsidRDefault="00D649EE" w:rsidP="00895254">
            <w:pPr>
              <w:widowControl w:val="0"/>
              <w:tabs>
                <w:tab w:val="left" w:pos="567"/>
              </w:tabs>
              <w:spacing w:after="0" w:line="240" w:lineRule="auto"/>
              <w:ind w:firstLine="709"/>
              <w:jc w:val="both"/>
              <w:rPr>
                <w:rFonts w:ascii="Times New Roman" w:hAnsi="Times New Roman"/>
                <w:bCs/>
                <w:sz w:val="28"/>
                <w:szCs w:val="28"/>
              </w:rPr>
            </w:pPr>
            <w:r w:rsidRPr="00895254">
              <w:rPr>
                <w:rFonts w:ascii="Times New Roman" w:hAnsi="Times New Roman"/>
                <w:bCs/>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072BCE" w14:textId="149FBB8A" w:rsidR="00895254" w:rsidRDefault="00D649EE" w:rsidP="00895254">
            <w:pPr>
              <w:widowControl w:val="0"/>
              <w:tabs>
                <w:tab w:val="left" w:pos="567"/>
              </w:tabs>
              <w:spacing w:after="0" w:line="240" w:lineRule="auto"/>
              <w:ind w:firstLine="709"/>
              <w:jc w:val="both"/>
              <w:rPr>
                <w:rFonts w:ascii="Times New Roman" w:hAnsi="Times New Roman"/>
                <w:bCs/>
                <w:sz w:val="28"/>
                <w:szCs w:val="28"/>
              </w:rPr>
            </w:pPr>
            <w:r w:rsidRPr="00895254">
              <w:rPr>
                <w:rFonts w:ascii="Times New Roman" w:hAnsi="Times New Roman"/>
                <w:bCs/>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895254">
              <w:rPr>
                <w:rFonts w:ascii="Times New Roman" w:hAnsi="Times New Roman"/>
                <w:bCs/>
                <w:sz w:val="28"/>
                <w:szCs w:val="28"/>
              </w:rPr>
              <w:lastRenderedPageBreak/>
              <w:t>распространяются нормы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4C8A742B" w14:textId="232CC845" w:rsidR="00895254" w:rsidRDefault="00895254" w:rsidP="00895254">
            <w:pPr>
              <w:widowControl w:val="0"/>
              <w:tabs>
                <w:tab w:val="left" w:pos="567"/>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00D649EE" w:rsidRPr="00895254">
              <w:rPr>
                <w:rFonts w:ascii="Times New Roman" w:hAnsi="Times New Roman"/>
                <w:bCs/>
                <w:sz w:val="28"/>
                <w:szCs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962353" w14:textId="080BC401" w:rsidR="00D649EE" w:rsidRPr="00895254" w:rsidRDefault="00D649EE" w:rsidP="00895254">
            <w:pPr>
              <w:widowControl w:val="0"/>
              <w:tabs>
                <w:tab w:val="left" w:pos="567"/>
              </w:tabs>
              <w:spacing w:after="0" w:line="240" w:lineRule="auto"/>
              <w:ind w:firstLine="709"/>
              <w:jc w:val="both"/>
              <w:rPr>
                <w:rFonts w:ascii="Times New Roman" w:hAnsi="Times New Roman"/>
                <w:bCs/>
                <w:sz w:val="28"/>
                <w:szCs w:val="28"/>
              </w:rPr>
            </w:pPr>
            <w:r w:rsidRPr="00895254">
              <w:rPr>
                <w:rFonts w:ascii="Times New Roman" w:hAnsi="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BD5E39F" w14:textId="77777777" w:rsidR="00D649EE" w:rsidRPr="00A35E74" w:rsidRDefault="00D649EE" w:rsidP="00D649EE">
            <w:pPr>
              <w:widowControl w:val="0"/>
              <w:numPr>
                <w:ilvl w:val="0"/>
                <w:numId w:val="18"/>
              </w:numPr>
              <w:tabs>
                <w:tab w:val="left" w:pos="567"/>
                <w:tab w:val="left" w:pos="1134"/>
              </w:tabs>
              <w:spacing w:after="0" w:line="240" w:lineRule="auto"/>
              <w:contextualSpacing/>
              <w:jc w:val="both"/>
              <w:rPr>
                <w:rFonts w:ascii="Times New Roman" w:hAnsi="Times New Roman" w:cs="Times New Roman"/>
                <w:bCs/>
                <w:sz w:val="28"/>
                <w:szCs w:val="28"/>
              </w:rPr>
            </w:pPr>
            <w:r w:rsidRPr="00A35E74">
              <w:rPr>
                <w:rFonts w:ascii="Times New Roman" w:hAnsi="Times New Roman" w:cs="Times New Roman"/>
                <w:bCs/>
                <w:sz w:val="28"/>
                <w:szCs w:val="28"/>
              </w:rPr>
              <w:t>наименование;</w:t>
            </w:r>
          </w:p>
          <w:p w14:paraId="178A14A5" w14:textId="77777777" w:rsidR="00D649EE" w:rsidRPr="00A35E74" w:rsidRDefault="00D649EE" w:rsidP="00D649EE">
            <w:pPr>
              <w:widowControl w:val="0"/>
              <w:numPr>
                <w:ilvl w:val="0"/>
                <w:numId w:val="18"/>
              </w:numPr>
              <w:tabs>
                <w:tab w:val="left" w:pos="567"/>
                <w:tab w:val="left" w:pos="1134"/>
              </w:tabs>
              <w:spacing w:after="0" w:line="240" w:lineRule="auto"/>
              <w:contextualSpacing/>
              <w:jc w:val="both"/>
              <w:rPr>
                <w:rFonts w:ascii="Times New Roman" w:hAnsi="Times New Roman" w:cs="Times New Roman"/>
                <w:bCs/>
                <w:sz w:val="28"/>
                <w:szCs w:val="28"/>
              </w:rPr>
            </w:pPr>
            <w:r w:rsidRPr="00A35E74">
              <w:rPr>
                <w:rFonts w:ascii="Times New Roman" w:hAnsi="Times New Roman" w:cs="Times New Roman"/>
                <w:bCs/>
                <w:sz w:val="28"/>
                <w:szCs w:val="28"/>
              </w:rPr>
              <w:t>местонахождение и юридический адрес;</w:t>
            </w:r>
          </w:p>
          <w:p w14:paraId="2746B52A" w14:textId="77777777" w:rsidR="00D649EE" w:rsidRPr="00A35E74" w:rsidRDefault="00D649EE" w:rsidP="00D649EE">
            <w:pPr>
              <w:widowControl w:val="0"/>
              <w:numPr>
                <w:ilvl w:val="0"/>
                <w:numId w:val="18"/>
              </w:numPr>
              <w:tabs>
                <w:tab w:val="left" w:pos="567"/>
                <w:tab w:val="left" w:pos="1134"/>
              </w:tabs>
              <w:spacing w:after="0" w:line="240" w:lineRule="auto"/>
              <w:contextualSpacing/>
              <w:jc w:val="both"/>
              <w:rPr>
                <w:rFonts w:ascii="Times New Roman" w:hAnsi="Times New Roman" w:cs="Times New Roman"/>
                <w:bCs/>
                <w:sz w:val="28"/>
                <w:szCs w:val="28"/>
              </w:rPr>
            </w:pPr>
            <w:r w:rsidRPr="00A35E74">
              <w:rPr>
                <w:rFonts w:ascii="Times New Roman" w:hAnsi="Times New Roman" w:cs="Times New Roman"/>
                <w:bCs/>
                <w:sz w:val="28"/>
                <w:szCs w:val="28"/>
              </w:rPr>
              <w:t>режим работы;</w:t>
            </w:r>
          </w:p>
          <w:p w14:paraId="5EA0E113" w14:textId="77777777" w:rsidR="00D649EE" w:rsidRPr="00A35E74" w:rsidRDefault="00D649EE" w:rsidP="00D649EE">
            <w:pPr>
              <w:widowControl w:val="0"/>
              <w:numPr>
                <w:ilvl w:val="0"/>
                <w:numId w:val="18"/>
              </w:numPr>
              <w:tabs>
                <w:tab w:val="left" w:pos="567"/>
                <w:tab w:val="left" w:pos="1134"/>
              </w:tabs>
              <w:spacing w:after="0" w:line="240" w:lineRule="auto"/>
              <w:contextualSpacing/>
              <w:jc w:val="both"/>
              <w:rPr>
                <w:rFonts w:ascii="Times New Roman" w:hAnsi="Times New Roman" w:cs="Times New Roman"/>
                <w:bCs/>
                <w:sz w:val="28"/>
                <w:szCs w:val="28"/>
              </w:rPr>
            </w:pPr>
            <w:r w:rsidRPr="00A35E74">
              <w:rPr>
                <w:rFonts w:ascii="Times New Roman" w:hAnsi="Times New Roman" w:cs="Times New Roman"/>
                <w:bCs/>
                <w:sz w:val="28"/>
                <w:szCs w:val="28"/>
              </w:rPr>
              <w:t>график приема;</w:t>
            </w:r>
          </w:p>
          <w:p w14:paraId="4E53FCA4" w14:textId="77777777" w:rsidR="00010CCE" w:rsidRDefault="00D649EE" w:rsidP="00010CCE">
            <w:pPr>
              <w:widowControl w:val="0"/>
              <w:numPr>
                <w:ilvl w:val="0"/>
                <w:numId w:val="18"/>
              </w:numPr>
              <w:tabs>
                <w:tab w:val="left" w:pos="567"/>
                <w:tab w:val="left" w:pos="1134"/>
              </w:tabs>
              <w:spacing w:after="0" w:line="240" w:lineRule="auto"/>
              <w:contextualSpacing/>
              <w:jc w:val="both"/>
              <w:rPr>
                <w:rFonts w:ascii="Times New Roman" w:hAnsi="Times New Roman" w:cs="Times New Roman"/>
                <w:bCs/>
                <w:sz w:val="28"/>
                <w:szCs w:val="28"/>
              </w:rPr>
            </w:pPr>
            <w:r w:rsidRPr="00A35E74">
              <w:rPr>
                <w:rFonts w:ascii="Times New Roman" w:hAnsi="Times New Roman" w:cs="Times New Roman"/>
                <w:bCs/>
                <w:sz w:val="28"/>
                <w:szCs w:val="28"/>
              </w:rPr>
              <w:t>номера телефонов для справок.</w:t>
            </w:r>
          </w:p>
          <w:p w14:paraId="237F0802" w14:textId="466B1209" w:rsidR="00010CCE" w:rsidRDefault="00D649EE" w:rsidP="00010CCE">
            <w:pPr>
              <w:widowControl w:val="0"/>
              <w:tabs>
                <w:tab w:val="left" w:pos="567"/>
                <w:tab w:val="left" w:pos="1134"/>
              </w:tabs>
              <w:spacing w:after="0" w:line="240" w:lineRule="auto"/>
              <w:ind w:firstLine="709"/>
              <w:contextualSpacing/>
              <w:jc w:val="both"/>
              <w:rPr>
                <w:rFonts w:ascii="Times New Roman" w:hAnsi="Times New Roman" w:cs="Times New Roman"/>
                <w:bCs/>
                <w:sz w:val="28"/>
                <w:szCs w:val="28"/>
              </w:rPr>
            </w:pPr>
            <w:r w:rsidRPr="00010CCE">
              <w:rPr>
                <w:rFonts w:ascii="Times New Roman" w:hAnsi="Times New Roman"/>
                <w:b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8B74480" w14:textId="0DFB0428" w:rsidR="00D649EE" w:rsidRPr="00010CCE" w:rsidRDefault="00D649EE" w:rsidP="00010CCE">
            <w:pPr>
              <w:widowControl w:val="0"/>
              <w:tabs>
                <w:tab w:val="left" w:pos="567"/>
                <w:tab w:val="left" w:pos="1134"/>
              </w:tabs>
              <w:spacing w:after="0" w:line="240" w:lineRule="auto"/>
              <w:ind w:firstLine="709"/>
              <w:contextualSpacing/>
              <w:jc w:val="both"/>
              <w:rPr>
                <w:rFonts w:ascii="Times New Roman" w:hAnsi="Times New Roman" w:cs="Times New Roman"/>
                <w:bCs/>
                <w:sz w:val="28"/>
                <w:szCs w:val="28"/>
              </w:rPr>
            </w:pPr>
            <w:r w:rsidRPr="00010CCE">
              <w:rPr>
                <w:rFonts w:ascii="Times New Roman" w:hAnsi="Times New Roman"/>
                <w:bCs/>
                <w:sz w:val="28"/>
                <w:szCs w:val="28"/>
              </w:rPr>
              <w:t>Помещения, в которых предоставляется муниципальная услуга, оснащаются:</w:t>
            </w:r>
          </w:p>
          <w:p w14:paraId="09CBDA64"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 xml:space="preserve"> противопожарной системой и средствами пожаротушения;</w:t>
            </w:r>
          </w:p>
          <w:p w14:paraId="6C85D36A"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 xml:space="preserve">системой оповещения о возникновении </w:t>
            </w:r>
            <w:r w:rsidRPr="00205115">
              <w:rPr>
                <w:rFonts w:ascii="Times New Roman" w:hAnsi="Times New Roman"/>
                <w:bCs/>
                <w:sz w:val="28"/>
                <w:szCs w:val="28"/>
              </w:rPr>
              <w:lastRenderedPageBreak/>
              <w:t>чрезвычайной ситуации;</w:t>
            </w:r>
          </w:p>
          <w:p w14:paraId="650C8656"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средствами оказания первой медицинской помощи;</w:t>
            </w:r>
          </w:p>
          <w:p w14:paraId="3295FAC9" w14:textId="77777777" w:rsidR="00010CCE" w:rsidRDefault="00D649EE" w:rsidP="00010CC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туалетными комнатами для посетителей.</w:t>
            </w:r>
          </w:p>
          <w:p w14:paraId="3EBCB0D9" w14:textId="71DB38E3" w:rsid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E5C1E1" w14:textId="02224BD0" w:rsid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F24063" w14:textId="78C31B0A" w:rsid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14:paraId="42150672" w14:textId="6FF13C7A" w:rsidR="00D649EE" w:rsidRP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Места приема Заявителей оборудуются информационными табличками (вывесками) с указанием:</w:t>
            </w:r>
          </w:p>
          <w:p w14:paraId="3BA519E2"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номера кабинета и наименования отдела;</w:t>
            </w:r>
          </w:p>
          <w:p w14:paraId="47DEBE1B"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фамилии, имени и отчества (последнее – при наличии), должности лица, ответственного лица за прием документов;</w:t>
            </w:r>
          </w:p>
          <w:p w14:paraId="472FE4D4"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графика приема Заявителей.</w:t>
            </w:r>
          </w:p>
          <w:p w14:paraId="326248FD" w14:textId="77777777" w:rsid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Рабочее место каждого должностного лица Уполномоченного органа,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A424F5F" w14:textId="14AA102E" w:rsid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E80363" w14:textId="5B3B71ED" w:rsidR="00D649EE" w:rsidRPr="00010CCE" w:rsidRDefault="00D649EE" w:rsidP="00010CCE">
            <w:pPr>
              <w:widowControl w:val="0"/>
              <w:autoSpaceDE w:val="0"/>
              <w:autoSpaceDN w:val="0"/>
              <w:adjustRightInd w:val="0"/>
              <w:spacing w:after="0" w:line="240" w:lineRule="auto"/>
              <w:ind w:firstLine="709"/>
              <w:jc w:val="both"/>
              <w:rPr>
                <w:rFonts w:ascii="Times New Roman" w:hAnsi="Times New Roman"/>
                <w:bCs/>
                <w:sz w:val="28"/>
                <w:szCs w:val="28"/>
              </w:rPr>
            </w:pPr>
            <w:r w:rsidRPr="00010CCE">
              <w:rPr>
                <w:rFonts w:ascii="Times New Roman" w:hAnsi="Times New Roman"/>
                <w:bCs/>
                <w:sz w:val="28"/>
                <w:szCs w:val="28"/>
              </w:rPr>
              <w:t>При предоставлении муниципальной услуги инвалидам обеспечиваются:</w:t>
            </w:r>
          </w:p>
          <w:p w14:paraId="02D6ECB9"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 xml:space="preserve">возможность беспрепятственного </w:t>
            </w:r>
            <w:r w:rsidRPr="00205115">
              <w:rPr>
                <w:rFonts w:ascii="Times New Roman" w:hAnsi="Times New Roman"/>
                <w:bCs/>
                <w:sz w:val="28"/>
                <w:szCs w:val="28"/>
              </w:rPr>
              <w:lastRenderedPageBreak/>
              <w:t>доступа к объекту (зданию, помещению), в котором предоставляется муниципальная услуга;</w:t>
            </w:r>
          </w:p>
          <w:p w14:paraId="0A441D26"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21EE729"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сопровождение инвалидов, имеющих стойкие расстройства функции зрения и самостоятельного передвижения;</w:t>
            </w:r>
          </w:p>
          <w:p w14:paraId="2697151C"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D119C3B"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7A33ABA"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 xml:space="preserve">допуск сурдопереводчика и </w:t>
            </w:r>
            <w:proofErr w:type="spellStart"/>
            <w:r w:rsidRPr="00205115">
              <w:rPr>
                <w:rFonts w:ascii="Times New Roman" w:hAnsi="Times New Roman"/>
                <w:bCs/>
                <w:sz w:val="28"/>
                <w:szCs w:val="28"/>
              </w:rPr>
              <w:t>тифлосурдопереводчика</w:t>
            </w:r>
            <w:proofErr w:type="spellEnd"/>
            <w:r w:rsidRPr="00205115">
              <w:rPr>
                <w:rFonts w:ascii="Times New Roman" w:hAnsi="Times New Roman"/>
                <w:bCs/>
                <w:sz w:val="28"/>
                <w:szCs w:val="28"/>
              </w:rPr>
              <w:t>;</w:t>
            </w:r>
          </w:p>
          <w:p w14:paraId="4C10F3B8"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hAnsi="Times New Roman"/>
                <w:bCs/>
                <w:sz w:val="28"/>
                <w:szCs w:val="28"/>
              </w:rPr>
            </w:pPr>
            <w:r w:rsidRPr="00205115">
              <w:rPr>
                <w:rFonts w:ascii="Times New Roman" w:hAnsi="Times New Roman"/>
                <w:bCs/>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4162C750" w14:textId="77777777" w:rsidR="00D649EE" w:rsidRPr="00205115" w:rsidRDefault="00D649EE" w:rsidP="00D649EE">
            <w:pPr>
              <w:pStyle w:val="a5"/>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sidRPr="00205115">
              <w:rPr>
                <w:rFonts w:ascii="Times New Roman" w:hAnsi="Times New Roman"/>
                <w:bCs/>
                <w:sz w:val="28"/>
                <w:szCs w:val="28"/>
              </w:rPr>
              <w:lastRenderedPageBreak/>
              <w:t>оказание инвалидам помощи в преодолении барьеров, мешающих получению ими муниципальной услуги наравне с другими лицами.</w:t>
            </w:r>
          </w:p>
        </w:tc>
      </w:tr>
      <w:tr w:rsidR="00D649EE" w:rsidRPr="00FC5CB2" w14:paraId="059C6CCF" w14:textId="77777777" w:rsidTr="00B64506">
        <w:tc>
          <w:tcPr>
            <w:tcW w:w="988" w:type="dxa"/>
            <w:tcBorders>
              <w:right w:val="nil"/>
            </w:tcBorders>
            <w:shd w:val="clear" w:color="auto" w:fill="auto"/>
          </w:tcPr>
          <w:p w14:paraId="619D33A1"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c>
          <w:tcPr>
            <w:tcW w:w="8646" w:type="dxa"/>
            <w:gridSpan w:val="2"/>
            <w:tcBorders>
              <w:left w:val="nil"/>
              <w:bottom w:val="single" w:sz="4" w:space="0" w:color="auto"/>
            </w:tcBorders>
            <w:shd w:val="clear" w:color="auto" w:fill="auto"/>
          </w:tcPr>
          <w:p w14:paraId="66D28B24" w14:textId="77777777" w:rsidR="00D649EE" w:rsidRPr="00026ED8" w:rsidRDefault="00D649EE" w:rsidP="00B64506">
            <w:pPr>
              <w:autoSpaceDE w:val="0"/>
              <w:autoSpaceDN w:val="0"/>
              <w:adjustRightInd w:val="0"/>
              <w:spacing w:after="0" w:line="240" w:lineRule="auto"/>
              <w:ind w:hanging="108"/>
              <w:jc w:val="center"/>
              <w:rPr>
                <w:rFonts w:ascii="Times New Roman" w:hAnsi="Times New Roman"/>
                <w:bCs/>
                <w:sz w:val="28"/>
                <w:szCs w:val="28"/>
              </w:rPr>
            </w:pPr>
            <w:r w:rsidRPr="00026ED8">
              <w:rPr>
                <w:rFonts w:ascii="Times New Roman" w:hAnsi="Times New Roman"/>
                <w:bCs/>
                <w:sz w:val="28"/>
                <w:szCs w:val="28"/>
              </w:rPr>
              <w:t>Показатели доступности и качества предоставления</w:t>
            </w:r>
          </w:p>
          <w:p w14:paraId="0A4B4B82" w14:textId="63F8E0BB" w:rsidR="00D649EE" w:rsidRPr="00C9178C" w:rsidRDefault="00C9178C" w:rsidP="00C9178C">
            <w:pPr>
              <w:autoSpaceDE w:val="0"/>
              <w:autoSpaceDN w:val="0"/>
              <w:adjustRightInd w:val="0"/>
              <w:spacing w:after="0" w:line="240" w:lineRule="auto"/>
              <w:ind w:hanging="108"/>
              <w:jc w:val="center"/>
              <w:rPr>
                <w:rFonts w:ascii="Times New Roman" w:hAnsi="Times New Roman"/>
                <w:bCs/>
                <w:sz w:val="28"/>
                <w:szCs w:val="28"/>
              </w:rPr>
            </w:pPr>
            <w:r>
              <w:rPr>
                <w:rFonts w:ascii="Times New Roman" w:hAnsi="Times New Roman"/>
                <w:bCs/>
                <w:sz w:val="28"/>
                <w:szCs w:val="28"/>
              </w:rPr>
              <w:t>муниципальной услуги</w:t>
            </w:r>
          </w:p>
        </w:tc>
      </w:tr>
      <w:tr w:rsidR="00D649EE" w:rsidRPr="00FC5CB2" w14:paraId="5BB83DAE" w14:textId="77777777" w:rsidTr="00B64506">
        <w:tc>
          <w:tcPr>
            <w:tcW w:w="988" w:type="dxa"/>
            <w:tcBorders>
              <w:right w:val="single" w:sz="4" w:space="0" w:color="auto"/>
            </w:tcBorders>
            <w:shd w:val="clear" w:color="auto" w:fill="auto"/>
          </w:tcPr>
          <w:p w14:paraId="5D06E59D"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2.24.</w:t>
            </w:r>
          </w:p>
        </w:tc>
        <w:tc>
          <w:tcPr>
            <w:tcW w:w="8646" w:type="dxa"/>
            <w:gridSpan w:val="2"/>
            <w:tcBorders>
              <w:left w:val="single" w:sz="4" w:space="0" w:color="auto"/>
            </w:tcBorders>
            <w:shd w:val="clear" w:color="auto" w:fill="auto"/>
          </w:tcPr>
          <w:p w14:paraId="6CA39C83" w14:textId="77777777" w:rsidR="00D649EE" w:rsidRPr="00026ED8" w:rsidRDefault="00D649EE" w:rsidP="00B64506">
            <w:pPr>
              <w:autoSpaceDE w:val="0"/>
              <w:autoSpaceDN w:val="0"/>
              <w:adjustRightInd w:val="0"/>
              <w:spacing w:after="0" w:line="240" w:lineRule="auto"/>
              <w:ind w:hanging="108"/>
              <w:jc w:val="center"/>
              <w:rPr>
                <w:rFonts w:ascii="Times New Roman" w:hAnsi="Times New Roman"/>
                <w:bCs/>
                <w:sz w:val="28"/>
                <w:szCs w:val="28"/>
              </w:rPr>
            </w:pPr>
            <w:r w:rsidRPr="00A35E74">
              <w:rPr>
                <w:rFonts w:ascii="Times New Roman" w:hAnsi="Times New Roman" w:cs="Times New Roman"/>
                <w:bCs/>
                <w:sz w:val="28"/>
                <w:szCs w:val="28"/>
              </w:rPr>
              <w:t>Основными показателями доступности предоставления муниципальной услуги являются:</w:t>
            </w:r>
          </w:p>
        </w:tc>
      </w:tr>
      <w:tr w:rsidR="00D649EE" w:rsidRPr="00FC5CB2" w14:paraId="3EE39E18" w14:textId="77777777" w:rsidTr="00B64506">
        <w:tc>
          <w:tcPr>
            <w:tcW w:w="988" w:type="dxa"/>
            <w:shd w:val="clear" w:color="auto" w:fill="auto"/>
          </w:tcPr>
          <w:p w14:paraId="46233239"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2.24.1.</w:t>
            </w:r>
          </w:p>
        </w:tc>
        <w:tc>
          <w:tcPr>
            <w:tcW w:w="8646" w:type="dxa"/>
            <w:gridSpan w:val="2"/>
            <w:shd w:val="clear" w:color="auto" w:fill="auto"/>
          </w:tcPr>
          <w:p w14:paraId="7AC6FCF8" w14:textId="06AD0BDC" w:rsidR="00D649EE" w:rsidRPr="00C9178C" w:rsidRDefault="00D649EE" w:rsidP="00C9178C">
            <w:pPr>
              <w:autoSpaceDE w:val="0"/>
              <w:autoSpaceDN w:val="0"/>
              <w:adjustRightInd w:val="0"/>
              <w:spacing w:after="0" w:line="240" w:lineRule="auto"/>
              <w:ind w:firstLine="709"/>
              <w:jc w:val="both"/>
              <w:rPr>
                <w:rFonts w:ascii="Times New Roman" w:hAnsi="Times New Roman"/>
                <w:sz w:val="28"/>
                <w:szCs w:val="28"/>
              </w:rPr>
            </w:pPr>
            <w:r w:rsidRPr="00A35E74">
              <w:rPr>
                <w:rFonts w:ascii="Times New Roman" w:hAnsi="Times New Roman" w:cs="Times New Roman"/>
                <w:bCs/>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Pr>
                <w:rFonts w:ascii="Times New Roman" w:hAnsi="Times New Roman"/>
                <w:bCs/>
                <w:sz w:val="28"/>
                <w:szCs w:val="28"/>
              </w:rPr>
              <w:t>.</w:t>
            </w:r>
          </w:p>
        </w:tc>
      </w:tr>
      <w:tr w:rsidR="00D649EE" w:rsidRPr="00FC5CB2" w14:paraId="4924FA8F" w14:textId="77777777" w:rsidTr="00B64506">
        <w:tc>
          <w:tcPr>
            <w:tcW w:w="988" w:type="dxa"/>
            <w:shd w:val="clear" w:color="auto" w:fill="auto"/>
          </w:tcPr>
          <w:p w14:paraId="3D34DD0E"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2.24.2.</w:t>
            </w:r>
          </w:p>
        </w:tc>
        <w:tc>
          <w:tcPr>
            <w:tcW w:w="8646" w:type="dxa"/>
            <w:gridSpan w:val="2"/>
            <w:shd w:val="clear" w:color="auto" w:fill="auto"/>
          </w:tcPr>
          <w:p w14:paraId="1E65F998" w14:textId="45EA1466" w:rsidR="00D649EE" w:rsidRPr="00C9178C"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hAnsi="Times New Roman"/>
                <w:bCs/>
                <w:sz w:val="28"/>
                <w:szCs w:val="28"/>
              </w:rPr>
              <w:t>.</w:t>
            </w:r>
            <w:r w:rsidR="00C9178C">
              <w:rPr>
                <w:rFonts w:ascii="Times New Roman" w:hAnsi="Times New Roman"/>
                <w:sz w:val="28"/>
                <w:szCs w:val="28"/>
              </w:rPr>
              <w:t xml:space="preserve"> </w:t>
            </w:r>
          </w:p>
        </w:tc>
      </w:tr>
      <w:tr w:rsidR="00D649EE" w:rsidRPr="005B2665" w14:paraId="74469985" w14:textId="77777777" w:rsidTr="00B64506">
        <w:tc>
          <w:tcPr>
            <w:tcW w:w="988" w:type="dxa"/>
            <w:shd w:val="clear" w:color="auto" w:fill="auto"/>
          </w:tcPr>
          <w:p w14:paraId="2AAD1E96"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2.24.3.</w:t>
            </w:r>
          </w:p>
        </w:tc>
        <w:tc>
          <w:tcPr>
            <w:tcW w:w="8646" w:type="dxa"/>
            <w:gridSpan w:val="2"/>
            <w:shd w:val="clear" w:color="auto" w:fill="auto"/>
          </w:tcPr>
          <w:p w14:paraId="6518677A" w14:textId="604C4101"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 xml:space="preserve">Возможность выбора Заявителем формы обращения за предоставлением муниципальной услуги непосредственно в </w:t>
            </w:r>
            <w:r w:rsidRPr="00026ED8">
              <w:rPr>
                <w:rFonts w:ascii="Times New Roman" w:hAnsi="Times New Roman"/>
                <w:sz w:val="28"/>
                <w:szCs w:val="28"/>
              </w:rPr>
              <w:t xml:space="preserve"> УЗИО г. Уфы</w:t>
            </w:r>
            <w:r w:rsidRPr="00A35E74">
              <w:rPr>
                <w:rFonts w:ascii="Times New Roman" w:hAnsi="Times New Roman"/>
                <w:bCs/>
                <w:sz w:val="28"/>
                <w:szCs w:val="28"/>
              </w:rPr>
              <w:t xml:space="preserve"> </w:t>
            </w:r>
            <w:r w:rsidRPr="00A35E74">
              <w:rPr>
                <w:rFonts w:ascii="Times New Roman" w:hAnsi="Times New Roman" w:cs="Times New Roman"/>
                <w:bCs/>
                <w:sz w:val="28"/>
                <w:szCs w:val="28"/>
              </w:rPr>
              <w:t>;</w:t>
            </w:r>
            <w:r w:rsidR="00C9178C">
              <w:rPr>
                <w:rFonts w:ascii="Times New Roman" w:hAnsi="Times New Roman"/>
                <w:sz w:val="28"/>
                <w:szCs w:val="28"/>
              </w:rPr>
              <w:t xml:space="preserve"> </w:t>
            </w:r>
          </w:p>
        </w:tc>
      </w:tr>
      <w:tr w:rsidR="00D649EE" w:rsidRPr="005B2665" w14:paraId="364A45F2" w14:textId="77777777" w:rsidTr="00B64506">
        <w:tc>
          <w:tcPr>
            <w:tcW w:w="988" w:type="dxa"/>
            <w:shd w:val="clear" w:color="auto" w:fill="auto"/>
          </w:tcPr>
          <w:p w14:paraId="537C7A3A"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2.24.4.</w:t>
            </w:r>
          </w:p>
        </w:tc>
        <w:tc>
          <w:tcPr>
            <w:tcW w:w="8646" w:type="dxa"/>
            <w:gridSpan w:val="2"/>
            <w:shd w:val="clear" w:color="auto" w:fill="auto"/>
          </w:tcPr>
          <w:p w14:paraId="1ED396BB" w14:textId="25930AFB"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9178C">
              <w:rPr>
                <w:rFonts w:ascii="Times New Roman" w:hAnsi="Times New Roman"/>
                <w:sz w:val="28"/>
                <w:szCs w:val="28"/>
              </w:rPr>
              <w:t xml:space="preserve"> </w:t>
            </w:r>
          </w:p>
        </w:tc>
      </w:tr>
      <w:tr w:rsidR="00D649EE" w:rsidRPr="005B2665" w14:paraId="784A1FFC" w14:textId="77777777" w:rsidTr="00B64506">
        <w:tc>
          <w:tcPr>
            <w:tcW w:w="988" w:type="dxa"/>
            <w:shd w:val="clear" w:color="auto" w:fill="auto"/>
          </w:tcPr>
          <w:p w14:paraId="5A6A2FBA"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2.24.5</w:t>
            </w:r>
          </w:p>
        </w:tc>
        <w:tc>
          <w:tcPr>
            <w:tcW w:w="8646" w:type="dxa"/>
            <w:gridSpan w:val="2"/>
            <w:shd w:val="clear" w:color="auto" w:fill="auto"/>
          </w:tcPr>
          <w:p w14:paraId="36B5D21B" w14:textId="77777777" w:rsidR="00D649EE" w:rsidRPr="00A35E74" w:rsidRDefault="00D649EE" w:rsidP="00B64506">
            <w:pPr>
              <w:tabs>
                <w:tab w:val="left" w:pos="1560"/>
              </w:tabs>
              <w:spacing w:after="0" w:line="240" w:lineRule="auto"/>
              <w:ind w:firstLine="720"/>
              <w:jc w:val="both"/>
              <w:rPr>
                <w:rFonts w:ascii="Times New Roman" w:hAnsi="Times New Roman"/>
                <w:bCs/>
                <w:sz w:val="28"/>
                <w:szCs w:val="28"/>
              </w:rPr>
            </w:pPr>
            <w:r w:rsidRPr="00A35E74">
              <w:rPr>
                <w:rFonts w:ascii="Times New Roman" w:hAnsi="Times New Roman" w:cs="Times New Roman"/>
                <w:bCs/>
                <w:sz w:val="28"/>
                <w:szCs w:val="28"/>
              </w:rPr>
              <w:t>Возможность получения Заявителем уведомлений о предоставлении муниципальной услуги с помощью РПГУ.</w:t>
            </w:r>
          </w:p>
        </w:tc>
      </w:tr>
      <w:tr w:rsidR="00D649EE" w:rsidRPr="005B2665" w14:paraId="0AC794FF" w14:textId="77777777" w:rsidTr="00B64506">
        <w:tc>
          <w:tcPr>
            <w:tcW w:w="988" w:type="dxa"/>
            <w:tcBorders>
              <w:bottom w:val="single" w:sz="4" w:space="0" w:color="auto"/>
            </w:tcBorders>
            <w:shd w:val="clear" w:color="auto" w:fill="auto"/>
          </w:tcPr>
          <w:p w14:paraId="4EBA0001"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w:t>
            </w:r>
          </w:p>
        </w:tc>
        <w:tc>
          <w:tcPr>
            <w:tcW w:w="8646" w:type="dxa"/>
            <w:gridSpan w:val="2"/>
            <w:tcBorders>
              <w:bottom w:val="single" w:sz="4" w:space="0" w:color="auto"/>
            </w:tcBorders>
            <w:shd w:val="clear" w:color="auto" w:fill="auto"/>
          </w:tcPr>
          <w:p w14:paraId="01613F57" w14:textId="68FC2470"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Основными показателями качества предоставления муниципальной услуги являются:</w:t>
            </w:r>
            <w:r w:rsidR="00C9178C">
              <w:rPr>
                <w:rFonts w:ascii="Times New Roman" w:hAnsi="Times New Roman"/>
                <w:sz w:val="28"/>
                <w:szCs w:val="28"/>
              </w:rPr>
              <w:t xml:space="preserve"> </w:t>
            </w:r>
          </w:p>
        </w:tc>
      </w:tr>
      <w:tr w:rsidR="00D649EE" w:rsidRPr="005B2665" w14:paraId="0E126E6A" w14:textId="77777777" w:rsidTr="00B64506">
        <w:tc>
          <w:tcPr>
            <w:tcW w:w="988" w:type="dxa"/>
            <w:tcBorders>
              <w:bottom w:val="single" w:sz="4" w:space="0" w:color="auto"/>
            </w:tcBorders>
            <w:shd w:val="clear" w:color="auto" w:fill="auto"/>
          </w:tcPr>
          <w:p w14:paraId="25ABAA72"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2.25.1.</w:t>
            </w:r>
          </w:p>
        </w:tc>
        <w:tc>
          <w:tcPr>
            <w:tcW w:w="8646" w:type="dxa"/>
            <w:gridSpan w:val="2"/>
            <w:tcBorders>
              <w:bottom w:val="single" w:sz="4" w:space="0" w:color="auto"/>
            </w:tcBorders>
            <w:shd w:val="clear" w:color="auto" w:fill="auto"/>
          </w:tcPr>
          <w:p w14:paraId="080DA227" w14:textId="6F78A3E7"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r w:rsidR="00C9178C">
              <w:rPr>
                <w:rFonts w:ascii="Times New Roman" w:hAnsi="Times New Roman"/>
                <w:sz w:val="28"/>
                <w:szCs w:val="28"/>
              </w:rPr>
              <w:t xml:space="preserve"> </w:t>
            </w:r>
          </w:p>
        </w:tc>
      </w:tr>
      <w:tr w:rsidR="00D649EE" w:rsidRPr="005B2665" w14:paraId="0AE6DB66" w14:textId="77777777" w:rsidTr="00B64506">
        <w:tc>
          <w:tcPr>
            <w:tcW w:w="988" w:type="dxa"/>
            <w:tcBorders>
              <w:bottom w:val="single" w:sz="4" w:space="0" w:color="auto"/>
            </w:tcBorders>
            <w:shd w:val="clear" w:color="auto" w:fill="auto"/>
          </w:tcPr>
          <w:p w14:paraId="74228D7B"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2.25.2.</w:t>
            </w:r>
          </w:p>
        </w:tc>
        <w:tc>
          <w:tcPr>
            <w:tcW w:w="8646" w:type="dxa"/>
            <w:gridSpan w:val="2"/>
            <w:tcBorders>
              <w:bottom w:val="single" w:sz="4" w:space="0" w:color="auto"/>
            </w:tcBorders>
            <w:shd w:val="clear" w:color="auto" w:fill="auto"/>
          </w:tcPr>
          <w:p w14:paraId="00D1C7B3" w14:textId="30885233"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Минимально возможное количество взаимодействий Заявителя с должностными лицами, участвующими в предоставлении муниципальной услуги;</w:t>
            </w:r>
          </w:p>
        </w:tc>
      </w:tr>
      <w:tr w:rsidR="00D649EE" w:rsidRPr="00BE7D43" w14:paraId="4EC1B212" w14:textId="77777777" w:rsidTr="00B64506">
        <w:tc>
          <w:tcPr>
            <w:tcW w:w="988" w:type="dxa"/>
            <w:tcBorders>
              <w:bottom w:val="single" w:sz="4" w:space="0" w:color="auto"/>
            </w:tcBorders>
            <w:shd w:val="clear" w:color="auto" w:fill="auto"/>
          </w:tcPr>
          <w:p w14:paraId="557B8277"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2.25.3.</w:t>
            </w:r>
          </w:p>
        </w:tc>
        <w:tc>
          <w:tcPr>
            <w:tcW w:w="8646" w:type="dxa"/>
            <w:gridSpan w:val="2"/>
            <w:tcBorders>
              <w:bottom w:val="single" w:sz="4" w:space="0" w:color="auto"/>
            </w:tcBorders>
            <w:shd w:val="clear" w:color="auto" w:fill="auto"/>
          </w:tcPr>
          <w:p w14:paraId="7E48ED39" w14:textId="77777777" w:rsidR="00D649EE" w:rsidRPr="00026ED8" w:rsidRDefault="00D649EE" w:rsidP="00B64506">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tc>
      </w:tr>
      <w:tr w:rsidR="00D649EE" w:rsidRPr="00BE7D43" w14:paraId="03C29F68" w14:textId="77777777" w:rsidTr="00B64506">
        <w:tc>
          <w:tcPr>
            <w:tcW w:w="988" w:type="dxa"/>
            <w:tcBorders>
              <w:bottom w:val="single" w:sz="4" w:space="0" w:color="auto"/>
            </w:tcBorders>
            <w:shd w:val="clear" w:color="auto" w:fill="auto"/>
          </w:tcPr>
          <w:p w14:paraId="77D93ADF"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2.25.4.</w:t>
            </w:r>
          </w:p>
        </w:tc>
        <w:tc>
          <w:tcPr>
            <w:tcW w:w="8646" w:type="dxa"/>
            <w:gridSpan w:val="2"/>
            <w:tcBorders>
              <w:bottom w:val="single" w:sz="4" w:space="0" w:color="auto"/>
            </w:tcBorders>
            <w:shd w:val="clear" w:color="auto" w:fill="auto"/>
          </w:tcPr>
          <w:p w14:paraId="1C65ADA0" w14:textId="7DD758BA" w:rsidR="00D649EE" w:rsidRPr="00026ED8" w:rsidRDefault="00D649EE" w:rsidP="00C9178C">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Отсутствие нарушений установленных сроков в процессе предоставления муниципальной услуги;</w:t>
            </w:r>
            <w:r w:rsidR="00C9178C">
              <w:rPr>
                <w:rFonts w:ascii="Times New Roman" w:hAnsi="Times New Roman"/>
                <w:sz w:val="28"/>
                <w:szCs w:val="28"/>
              </w:rPr>
              <w:t xml:space="preserve"> </w:t>
            </w:r>
          </w:p>
        </w:tc>
      </w:tr>
      <w:tr w:rsidR="00D649EE" w:rsidRPr="00BE7D43" w14:paraId="4EBBDFB9" w14:textId="77777777" w:rsidTr="00B64506">
        <w:tc>
          <w:tcPr>
            <w:tcW w:w="988" w:type="dxa"/>
            <w:tcBorders>
              <w:bottom w:val="single" w:sz="4" w:space="0" w:color="auto"/>
            </w:tcBorders>
            <w:shd w:val="clear" w:color="auto" w:fill="auto"/>
          </w:tcPr>
          <w:p w14:paraId="5C6A08CF"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2.25.5.</w:t>
            </w:r>
          </w:p>
        </w:tc>
        <w:tc>
          <w:tcPr>
            <w:tcW w:w="8646" w:type="dxa"/>
            <w:gridSpan w:val="2"/>
            <w:tcBorders>
              <w:bottom w:val="single" w:sz="4" w:space="0" w:color="auto"/>
            </w:tcBorders>
            <w:shd w:val="clear" w:color="auto" w:fill="auto"/>
          </w:tcPr>
          <w:p w14:paraId="6AE0D798" w14:textId="6DC9B8A7" w:rsidR="00D649EE" w:rsidRPr="00026ED8" w:rsidRDefault="00D649EE" w:rsidP="00B64506">
            <w:pPr>
              <w:tabs>
                <w:tab w:val="left" w:pos="1560"/>
              </w:tabs>
              <w:spacing w:after="0" w:line="240" w:lineRule="auto"/>
              <w:ind w:firstLine="720"/>
              <w:jc w:val="both"/>
              <w:rPr>
                <w:rFonts w:ascii="Times New Roman" w:hAnsi="Times New Roman"/>
                <w:sz w:val="28"/>
                <w:szCs w:val="28"/>
              </w:rPr>
            </w:pPr>
            <w:r w:rsidRPr="00A35E74">
              <w:rPr>
                <w:rFonts w:ascii="Times New Roman" w:hAnsi="Times New Roman" w:cs="Times New Roman"/>
                <w:bCs/>
                <w:sz w:val="28"/>
                <w:szCs w:val="28"/>
              </w:rPr>
              <w:t xml:space="preserve">Отсутствие заявлений об оспаривании решений, действий (бездействия) </w:t>
            </w:r>
            <w:r w:rsidR="00BC2928">
              <w:rPr>
                <w:rFonts w:ascii="Times New Roman" w:hAnsi="Times New Roman" w:cs="Times New Roman"/>
                <w:bCs/>
                <w:sz w:val="28"/>
                <w:szCs w:val="28"/>
              </w:rPr>
              <w:t>УЗИО г. Уфы</w:t>
            </w:r>
            <w:r w:rsidRPr="00A35E74">
              <w:rPr>
                <w:rFonts w:ascii="Times New Roman" w:hAnsi="Times New Roman" w:cs="Times New Roman"/>
                <w:bCs/>
                <w:sz w:val="28"/>
                <w:szCs w:val="28"/>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tc>
      </w:tr>
      <w:tr w:rsidR="00D649EE" w:rsidRPr="00FC5CB2" w14:paraId="4F4C2A4D" w14:textId="77777777" w:rsidTr="00B64506">
        <w:tc>
          <w:tcPr>
            <w:tcW w:w="988" w:type="dxa"/>
            <w:tcBorders>
              <w:right w:val="nil"/>
            </w:tcBorders>
            <w:shd w:val="clear" w:color="auto" w:fill="auto"/>
          </w:tcPr>
          <w:p w14:paraId="18829FA4"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p>
        </w:tc>
        <w:tc>
          <w:tcPr>
            <w:tcW w:w="8646" w:type="dxa"/>
            <w:gridSpan w:val="2"/>
            <w:tcBorders>
              <w:left w:val="nil"/>
            </w:tcBorders>
            <w:shd w:val="clear" w:color="auto" w:fill="auto"/>
          </w:tcPr>
          <w:p w14:paraId="66330B7A" w14:textId="77777777" w:rsidR="00D649EE" w:rsidRPr="00205115" w:rsidRDefault="00D649EE" w:rsidP="00B64506">
            <w:pPr>
              <w:autoSpaceDE w:val="0"/>
              <w:autoSpaceDN w:val="0"/>
              <w:adjustRightInd w:val="0"/>
              <w:spacing w:after="0" w:line="240" w:lineRule="auto"/>
              <w:jc w:val="center"/>
              <w:rPr>
                <w:rFonts w:ascii="Times New Roman" w:hAnsi="Times New Roman"/>
                <w:bCs/>
                <w:sz w:val="28"/>
                <w:szCs w:val="28"/>
              </w:rPr>
            </w:pPr>
            <w:r w:rsidRPr="00A35E74">
              <w:rPr>
                <w:rFonts w:ascii="Times New Roman" w:hAnsi="Times New Roman" w:cs="Times New Roman"/>
                <w:bCs/>
                <w:sz w:val="28"/>
                <w:szCs w:val="28"/>
              </w:rPr>
              <w:t xml:space="preserve">Иные требования, в том числе учитывающие особенности предоставления муниципальной услуги по экстерриториальному </w:t>
            </w:r>
            <w:r w:rsidRPr="00A35E74">
              <w:rPr>
                <w:rFonts w:ascii="Times New Roman" w:hAnsi="Times New Roman" w:cs="Times New Roman"/>
                <w:bCs/>
                <w:sz w:val="28"/>
                <w:szCs w:val="28"/>
              </w:rPr>
              <w:lastRenderedPageBreak/>
              <w:t>принципу и особенности предоставления муниципальной услуги в электронной форме</w:t>
            </w:r>
          </w:p>
        </w:tc>
      </w:tr>
      <w:tr w:rsidR="00D649EE" w:rsidRPr="00FC5CB2" w14:paraId="653B51B9" w14:textId="77777777" w:rsidTr="00B64506">
        <w:tc>
          <w:tcPr>
            <w:tcW w:w="9634" w:type="dxa"/>
            <w:gridSpan w:val="3"/>
            <w:shd w:val="clear" w:color="auto" w:fill="auto"/>
          </w:tcPr>
          <w:p w14:paraId="37FFA3CA" w14:textId="77777777" w:rsidR="00D649EE" w:rsidRPr="00026ED8" w:rsidRDefault="00D649EE" w:rsidP="00B64506">
            <w:pPr>
              <w:pStyle w:val="a5"/>
              <w:autoSpaceDE w:val="0"/>
              <w:autoSpaceDN w:val="0"/>
              <w:adjustRightInd w:val="0"/>
              <w:spacing w:after="0" w:line="240" w:lineRule="auto"/>
              <w:ind w:left="75"/>
              <w:jc w:val="both"/>
              <w:rPr>
                <w:rFonts w:ascii="Times New Roman" w:hAnsi="Times New Roman"/>
                <w:sz w:val="28"/>
                <w:szCs w:val="28"/>
              </w:rPr>
            </w:pPr>
            <w:r w:rsidRPr="00026ED8">
              <w:rPr>
                <w:rFonts w:ascii="Times New Roman" w:eastAsia="Times New Roman" w:hAnsi="Times New Roman"/>
                <w:sz w:val="28"/>
                <w:szCs w:val="28"/>
                <w:lang w:eastAsia="ru-RU"/>
              </w:rPr>
              <w:lastRenderedPageBreak/>
              <w:t>2.26.</w:t>
            </w:r>
            <w:r w:rsidRPr="00A35E74">
              <w:rPr>
                <w:rFonts w:ascii="Times New Roman" w:hAnsi="Times New Roman"/>
                <w:bCs/>
                <w:sz w:val="28"/>
                <w:szCs w:val="28"/>
              </w:rPr>
              <w:t xml:space="preserve"> </w:t>
            </w:r>
            <w:r w:rsidRPr="00A35E74">
              <w:rPr>
                <w:rFonts w:ascii="Times New Roman" w:eastAsia="Calibri" w:hAnsi="Times New Roman" w:cs="Times New Roman"/>
                <w:bCs/>
                <w:sz w:val="28"/>
                <w:szCs w:val="28"/>
              </w:rPr>
              <w:t>Предоставление муниципальной услуги по экстерриториальному принципу не осуществляется.</w:t>
            </w:r>
          </w:p>
        </w:tc>
      </w:tr>
      <w:tr w:rsidR="00D649EE" w:rsidRPr="00FC5CB2" w14:paraId="53642818" w14:textId="77777777" w:rsidTr="00B64506">
        <w:tc>
          <w:tcPr>
            <w:tcW w:w="988" w:type="dxa"/>
            <w:shd w:val="clear" w:color="auto" w:fill="auto"/>
          </w:tcPr>
          <w:p w14:paraId="2FBB2224" w14:textId="77777777" w:rsidR="00D649EE" w:rsidRPr="00026ED8" w:rsidRDefault="00D649EE" w:rsidP="00B64506">
            <w:pPr>
              <w:widowControl w:val="0"/>
              <w:autoSpaceDE w:val="0"/>
              <w:autoSpaceDN w:val="0"/>
              <w:spacing w:after="0" w:line="240" w:lineRule="auto"/>
              <w:jc w:val="both"/>
              <w:rPr>
                <w:rFonts w:ascii="Times New Roman" w:eastAsia="Times New Roman" w:hAnsi="Times New Roman"/>
                <w:sz w:val="28"/>
                <w:szCs w:val="28"/>
                <w:lang w:eastAsia="ru-RU"/>
              </w:rPr>
            </w:pPr>
            <w:r w:rsidRPr="00026ED8">
              <w:rPr>
                <w:rFonts w:ascii="Times New Roman" w:eastAsia="Times New Roman" w:hAnsi="Times New Roman"/>
                <w:sz w:val="28"/>
                <w:szCs w:val="28"/>
                <w:lang w:eastAsia="ru-RU"/>
              </w:rPr>
              <w:t>2.27.</w:t>
            </w:r>
          </w:p>
        </w:tc>
        <w:tc>
          <w:tcPr>
            <w:tcW w:w="2806" w:type="dxa"/>
            <w:shd w:val="clear" w:color="auto" w:fill="auto"/>
          </w:tcPr>
          <w:p w14:paraId="39198330" w14:textId="77777777" w:rsidR="00D649EE" w:rsidRPr="00026ED8" w:rsidRDefault="00D649EE" w:rsidP="00B64506">
            <w:pPr>
              <w:autoSpaceDE w:val="0"/>
              <w:autoSpaceDN w:val="0"/>
              <w:adjustRightInd w:val="0"/>
              <w:spacing w:after="0" w:line="240" w:lineRule="auto"/>
              <w:ind w:firstLine="5"/>
              <w:jc w:val="both"/>
              <w:rPr>
                <w:rFonts w:ascii="Times New Roman" w:hAnsi="Times New Roman"/>
                <w:sz w:val="28"/>
                <w:szCs w:val="28"/>
              </w:rPr>
            </w:pPr>
            <w:r w:rsidRPr="00A35E74">
              <w:rPr>
                <w:rFonts w:ascii="Times New Roman" w:eastAsia="Calibri" w:hAnsi="Times New Roman" w:cs="Times New Roman"/>
                <w:bCs/>
                <w:sz w:val="28"/>
                <w:szCs w:val="28"/>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tc>
        <w:tc>
          <w:tcPr>
            <w:tcW w:w="5840" w:type="dxa"/>
            <w:shd w:val="clear" w:color="auto" w:fill="auto"/>
          </w:tcPr>
          <w:p w14:paraId="22CAA68D" w14:textId="77777777" w:rsidR="00D649EE" w:rsidRPr="00026ED8" w:rsidRDefault="00D649EE" w:rsidP="00B64506">
            <w:pPr>
              <w:pStyle w:val="afa"/>
              <w:spacing w:after="0" w:line="240" w:lineRule="auto"/>
              <w:ind w:firstLine="709"/>
              <w:jc w:val="both"/>
              <w:rPr>
                <w:rFonts w:ascii="Times New Roman" w:hAnsi="Times New Roman"/>
                <w:sz w:val="28"/>
                <w:szCs w:val="28"/>
              </w:rPr>
            </w:pPr>
            <w:r w:rsidRPr="00A35E74">
              <w:rPr>
                <w:rFonts w:ascii="Times New Roman" w:hAnsi="Times New Roman"/>
                <w:bCs/>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tc>
      </w:tr>
      <w:tr w:rsidR="00D649EE" w:rsidRPr="00FC5CB2" w14:paraId="236CBA8C" w14:textId="77777777" w:rsidTr="00B64506">
        <w:tc>
          <w:tcPr>
            <w:tcW w:w="9634" w:type="dxa"/>
            <w:gridSpan w:val="3"/>
            <w:shd w:val="clear" w:color="auto" w:fill="auto"/>
          </w:tcPr>
          <w:p w14:paraId="4462F563" w14:textId="2C731B49" w:rsidR="00D649EE" w:rsidRPr="00A35E74" w:rsidRDefault="00D649EE" w:rsidP="00B64506">
            <w:pPr>
              <w:pStyle w:val="afa"/>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2.28. </w:t>
            </w:r>
            <w:r w:rsidRPr="00A35E74">
              <w:rPr>
                <w:rFonts w:ascii="Times New Roman" w:hAnsi="Times New Roman"/>
                <w:bCs/>
                <w:sz w:val="28"/>
                <w:szCs w:val="28"/>
              </w:rPr>
              <w:t xml:space="preserve">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BC2928">
              <w:rPr>
                <w:rFonts w:ascii="Times New Roman" w:hAnsi="Times New Roman"/>
                <w:bCs/>
                <w:sz w:val="28"/>
                <w:szCs w:val="28"/>
              </w:rPr>
              <w:t>УЗИО г. Уфы</w:t>
            </w:r>
            <w:r w:rsidRPr="00A35E74">
              <w:rPr>
                <w:rFonts w:ascii="Times New Roman" w:hAnsi="Times New Roman"/>
                <w:bCs/>
                <w:sz w:val="28"/>
                <w:szCs w:val="28"/>
              </w:rPr>
              <w:t xml:space="preserve"> (при наличии), в случае представления надлежащим образом оформленных документов, предусмотренных пунктом 2.8 настоящего Административного регламента.</w:t>
            </w:r>
          </w:p>
        </w:tc>
      </w:tr>
    </w:tbl>
    <w:p w14:paraId="063FDB15" w14:textId="77777777" w:rsidR="00D649EE" w:rsidRDefault="00D649EE" w:rsidP="00B64506">
      <w:pPr>
        <w:widowControl w:val="0"/>
        <w:autoSpaceDE w:val="0"/>
        <w:autoSpaceDN w:val="0"/>
        <w:adjustRightInd w:val="0"/>
        <w:spacing w:after="0" w:line="240" w:lineRule="auto"/>
        <w:ind w:firstLine="709"/>
        <w:jc w:val="center"/>
        <w:outlineLvl w:val="2"/>
        <w:rPr>
          <w:rFonts w:ascii="Times New Roman" w:hAnsi="Times New Roman"/>
          <w:sz w:val="28"/>
          <w:szCs w:val="28"/>
        </w:rPr>
      </w:pPr>
    </w:p>
    <w:p w14:paraId="4115A7FB" w14:textId="77777777" w:rsidR="00FD049B" w:rsidRPr="00B64506" w:rsidRDefault="00FD049B" w:rsidP="00AE4002">
      <w:pPr>
        <w:autoSpaceDE w:val="0"/>
        <w:autoSpaceDN w:val="0"/>
        <w:adjustRightInd w:val="0"/>
        <w:spacing w:after="0" w:line="240" w:lineRule="auto"/>
        <w:ind w:firstLine="540"/>
        <w:jc w:val="center"/>
        <w:outlineLvl w:val="0"/>
        <w:rPr>
          <w:rFonts w:ascii="Times New Roman" w:hAnsi="Times New Roman" w:cs="Times New Roman"/>
          <w:bCs/>
          <w:color w:val="FF0000"/>
          <w:sz w:val="28"/>
          <w:szCs w:val="28"/>
        </w:rPr>
      </w:pPr>
    </w:p>
    <w:p w14:paraId="17A0EBBE" w14:textId="3523FFB6" w:rsidR="00AE4002" w:rsidRPr="00A35E74" w:rsidRDefault="00AE4002" w:rsidP="00AE4002">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Исчерпывающий перечень административных процедур</w:t>
      </w:r>
    </w:p>
    <w:p w14:paraId="13809578" w14:textId="77777777" w:rsidR="00286FFA" w:rsidRPr="00A35E74" w:rsidRDefault="00286FFA" w:rsidP="00AE4002">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(действий)</w:t>
      </w:r>
    </w:p>
    <w:p w14:paraId="46F2CDF9" w14:textId="77777777" w:rsidR="00286FFA" w:rsidRPr="00A35E74" w:rsidRDefault="00286FFA" w:rsidP="00AE4002">
      <w:pPr>
        <w:autoSpaceDE w:val="0"/>
        <w:autoSpaceDN w:val="0"/>
        <w:adjustRightInd w:val="0"/>
        <w:spacing w:after="0" w:line="240" w:lineRule="auto"/>
        <w:ind w:firstLine="540"/>
        <w:jc w:val="center"/>
        <w:outlineLvl w:val="0"/>
        <w:rPr>
          <w:rFonts w:ascii="Times New Roman" w:hAnsi="Times New Roman" w:cs="Times New Roman"/>
          <w:bCs/>
          <w:sz w:val="28"/>
          <w:szCs w:val="28"/>
        </w:rPr>
      </w:pPr>
    </w:p>
    <w:p w14:paraId="6BD497D4" w14:textId="507173B5" w:rsidR="00C1320E" w:rsidRPr="00A35E74" w:rsidRDefault="00AE4002" w:rsidP="00B1322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hAnsi="Times New Roman" w:cs="Times New Roman"/>
          <w:bCs/>
          <w:sz w:val="28"/>
          <w:szCs w:val="28"/>
        </w:rPr>
        <w:t>3.1</w:t>
      </w:r>
      <w:r w:rsidR="000C0A52" w:rsidRPr="00A35E74">
        <w:rPr>
          <w:rFonts w:ascii="Times New Roman" w:hAnsi="Times New Roman" w:cs="Times New Roman"/>
          <w:bCs/>
          <w:sz w:val="28"/>
          <w:szCs w:val="28"/>
        </w:rPr>
        <w:t>.</w:t>
      </w:r>
      <w:r w:rsidR="0056526B" w:rsidRPr="00A35E74">
        <w:rPr>
          <w:rFonts w:ascii="Times New Roman" w:hAnsi="Times New Roman" w:cs="Times New Roman"/>
          <w:bCs/>
          <w:sz w:val="28"/>
          <w:szCs w:val="28"/>
        </w:rPr>
        <w:t xml:space="preserve"> </w:t>
      </w:r>
      <w:bookmarkStart w:id="0" w:name="_Hlk154054371"/>
      <w:r w:rsidR="00C1320E" w:rsidRPr="00A35E74">
        <w:rPr>
          <w:rFonts w:ascii="Times New Roman" w:eastAsia="Calibri" w:hAnsi="Times New Roman" w:cs="Times New Roman"/>
          <w:bCs/>
          <w:sz w:val="28"/>
          <w:szCs w:val="28"/>
        </w:rPr>
        <w:t>Предоставление муниципальной услуги включает в себя следующие административные процедуры</w:t>
      </w:r>
      <w:r w:rsidR="001D2374" w:rsidRPr="00A35E74">
        <w:rPr>
          <w:rFonts w:ascii="Times New Roman" w:eastAsia="Calibri" w:hAnsi="Times New Roman" w:cs="Times New Roman"/>
          <w:bCs/>
          <w:sz w:val="28"/>
          <w:szCs w:val="28"/>
        </w:rPr>
        <w:t xml:space="preserve"> </w:t>
      </w:r>
      <w:r w:rsidR="00C1320E" w:rsidRPr="00A35E74">
        <w:rPr>
          <w:rFonts w:ascii="Times New Roman" w:eastAsia="Calibri" w:hAnsi="Times New Roman" w:cs="Times New Roman"/>
          <w:bCs/>
          <w:sz w:val="28"/>
          <w:szCs w:val="28"/>
        </w:rPr>
        <w:t>согласно приложению №</w:t>
      </w:r>
      <w:r w:rsidR="00A97425" w:rsidRPr="00A35E74">
        <w:rPr>
          <w:rFonts w:ascii="Times New Roman" w:eastAsia="Calibri" w:hAnsi="Times New Roman" w:cs="Times New Roman"/>
          <w:bCs/>
          <w:sz w:val="28"/>
          <w:szCs w:val="28"/>
        </w:rPr>
        <w:t xml:space="preserve"> </w:t>
      </w:r>
      <w:r w:rsidR="00C427DD" w:rsidRPr="00A35E74">
        <w:rPr>
          <w:rFonts w:ascii="Times New Roman" w:eastAsia="Calibri" w:hAnsi="Times New Roman" w:cs="Times New Roman"/>
          <w:bCs/>
          <w:sz w:val="28"/>
          <w:szCs w:val="28"/>
        </w:rPr>
        <w:t>3</w:t>
      </w:r>
      <w:r w:rsidR="00226E31" w:rsidRPr="00A35E74">
        <w:rPr>
          <w:rFonts w:ascii="Times New Roman" w:eastAsia="Calibri" w:hAnsi="Times New Roman" w:cs="Times New Roman"/>
          <w:bCs/>
          <w:sz w:val="28"/>
          <w:szCs w:val="28"/>
        </w:rPr>
        <w:t xml:space="preserve"> настоящего Административного регламента</w:t>
      </w:r>
      <w:r w:rsidR="00C1320E" w:rsidRPr="00A35E74">
        <w:rPr>
          <w:rFonts w:ascii="Times New Roman" w:eastAsia="Calibri" w:hAnsi="Times New Roman" w:cs="Times New Roman"/>
          <w:bCs/>
          <w:sz w:val="28"/>
          <w:szCs w:val="28"/>
        </w:rPr>
        <w:t>:</w:t>
      </w:r>
    </w:p>
    <w:p w14:paraId="55D1A011" w14:textId="77777777" w:rsidR="00C1320E" w:rsidRPr="00FD049B" w:rsidRDefault="00A34912" w:rsidP="00B13226">
      <w:pPr>
        <w:pStyle w:val="a5"/>
        <w:numPr>
          <w:ilvl w:val="0"/>
          <w:numId w:val="19"/>
        </w:numPr>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FD049B">
        <w:rPr>
          <w:rFonts w:ascii="Times New Roman" w:eastAsia="Calibri" w:hAnsi="Times New Roman" w:cs="Times New Roman"/>
          <w:bCs/>
          <w:sz w:val="28"/>
          <w:szCs w:val="28"/>
        </w:rPr>
        <w:t>прием и регистрация заявления на предоставление муниципальной услуги</w:t>
      </w:r>
      <w:r w:rsidR="00C1320E" w:rsidRPr="00FD049B">
        <w:rPr>
          <w:rFonts w:ascii="Times New Roman" w:eastAsia="Calibri" w:hAnsi="Times New Roman" w:cs="Times New Roman"/>
          <w:bCs/>
          <w:sz w:val="28"/>
          <w:szCs w:val="28"/>
        </w:rPr>
        <w:t>;</w:t>
      </w:r>
    </w:p>
    <w:p w14:paraId="65F69659" w14:textId="77777777" w:rsidR="00C1320E" w:rsidRPr="00FD049B" w:rsidRDefault="00A34912" w:rsidP="00B13226">
      <w:pPr>
        <w:pStyle w:val="a5"/>
        <w:numPr>
          <w:ilvl w:val="0"/>
          <w:numId w:val="19"/>
        </w:numPr>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FD049B">
        <w:rPr>
          <w:rFonts w:ascii="Times New Roman" w:eastAsia="Calibri" w:hAnsi="Times New Roman" w:cs="Times New Roman"/>
          <w:bCs/>
          <w:sz w:val="28"/>
          <w:szCs w:val="2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r w:rsidR="00C1320E" w:rsidRPr="00FD049B">
        <w:rPr>
          <w:rFonts w:ascii="Times New Roman" w:eastAsia="Calibri" w:hAnsi="Times New Roman" w:cs="Times New Roman"/>
          <w:bCs/>
          <w:sz w:val="28"/>
          <w:szCs w:val="28"/>
        </w:rPr>
        <w:t>;</w:t>
      </w:r>
    </w:p>
    <w:p w14:paraId="5E46E62D" w14:textId="4910D820" w:rsidR="00C1320E" w:rsidRPr="00FD049B" w:rsidRDefault="00FD7E98" w:rsidP="00B13226">
      <w:pPr>
        <w:pStyle w:val="a5"/>
        <w:numPr>
          <w:ilvl w:val="0"/>
          <w:numId w:val="19"/>
        </w:numPr>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FD049B">
        <w:rPr>
          <w:rFonts w:ascii="Times New Roman" w:hAnsi="Times New Roman" w:cs="Times New Roman"/>
          <w:bCs/>
          <w:sz w:val="28"/>
          <w:szCs w:val="28"/>
        </w:rPr>
        <w:t>подготовка проекта, подписание и регистрация результата предоставления</w:t>
      </w:r>
      <w:r w:rsidR="00695E80" w:rsidRPr="00FD049B">
        <w:rPr>
          <w:rFonts w:ascii="Times New Roman" w:hAnsi="Times New Roman" w:cs="Times New Roman"/>
          <w:bCs/>
          <w:sz w:val="28"/>
          <w:szCs w:val="28"/>
        </w:rPr>
        <w:t xml:space="preserve"> </w:t>
      </w:r>
      <w:r w:rsidR="00A34912" w:rsidRPr="00FD049B">
        <w:rPr>
          <w:rFonts w:ascii="Times New Roman" w:hAnsi="Times New Roman" w:cs="Times New Roman"/>
          <w:bCs/>
          <w:sz w:val="28"/>
          <w:szCs w:val="28"/>
        </w:rPr>
        <w:t>муниципальной услуги (</w:t>
      </w:r>
      <w:r w:rsidRPr="00FD049B">
        <w:rPr>
          <w:rFonts w:ascii="Times New Roman" w:hAnsi="Times New Roman" w:cs="Times New Roman"/>
          <w:bCs/>
          <w:sz w:val="28"/>
          <w:szCs w:val="28"/>
        </w:rPr>
        <w:t xml:space="preserve">решения </w:t>
      </w:r>
      <w:r w:rsidR="00A34912" w:rsidRPr="00FD049B">
        <w:rPr>
          <w:rFonts w:ascii="Times New Roman" w:hAnsi="Times New Roman" w:cs="Times New Roman"/>
          <w:bCs/>
          <w:sz w:val="28"/>
          <w:szCs w:val="28"/>
        </w:rPr>
        <w:t>о</w:t>
      </w:r>
      <w:r w:rsidR="008405EE" w:rsidRPr="00FD049B">
        <w:rPr>
          <w:bCs/>
        </w:rPr>
        <w:t xml:space="preserve"> </w:t>
      </w:r>
      <w:r w:rsidR="008405EE" w:rsidRPr="00FD049B">
        <w:rPr>
          <w:rFonts w:ascii="Times New Roman"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hAnsi="Times New Roman" w:cs="Times New Roman"/>
          <w:bCs/>
          <w:sz w:val="28"/>
          <w:szCs w:val="28"/>
        </w:rPr>
        <w:t xml:space="preserve"> либо уведомления об отказе в </w:t>
      </w:r>
      <w:r w:rsidR="008405EE" w:rsidRPr="00FD049B">
        <w:rPr>
          <w:rFonts w:ascii="Times New Roman"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hAnsi="Times New Roman" w:cs="Times New Roman"/>
          <w:bCs/>
          <w:sz w:val="28"/>
          <w:szCs w:val="28"/>
        </w:rPr>
        <w:t>)</w:t>
      </w:r>
      <w:r w:rsidR="00C1320E" w:rsidRPr="00FD049B">
        <w:rPr>
          <w:rFonts w:ascii="Times New Roman" w:eastAsia="Calibri" w:hAnsi="Times New Roman" w:cs="Times New Roman"/>
          <w:bCs/>
          <w:sz w:val="28"/>
          <w:szCs w:val="28"/>
        </w:rPr>
        <w:t>;</w:t>
      </w:r>
    </w:p>
    <w:p w14:paraId="60F945E1" w14:textId="2640184C" w:rsidR="00C1320E" w:rsidRPr="00FD049B" w:rsidRDefault="00870A3D" w:rsidP="00B13226">
      <w:pPr>
        <w:pStyle w:val="a5"/>
        <w:numPr>
          <w:ilvl w:val="0"/>
          <w:numId w:val="19"/>
        </w:numPr>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FD049B">
        <w:rPr>
          <w:rFonts w:ascii="Times New Roman" w:eastAsia="Calibri" w:hAnsi="Times New Roman" w:cs="Times New Roman"/>
          <w:bCs/>
          <w:sz w:val="28"/>
          <w:szCs w:val="28"/>
        </w:rPr>
        <w:t>н</w:t>
      </w:r>
      <w:r w:rsidR="00A34912" w:rsidRPr="00FD049B">
        <w:rPr>
          <w:rFonts w:ascii="Times New Roman" w:eastAsia="Calibri" w:hAnsi="Times New Roman" w:cs="Times New Roman"/>
          <w:bCs/>
          <w:sz w:val="28"/>
          <w:szCs w:val="28"/>
        </w:rPr>
        <w:t xml:space="preserve">аправление (выдача) </w:t>
      </w:r>
      <w:r w:rsidR="00FD7E98" w:rsidRPr="00FD049B">
        <w:rPr>
          <w:rFonts w:ascii="Times New Roman" w:eastAsia="Calibri" w:hAnsi="Times New Roman" w:cs="Times New Roman"/>
          <w:bCs/>
          <w:sz w:val="28"/>
          <w:szCs w:val="28"/>
        </w:rPr>
        <w:t xml:space="preserve">заявителю </w:t>
      </w:r>
      <w:r w:rsidR="00A34912" w:rsidRPr="00FD049B">
        <w:rPr>
          <w:rFonts w:ascii="Times New Roman" w:eastAsia="Calibri" w:hAnsi="Times New Roman" w:cs="Times New Roman"/>
          <w:bCs/>
          <w:sz w:val="28"/>
          <w:szCs w:val="28"/>
        </w:rPr>
        <w:t>результата предоставления муниципальной услуги (</w:t>
      </w:r>
      <w:r w:rsidR="00FD7E98" w:rsidRPr="00FD049B">
        <w:rPr>
          <w:rFonts w:ascii="Times New Roman" w:eastAsia="Calibri" w:hAnsi="Times New Roman" w:cs="Times New Roman"/>
          <w:bCs/>
          <w:sz w:val="28"/>
          <w:szCs w:val="28"/>
        </w:rPr>
        <w:t xml:space="preserve">решения </w:t>
      </w:r>
      <w:r w:rsidR="001E3221" w:rsidRPr="00FD049B">
        <w:rPr>
          <w:rFonts w:ascii="Times New Roman" w:eastAsia="Calibri" w:hAnsi="Times New Roman" w:cs="Times New Roman"/>
          <w:bCs/>
          <w:sz w:val="28"/>
          <w:szCs w:val="28"/>
        </w:rPr>
        <w:t xml:space="preserve">о выдаче согласия собственника земельного участка, землепользователя или землевладельца на предоставление </w:t>
      </w:r>
      <w:r w:rsidR="001E3221" w:rsidRPr="00FD049B">
        <w:rPr>
          <w:rFonts w:ascii="Times New Roman" w:eastAsia="Calibri" w:hAnsi="Times New Roman" w:cs="Times New Roman"/>
          <w:bCs/>
          <w:sz w:val="28"/>
          <w:szCs w:val="28"/>
        </w:rPr>
        <w:lastRenderedPageBreak/>
        <w:t>земельного участка для целей недропользования</w:t>
      </w:r>
      <w:r w:rsidR="00A34912" w:rsidRPr="00FD049B">
        <w:rPr>
          <w:rFonts w:ascii="Times New Roman" w:eastAsia="Calibri" w:hAnsi="Times New Roman" w:cs="Times New Roman"/>
          <w:bCs/>
          <w:sz w:val="28"/>
          <w:szCs w:val="28"/>
        </w:rPr>
        <w:t xml:space="preserve"> либо уведомления об отказе в </w:t>
      </w:r>
      <w:r w:rsidR="001E3221" w:rsidRPr="00FD049B">
        <w:rPr>
          <w:rFonts w:ascii="Times New Roman" w:eastAsia="Calibri"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eastAsia="Calibri" w:hAnsi="Times New Roman" w:cs="Times New Roman"/>
          <w:bCs/>
          <w:sz w:val="28"/>
          <w:szCs w:val="28"/>
        </w:rPr>
        <w:t>)</w:t>
      </w:r>
      <w:r w:rsidRPr="00FD049B">
        <w:rPr>
          <w:rFonts w:ascii="Times New Roman" w:eastAsia="Calibri" w:hAnsi="Times New Roman" w:cs="Times New Roman"/>
          <w:bCs/>
          <w:sz w:val="28"/>
          <w:szCs w:val="28"/>
        </w:rPr>
        <w:t>;</w:t>
      </w:r>
      <w:bookmarkEnd w:id="0"/>
    </w:p>
    <w:p w14:paraId="0D890050" w14:textId="7225FECA" w:rsidR="00870A3D" w:rsidRPr="00A35E74" w:rsidRDefault="00870A3D" w:rsidP="00870A3D">
      <w:pPr>
        <w:autoSpaceDE w:val="0"/>
        <w:autoSpaceDN w:val="0"/>
        <w:adjustRightInd w:val="0"/>
        <w:spacing w:after="0" w:line="240" w:lineRule="auto"/>
        <w:ind w:firstLine="708"/>
        <w:rPr>
          <w:rFonts w:ascii="Times New Roman" w:hAnsi="Times New Roman" w:cs="Times New Roman"/>
          <w:bCs/>
          <w:sz w:val="28"/>
          <w:szCs w:val="28"/>
        </w:rPr>
      </w:pPr>
    </w:p>
    <w:p w14:paraId="5BDDA8F8" w14:textId="77777777" w:rsidR="00FF17DC" w:rsidRPr="00A35E74" w:rsidRDefault="00A6590F" w:rsidP="00FF17DC">
      <w:pPr>
        <w:spacing w:after="0" w:line="240" w:lineRule="auto"/>
        <w:ind w:firstLine="709"/>
        <w:jc w:val="center"/>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1A81CDD" w14:textId="77777777" w:rsidR="00FF17DC" w:rsidRPr="00A35E74" w:rsidRDefault="00FF17DC" w:rsidP="00FF17DC">
      <w:pPr>
        <w:spacing w:after="0" w:line="240" w:lineRule="auto"/>
        <w:ind w:firstLine="709"/>
        <w:jc w:val="center"/>
        <w:rPr>
          <w:rFonts w:ascii="Times New Roman" w:eastAsia="Calibri" w:hAnsi="Times New Roman" w:cs="Times New Roman"/>
          <w:bCs/>
          <w:sz w:val="28"/>
          <w:szCs w:val="28"/>
        </w:rPr>
      </w:pPr>
    </w:p>
    <w:p w14:paraId="09684446" w14:textId="21AB4B2A"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 В случае выявления опечаток и ошибок заявитель вправе обратиться в </w:t>
      </w:r>
      <w:r w:rsidR="00BC2928">
        <w:rPr>
          <w:rFonts w:ascii="Times New Roman" w:eastAsia="Calibri" w:hAnsi="Times New Roman" w:cs="Times New Roman"/>
          <w:bCs/>
          <w:sz w:val="28"/>
          <w:szCs w:val="28"/>
        </w:rPr>
        <w:t>УЗИО г. Уфы</w:t>
      </w:r>
      <w:r w:rsidRPr="00A35E74">
        <w:rPr>
          <w:rFonts w:ascii="Times New Roman" w:eastAsia="Calibri" w:hAnsi="Times New Roman" w:cs="Times New Roman"/>
          <w:bCs/>
          <w:sz w:val="28"/>
          <w:szCs w:val="28"/>
        </w:rPr>
        <w:t xml:space="preserve"> заявлением об исправлении допущенных опечаток по форме согласно приложению № </w:t>
      </w:r>
      <w:r w:rsidR="00C427DD" w:rsidRPr="00A35E74">
        <w:rPr>
          <w:rFonts w:ascii="Times New Roman" w:eastAsia="Calibri" w:hAnsi="Times New Roman" w:cs="Times New Roman"/>
          <w:bCs/>
          <w:sz w:val="28"/>
          <w:szCs w:val="28"/>
        </w:rPr>
        <w:t>2</w:t>
      </w:r>
      <w:r w:rsidRPr="00A35E74">
        <w:rPr>
          <w:rFonts w:ascii="Times New Roman" w:eastAsia="Calibri" w:hAnsi="Times New Roman" w:cs="Times New Roman"/>
          <w:bCs/>
          <w:sz w:val="28"/>
          <w:szCs w:val="28"/>
        </w:rPr>
        <w:t xml:space="preserve"> настоящего Административного регламента.</w:t>
      </w:r>
    </w:p>
    <w:p w14:paraId="37EE6EAB" w14:textId="77777777" w:rsidR="00FD049B" w:rsidRPr="00AF64FB" w:rsidRDefault="00FD049B" w:rsidP="00FD049B">
      <w:pPr>
        <w:spacing w:after="0" w:line="240" w:lineRule="auto"/>
        <w:ind w:firstLine="709"/>
        <w:jc w:val="both"/>
        <w:rPr>
          <w:rFonts w:ascii="Times New Roman" w:hAnsi="Times New Roman"/>
          <w:sz w:val="28"/>
          <w:szCs w:val="28"/>
        </w:rPr>
      </w:pPr>
      <w:r w:rsidRPr="00AF64FB">
        <w:rPr>
          <w:rFonts w:ascii="Times New Roman" w:hAnsi="Times New Roman"/>
          <w:sz w:val="28"/>
          <w:szCs w:val="28"/>
        </w:rPr>
        <w:t>В заявлении об исправлении опечаток и ошибок в обязательном порядке указываются:</w:t>
      </w:r>
    </w:p>
    <w:p w14:paraId="51186937" w14:textId="1C563B3C" w:rsidR="00FD049B" w:rsidRPr="00AF64FB" w:rsidRDefault="00FD049B" w:rsidP="00FD049B">
      <w:pPr>
        <w:spacing w:after="0" w:line="240" w:lineRule="auto"/>
        <w:ind w:firstLine="709"/>
        <w:jc w:val="both"/>
        <w:rPr>
          <w:rFonts w:ascii="Times New Roman" w:hAnsi="Times New Roman"/>
          <w:sz w:val="28"/>
          <w:szCs w:val="28"/>
        </w:rPr>
      </w:pPr>
      <w:r w:rsidRPr="00AF64FB">
        <w:rPr>
          <w:rFonts w:ascii="Times New Roman" w:hAnsi="Times New Roman"/>
          <w:sz w:val="28"/>
          <w:szCs w:val="28"/>
        </w:rPr>
        <w:t xml:space="preserve">1) наименование </w:t>
      </w:r>
      <w:r w:rsidR="00BC2928">
        <w:rPr>
          <w:rFonts w:ascii="Times New Roman" w:hAnsi="Times New Roman"/>
          <w:sz w:val="28"/>
          <w:szCs w:val="28"/>
        </w:rPr>
        <w:t>структурного подразделения Администрации городского округа город Уфа (</w:t>
      </w:r>
      <w:r w:rsidRPr="00913A29">
        <w:rPr>
          <w:rFonts w:ascii="Times New Roman" w:hAnsi="Times New Roman"/>
          <w:color w:val="000000"/>
          <w:sz w:val="28"/>
        </w:rPr>
        <w:t>УЗИО г.</w:t>
      </w:r>
      <w:r>
        <w:rPr>
          <w:rFonts w:ascii="Times New Roman" w:hAnsi="Times New Roman"/>
          <w:color w:val="000000"/>
          <w:sz w:val="28"/>
        </w:rPr>
        <w:t xml:space="preserve"> </w:t>
      </w:r>
      <w:r w:rsidRPr="00913A29">
        <w:rPr>
          <w:rFonts w:ascii="Times New Roman" w:hAnsi="Times New Roman"/>
          <w:color w:val="000000"/>
          <w:sz w:val="28"/>
        </w:rPr>
        <w:t>Уфы</w:t>
      </w:r>
      <w:r w:rsidR="00BC2928">
        <w:rPr>
          <w:rFonts w:ascii="Times New Roman" w:hAnsi="Times New Roman"/>
          <w:color w:val="000000"/>
          <w:sz w:val="28"/>
        </w:rPr>
        <w:t>)</w:t>
      </w:r>
      <w:r w:rsidRPr="00AF64FB">
        <w:rPr>
          <w:rFonts w:ascii="Times New Roman" w:hAnsi="Times New Roman"/>
          <w:sz w:val="28"/>
          <w:szCs w:val="28"/>
        </w:rPr>
        <w:t>, в который подается заявление об исправление опечаток;</w:t>
      </w:r>
    </w:p>
    <w:p w14:paraId="30894DAE" w14:textId="77777777" w:rsidR="00FD049B" w:rsidRPr="006F13B3" w:rsidRDefault="00FD049B" w:rsidP="00FD049B">
      <w:pPr>
        <w:spacing w:after="0" w:line="240" w:lineRule="auto"/>
        <w:ind w:firstLine="709"/>
        <w:jc w:val="both"/>
        <w:rPr>
          <w:rFonts w:ascii="Times New Roman" w:hAnsi="Times New Roman"/>
          <w:sz w:val="28"/>
          <w:szCs w:val="28"/>
        </w:rPr>
      </w:pPr>
      <w:r w:rsidRPr="006F13B3">
        <w:rPr>
          <w:rFonts w:ascii="Times New Roman" w:hAnsi="Times New Roman"/>
          <w:sz w:val="28"/>
          <w:szCs w:val="28"/>
        </w:rPr>
        <w:t>2) вид, дата, номер выдачи (регистрации) документа, выданного в результате предоставления муниципальной услуги;</w:t>
      </w:r>
    </w:p>
    <w:p w14:paraId="1E75D8DD" w14:textId="77777777" w:rsidR="00FD049B" w:rsidRDefault="00FD049B" w:rsidP="00FD049B">
      <w:pPr>
        <w:spacing w:after="0" w:line="240" w:lineRule="auto"/>
        <w:ind w:firstLine="709"/>
        <w:jc w:val="both"/>
        <w:rPr>
          <w:rFonts w:ascii="Times New Roman" w:hAnsi="Times New Roman"/>
          <w:sz w:val="28"/>
          <w:szCs w:val="28"/>
        </w:rPr>
      </w:pPr>
      <w:r w:rsidRPr="006F13B3">
        <w:rPr>
          <w:rFonts w:ascii="Times New Roman" w:hAnsi="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A0D6928" w14:textId="77777777" w:rsidR="00FD049B" w:rsidRDefault="00FD049B" w:rsidP="00FD049B">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0E61EA">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E61EA">
        <w:rPr>
          <w:rFonts w:ascii="Times New Roman" w:hAnsi="Times New Roman"/>
          <w:sz w:val="28"/>
          <w:szCs w:val="28"/>
        </w:rPr>
        <w:t xml:space="preserve">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5F87F953" w14:textId="77777777" w:rsidR="00FD049B" w:rsidRPr="006F13B3" w:rsidRDefault="00FD049B" w:rsidP="00FD049B">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6F13B3">
        <w:rPr>
          <w:rFonts w:ascii="Times New Roman" w:hAnsi="Times New Roman"/>
          <w:sz w:val="28"/>
          <w:szCs w:val="28"/>
        </w:rPr>
        <w:t>)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7732127" w14:textId="7E74BE2A" w:rsidR="00FF17DC" w:rsidRPr="00A35E74" w:rsidRDefault="00FD049B" w:rsidP="00FD049B">
      <w:pPr>
        <w:spacing w:after="0" w:line="240" w:lineRule="auto"/>
        <w:ind w:firstLine="709"/>
        <w:jc w:val="both"/>
        <w:rPr>
          <w:rFonts w:ascii="Times New Roman" w:eastAsia="Calibri" w:hAnsi="Times New Roman" w:cs="Times New Roman"/>
          <w:bCs/>
          <w:sz w:val="28"/>
          <w:szCs w:val="28"/>
        </w:rPr>
      </w:pPr>
      <w:r>
        <w:rPr>
          <w:rFonts w:ascii="Times New Roman" w:hAnsi="Times New Roman"/>
          <w:sz w:val="28"/>
          <w:szCs w:val="28"/>
        </w:rPr>
        <w:t>6</w:t>
      </w:r>
      <w:r w:rsidRPr="006F13B3">
        <w:rPr>
          <w:rFonts w:ascii="Times New Roman" w:hAnsi="Times New Roman"/>
          <w:sz w:val="28"/>
          <w:szCs w:val="28"/>
        </w:rPr>
        <w:t>) реквизиты документа (-</w:t>
      </w:r>
      <w:proofErr w:type="spellStart"/>
      <w:r w:rsidRPr="006F13B3">
        <w:rPr>
          <w:rFonts w:ascii="Times New Roman" w:hAnsi="Times New Roman"/>
          <w:sz w:val="28"/>
          <w:szCs w:val="28"/>
        </w:rPr>
        <w:t>ов</w:t>
      </w:r>
      <w:proofErr w:type="spellEnd"/>
      <w:r w:rsidRPr="006F13B3">
        <w:rPr>
          <w:rFonts w:ascii="Times New Roman" w:hAnsi="Times New Roman"/>
          <w:sz w:val="28"/>
          <w:szCs w:val="28"/>
        </w:rPr>
        <w:t>), обосновывающ</w:t>
      </w:r>
      <w:r>
        <w:rPr>
          <w:rFonts w:ascii="Times New Roman" w:hAnsi="Times New Roman"/>
          <w:sz w:val="28"/>
          <w:szCs w:val="28"/>
        </w:rPr>
        <w:t>его (-их)</w:t>
      </w:r>
      <w:r w:rsidRPr="006F13B3">
        <w:rPr>
          <w:rFonts w:ascii="Times New Roman" w:hAnsi="Times New Roman"/>
          <w:sz w:val="28"/>
          <w:szCs w:val="28"/>
        </w:rPr>
        <w:t xml:space="preserve"> доводы заявителя о наличии опечатки, а также содержащ</w:t>
      </w:r>
      <w:r>
        <w:rPr>
          <w:rFonts w:ascii="Times New Roman" w:hAnsi="Times New Roman"/>
          <w:sz w:val="28"/>
          <w:szCs w:val="28"/>
        </w:rPr>
        <w:t>его (-их)</w:t>
      </w:r>
      <w:r w:rsidRPr="00AF64FB">
        <w:rPr>
          <w:rFonts w:ascii="Times New Roman" w:hAnsi="Times New Roman"/>
          <w:sz w:val="28"/>
          <w:szCs w:val="28"/>
        </w:rPr>
        <w:t xml:space="preserve"> правильные сведения.</w:t>
      </w:r>
      <w:r w:rsidR="00FF17DC" w:rsidRPr="00A35E74">
        <w:rPr>
          <w:rFonts w:ascii="Times New Roman" w:eastAsia="Calibri" w:hAnsi="Times New Roman" w:cs="Times New Roman"/>
          <w:bCs/>
          <w:sz w:val="28"/>
          <w:szCs w:val="28"/>
        </w:rPr>
        <w:t xml:space="preserve"> </w:t>
      </w:r>
    </w:p>
    <w:p w14:paraId="7C2E0EFE" w14:textId="77777777" w:rsidR="00FD049B" w:rsidRPr="00AF64FB" w:rsidRDefault="00FF17DC" w:rsidP="00FD049B">
      <w:pPr>
        <w:spacing w:after="0" w:line="240" w:lineRule="auto"/>
        <w:ind w:firstLine="709"/>
        <w:jc w:val="both"/>
        <w:rPr>
          <w:rFonts w:ascii="Times New Roman" w:hAnsi="Times New Roman"/>
          <w:sz w:val="28"/>
          <w:szCs w:val="28"/>
        </w:rPr>
      </w:pPr>
      <w:r w:rsidRPr="00A35E74">
        <w:rPr>
          <w:rFonts w:ascii="Times New Roman" w:eastAsia="Calibri" w:hAnsi="Times New Roman" w:cs="Times New Roman"/>
          <w:bCs/>
          <w:sz w:val="28"/>
          <w:szCs w:val="28"/>
        </w:rPr>
        <w:t xml:space="preserve">3.2.1. </w:t>
      </w:r>
      <w:r w:rsidR="00FD049B" w:rsidRPr="00AF64FB">
        <w:rPr>
          <w:rFonts w:ascii="Times New Roman" w:hAnsi="Times New Roman"/>
          <w:sz w:val="28"/>
          <w:szCs w:val="28"/>
        </w:rPr>
        <w:t>К заявлению должен быть приложен оригинал документа, выданного по результатам предоставления муниципальной услуги.</w:t>
      </w:r>
    </w:p>
    <w:p w14:paraId="393A7422" w14:textId="0E02128C" w:rsidR="00FF17DC" w:rsidRPr="00A35E74" w:rsidRDefault="00FD049B" w:rsidP="00FD049B">
      <w:pPr>
        <w:spacing w:after="0" w:line="240" w:lineRule="auto"/>
        <w:ind w:firstLine="709"/>
        <w:jc w:val="both"/>
        <w:rPr>
          <w:rFonts w:ascii="Times New Roman" w:eastAsia="Calibri" w:hAnsi="Times New Roman" w:cs="Times New Roman"/>
          <w:bCs/>
          <w:sz w:val="28"/>
          <w:szCs w:val="28"/>
        </w:rPr>
      </w:pPr>
      <w:r w:rsidRPr="00AF64FB">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2D04891" w14:textId="77777777" w:rsidR="00FD049B" w:rsidRPr="00AF64FB" w:rsidRDefault="00FF17DC" w:rsidP="00FD049B">
      <w:pPr>
        <w:spacing w:after="0" w:line="240" w:lineRule="auto"/>
        <w:ind w:firstLine="709"/>
        <w:jc w:val="both"/>
        <w:rPr>
          <w:rFonts w:ascii="Times New Roman" w:hAnsi="Times New Roman"/>
          <w:sz w:val="28"/>
          <w:szCs w:val="28"/>
        </w:rPr>
      </w:pPr>
      <w:r w:rsidRPr="00A35E74">
        <w:rPr>
          <w:rFonts w:ascii="Times New Roman" w:eastAsia="Calibri" w:hAnsi="Times New Roman" w:cs="Times New Roman"/>
          <w:bCs/>
          <w:sz w:val="28"/>
          <w:szCs w:val="28"/>
        </w:rPr>
        <w:t xml:space="preserve">3.2.2. </w:t>
      </w:r>
      <w:r w:rsidR="00FD049B" w:rsidRPr="00AF64FB">
        <w:rPr>
          <w:rFonts w:ascii="Times New Roman" w:hAnsi="Times New Roman"/>
          <w:sz w:val="28"/>
          <w:szCs w:val="28"/>
        </w:rPr>
        <w:t>Заявление об исправлении опечаток и ошибок представляются следующими способами:</w:t>
      </w:r>
    </w:p>
    <w:p w14:paraId="3B7CCB6D" w14:textId="77777777" w:rsidR="00FD049B" w:rsidRPr="00AF64FB" w:rsidRDefault="00FD049B" w:rsidP="00FD049B">
      <w:pPr>
        <w:numPr>
          <w:ilvl w:val="0"/>
          <w:numId w:val="20"/>
        </w:numPr>
        <w:tabs>
          <w:tab w:val="left" w:pos="1134"/>
        </w:tabs>
        <w:spacing w:after="0" w:line="240" w:lineRule="auto"/>
        <w:ind w:left="0" w:firstLine="709"/>
        <w:jc w:val="both"/>
        <w:rPr>
          <w:rFonts w:ascii="Times New Roman" w:hAnsi="Times New Roman"/>
          <w:sz w:val="28"/>
          <w:szCs w:val="28"/>
        </w:rPr>
      </w:pPr>
      <w:r w:rsidRPr="00AF64FB">
        <w:rPr>
          <w:rFonts w:ascii="Times New Roman" w:hAnsi="Times New Roman"/>
          <w:sz w:val="28"/>
          <w:szCs w:val="28"/>
        </w:rPr>
        <w:t xml:space="preserve">лично в </w:t>
      </w:r>
      <w:r w:rsidRPr="00913A29">
        <w:rPr>
          <w:rFonts w:ascii="Times New Roman" w:hAnsi="Times New Roman"/>
          <w:color w:val="000000"/>
          <w:sz w:val="28"/>
        </w:rPr>
        <w:t>УЗИО г.</w:t>
      </w:r>
      <w:r>
        <w:rPr>
          <w:rFonts w:ascii="Times New Roman" w:hAnsi="Times New Roman"/>
          <w:color w:val="000000"/>
          <w:sz w:val="28"/>
        </w:rPr>
        <w:t xml:space="preserve"> </w:t>
      </w:r>
      <w:r w:rsidRPr="00913A29">
        <w:rPr>
          <w:rFonts w:ascii="Times New Roman" w:hAnsi="Times New Roman"/>
          <w:color w:val="000000"/>
          <w:sz w:val="28"/>
        </w:rPr>
        <w:t>Уфы</w:t>
      </w:r>
      <w:r w:rsidRPr="00AF64FB">
        <w:rPr>
          <w:rFonts w:ascii="Times New Roman" w:hAnsi="Times New Roman"/>
          <w:sz w:val="28"/>
          <w:szCs w:val="28"/>
        </w:rPr>
        <w:t>;</w:t>
      </w:r>
    </w:p>
    <w:p w14:paraId="3D94EC0A" w14:textId="77777777" w:rsidR="00FD049B" w:rsidRPr="00AF64FB" w:rsidRDefault="00FD049B" w:rsidP="00FD049B">
      <w:pPr>
        <w:numPr>
          <w:ilvl w:val="0"/>
          <w:numId w:val="20"/>
        </w:numPr>
        <w:tabs>
          <w:tab w:val="left" w:pos="1134"/>
        </w:tabs>
        <w:spacing w:after="0" w:line="240" w:lineRule="auto"/>
        <w:ind w:left="0" w:firstLine="709"/>
        <w:jc w:val="both"/>
        <w:rPr>
          <w:rFonts w:ascii="Times New Roman" w:hAnsi="Times New Roman"/>
          <w:sz w:val="28"/>
          <w:szCs w:val="28"/>
        </w:rPr>
      </w:pPr>
      <w:r w:rsidRPr="00AF64FB">
        <w:rPr>
          <w:rFonts w:ascii="Times New Roman" w:hAnsi="Times New Roman"/>
          <w:sz w:val="28"/>
          <w:szCs w:val="28"/>
        </w:rPr>
        <w:t>почтовым отправлением;</w:t>
      </w:r>
    </w:p>
    <w:p w14:paraId="15301480" w14:textId="77777777" w:rsidR="00FD049B" w:rsidRDefault="00FD049B" w:rsidP="00FD049B">
      <w:pPr>
        <w:numPr>
          <w:ilvl w:val="0"/>
          <w:numId w:val="20"/>
        </w:numPr>
        <w:tabs>
          <w:tab w:val="left" w:pos="1134"/>
        </w:tabs>
        <w:spacing w:after="0" w:line="240" w:lineRule="auto"/>
        <w:ind w:left="0" w:firstLine="709"/>
        <w:jc w:val="both"/>
        <w:rPr>
          <w:rFonts w:ascii="Times New Roman" w:hAnsi="Times New Roman"/>
          <w:sz w:val="28"/>
          <w:szCs w:val="28"/>
        </w:rPr>
      </w:pPr>
      <w:r w:rsidRPr="00AF64FB">
        <w:rPr>
          <w:rFonts w:ascii="Times New Roman" w:hAnsi="Times New Roman"/>
          <w:sz w:val="28"/>
          <w:szCs w:val="28"/>
        </w:rPr>
        <w:t xml:space="preserve">посредством электронной почты в </w:t>
      </w:r>
      <w:r w:rsidRPr="00913A29">
        <w:rPr>
          <w:rFonts w:ascii="Times New Roman" w:hAnsi="Times New Roman"/>
          <w:color w:val="000000"/>
          <w:sz w:val="28"/>
        </w:rPr>
        <w:t>УЗИО г.</w:t>
      </w:r>
      <w:r>
        <w:rPr>
          <w:rFonts w:ascii="Times New Roman" w:hAnsi="Times New Roman"/>
          <w:color w:val="000000"/>
          <w:sz w:val="28"/>
        </w:rPr>
        <w:t xml:space="preserve"> </w:t>
      </w:r>
      <w:r w:rsidRPr="00913A29">
        <w:rPr>
          <w:rFonts w:ascii="Times New Roman" w:hAnsi="Times New Roman"/>
          <w:color w:val="000000"/>
          <w:sz w:val="28"/>
        </w:rPr>
        <w:t>Уфы</w:t>
      </w:r>
      <w:r w:rsidRPr="00D24AA4">
        <w:rPr>
          <w:rFonts w:ascii="Times New Roman" w:hAnsi="Times New Roman"/>
          <w:sz w:val="28"/>
          <w:szCs w:val="28"/>
        </w:rPr>
        <w:t>;</w:t>
      </w:r>
    </w:p>
    <w:p w14:paraId="721F6FBD" w14:textId="678C68DE" w:rsidR="00370A62" w:rsidRPr="009E229A" w:rsidRDefault="00FD049B" w:rsidP="009E229A">
      <w:pPr>
        <w:numPr>
          <w:ilvl w:val="0"/>
          <w:numId w:val="20"/>
        </w:numPr>
        <w:tabs>
          <w:tab w:val="left" w:pos="1134"/>
        </w:tabs>
        <w:spacing w:after="0" w:line="240" w:lineRule="auto"/>
        <w:ind w:left="0" w:firstLine="709"/>
        <w:jc w:val="both"/>
        <w:rPr>
          <w:rFonts w:ascii="Times New Roman" w:hAnsi="Times New Roman"/>
          <w:sz w:val="28"/>
          <w:szCs w:val="28"/>
        </w:rPr>
      </w:pPr>
      <w:r w:rsidRPr="00D24AA4">
        <w:rPr>
          <w:rFonts w:ascii="Times New Roman" w:hAnsi="Times New Roman"/>
          <w:sz w:val="28"/>
        </w:rPr>
        <w:t xml:space="preserve">путем заполнения формы запроса через </w:t>
      </w:r>
      <w:r>
        <w:rPr>
          <w:rFonts w:ascii="Times New Roman" w:hAnsi="Times New Roman"/>
          <w:sz w:val="28"/>
        </w:rPr>
        <w:t>л</w:t>
      </w:r>
      <w:r w:rsidRPr="00D24AA4">
        <w:rPr>
          <w:rFonts w:ascii="Times New Roman" w:hAnsi="Times New Roman"/>
          <w:sz w:val="28"/>
        </w:rPr>
        <w:t>ичный кабинет РПГУ;</w:t>
      </w:r>
    </w:p>
    <w:p w14:paraId="3A405501" w14:textId="77777777" w:rsidR="00FF17DC" w:rsidRPr="00A35E74" w:rsidRDefault="00593E56"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lastRenderedPageBreak/>
        <w:t>3.2.3. Основания</w:t>
      </w:r>
      <w:r w:rsidR="00FF17DC" w:rsidRPr="00A35E74">
        <w:rPr>
          <w:rFonts w:ascii="Times New Roman" w:eastAsia="Calibri" w:hAnsi="Times New Roman" w:cs="Times New Roman"/>
          <w:bCs/>
          <w:sz w:val="28"/>
          <w:szCs w:val="28"/>
        </w:rPr>
        <w:t xml:space="preserve"> для отказа в приеме заявления об исправлении опечаток и ошибок:</w:t>
      </w:r>
    </w:p>
    <w:p w14:paraId="5109D357"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1) представленные документы по составу и содержанию не соответствуют требованиям пунктов 3.2 и 3.2.1 настоящего Административного регламента;</w:t>
      </w:r>
    </w:p>
    <w:p w14:paraId="00FD917E"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2) заявитель не является получателем муниципальной услуги.</w:t>
      </w:r>
    </w:p>
    <w:p w14:paraId="1AC33CEF"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3.2.4. Отказ в приеме заявления об исправлении опечаток и ошибок по иным основаниям не допускается.</w:t>
      </w:r>
    </w:p>
    <w:p w14:paraId="4F054C1B"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bookmarkStart w:id="1" w:name="_Hlk154054570"/>
      <w:r w:rsidRPr="00A35E74">
        <w:rPr>
          <w:rFonts w:ascii="Times New Roman" w:eastAsia="Calibri" w:hAnsi="Times New Roman" w:cs="Times New Roman"/>
          <w:bCs/>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bookmarkEnd w:id="1"/>
    </w:p>
    <w:p w14:paraId="19457E64" w14:textId="77777777" w:rsidR="00FF17DC" w:rsidRPr="00A35E74" w:rsidRDefault="00FF17DC" w:rsidP="00B13226">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3.2.5. Основания для отказа в исправлении опечаток и ошибок:</w:t>
      </w:r>
    </w:p>
    <w:p w14:paraId="1A0E8491" w14:textId="0055AA4B" w:rsidR="00FF17DC" w:rsidRPr="00506762" w:rsidRDefault="002E17F5" w:rsidP="00B13226">
      <w:pPr>
        <w:pStyle w:val="a5"/>
        <w:numPr>
          <w:ilvl w:val="0"/>
          <w:numId w:val="20"/>
        </w:numPr>
        <w:spacing w:after="0" w:line="240" w:lineRule="auto"/>
        <w:ind w:left="0" w:firstLine="709"/>
        <w:jc w:val="both"/>
        <w:rPr>
          <w:rFonts w:ascii="Times New Roman" w:eastAsia="Calibri" w:hAnsi="Times New Roman" w:cs="Times New Roman"/>
          <w:bCs/>
          <w:sz w:val="28"/>
          <w:szCs w:val="28"/>
        </w:rPr>
      </w:pPr>
      <w:hyperlink r:id="rId12" w:history="1">
        <w:r w:rsidR="00593E56" w:rsidRPr="00506762">
          <w:rPr>
            <w:rFonts w:ascii="Times New Roman" w:eastAsia="Calibri" w:hAnsi="Times New Roman" w:cs="Times New Roman"/>
            <w:bCs/>
            <w:sz w:val="28"/>
            <w:szCs w:val="28"/>
          </w:rPr>
          <w:t>отсутствуют</w:t>
        </w:r>
        <w:r w:rsidR="00FF17DC" w:rsidRPr="00506762">
          <w:rPr>
            <w:rFonts w:ascii="Times New Roman" w:eastAsia="Calibri" w:hAnsi="Times New Roman" w:cs="Times New Roman"/>
            <w:bCs/>
            <w:sz w:val="28"/>
            <w:szCs w:val="28"/>
          </w:rPr>
          <w:t xml:space="preserve"> несоответстви</w:t>
        </w:r>
        <w:r w:rsidR="00593E56" w:rsidRPr="00506762">
          <w:rPr>
            <w:rFonts w:ascii="Times New Roman" w:eastAsia="Calibri" w:hAnsi="Times New Roman" w:cs="Times New Roman"/>
            <w:bCs/>
            <w:sz w:val="28"/>
            <w:szCs w:val="28"/>
          </w:rPr>
          <w:t>я</w:t>
        </w:r>
        <w:r w:rsidR="00FF17DC" w:rsidRPr="00506762">
          <w:rPr>
            <w:rFonts w:ascii="Times New Roman" w:eastAsia="Calibri" w:hAnsi="Times New Roman" w:cs="Times New Roman"/>
            <w:bCs/>
            <w:sz w:val="28"/>
            <w:szCs w:val="28"/>
          </w:rPr>
          <w:t xml:space="preserve"> между содержанием документа, выданного по результатам предоставления муниципальной услуги, и содержанием документов, </w:t>
        </w:r>
      </w:hyperlink>
      <w:r w:rsidR="00FF17DC" w:rsidRPr="00506762">
        <w:rPr>
          <w:rFonts w:ascii="Times New Roman" w:eastAsia="Calibri" w:hAnsi="Times New Roman" w:cs="Times New Roman"/>
          <w:bCs/>
          <w:sz w:val="28"/>
          <w:szCs w:val="28"/>
        </w:rPr>
        <w:t xml:space="preserve">представленных заявителем самостоятельно и (или) по собственной инициативе, а также находящихся в распоряжении </w:t>
      </w:r>
      <w:r w:rsidR="00506762" w:rsidRPr="00506762">
        <w:rPr>
          <w:rFonts w:ascii="Times New Roman" w:hAnsi="Times New Roman"/>
          <w:sz w:val="28"/>
          <w:szCs w:val="28"/>
        </w:rPr>
        <w:t>УЗИО г. Уфы</w:t>
      </w:r>
      <w:r w:rsidR="00FF17DC" w:rsidRPr="00506762">
        <w:rPr>
          <w:rFonts w:ascii="Times New Roman" w:eastAsia="Calibri" w:hAnsi="Times New Roman" w:cs="Times New Roman"/>
          <w:bCs/>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3A007808" w14:textId="18794F7E" w:rsidR="00FF17DC" w:rsidRPr="00506762" w:rsidRDefault="00FF17DC" w:rsidP="00B13226">
      <w:pPr>
        <w:pStyle w:val="a5"/>
        <w:numPr>
          <w:ilvl w:val="0"/>
          <w:numId w:val="20"/>
        </w:numPr>
        <w:spacing w:after="0" w:line="240" w:lineRule="auto"/>
        <w:ind w:left="0" w:firstLine="709"/>
        <w:jc w:val="both"/>
        <w:rPr>
          <w:rFonts w:ascii="Times New Roman" w:eastAsia="Calibri" w:hAnsi="Times New Roman" w:cs="Times New Roman"/>
          <w:bCs/>
          <w:sz w:val="28"/>
          <w:szCs w:val="28"/>
        </w:rPr>
      </w:pPr>
      <w:r w:rsidRPr="00506762">
        <w:rPr>
          <w:rFonts w:ascii="Times New Roman" w:eastAsia="Calibri" w:hAnsi="Times New Roman" w:cs="Times New Roman"/>
          <w:bCs/>
          <w:sz w:val="28"/>
          <w:szCs w:val="28"/>
        </w:rPr>
        <w:t xml:space="preserve">документы, представленные заявителем в соответствии с пунктом 3.2 настоящего </w:t>
      </w:r>
      <w:r w:rsidR="00BC2928">
        <w:rPr>
          <w:rFonts w:ascii="Times New Roman" w:eastAsia="Calibri" w:hAnsi="Times New Roman" w:cs="Times New Roman"/>
          <w:bCs/>
          <w:sz w:val="28"/>
          <w:szCs w:val="28"/>
        </w:rPr>
        <w:t>А</w:t>
      </w:r>
      <w:r w:rsidRPr="00506762">
        <w:rPr>
          <w:rFonts w:ascii="Times New Roman" w:eastAsia="Calibri" w:hAnsi="Times New Roman" w:cs="Times New Roman"/>
          <w:bCs/>
          <w:sz w:val="28"/>
          <w:szCs w:val="28"/>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506762" w:rsidRPr="00506762">
        <w:rPr>
          <w:rFonts w:ascii="Times New Roman" w:hAnsi="Times New Roman"/>
          <w:sz w:val="28"/>
          <w:szCs w:val="28"/>
        </w:rPr>
        <w:t>УЗИО г. Уфы</w:t>
      </w:r>
      <w:r w:rsidRPr="00506762">
        <w:rPr>
          <w:rFonts w:ascii="Times New Roman" w:eastAsia="Calibri" w:hAnsi="Times New Roman" w:cs="Times New Roman"/>
          <w:bCs/>
          <w:sz w:val="28"/>
          <w:szCs w:val="28"/>
        </w:rPr>
        <w:t xml:space="preserve"> и (или) запрошенны</w:t>
      </w:r>
      <w:r w:rsidR="00593E56" w:rsidRPr="00506762">
        <w:rPr>
          <w:rFonts w:ascii="Times New Roman" w:eastAsia="Calibri" w:hAnsi="Times New Roman" w:cs="Times New Roman"/>
          <w:bCs/>
          <w:sz w:val="28"/>
          <w:szCs w:val="28"/>
        </w:rPr>
        <w:t>м</w:t>
      </w:r>
      <w:r w:rsidRPr="00506762">
        <w:rPr>
          <w:rFonts w:ascii="Times New Roman" w:eastAsia="Calibri" w:hAnsi="Times New Roman" w:cs="Times New Roman"/>
          <w:bCs/>
          <w:sz w:val="28"/>
          <w:szCs w:val="28"/>
        </w:rPr>
        <w:t xml:space="preserve"> в рамках межведомственного информационного взаимодействия при предоставлении заявителю муниципальной услуги;</w:t>
      </w:r>
    </w:p>
    <w:p w14:paraId="3F099E14" w14:textId="43516107" w:rsidR="00FF17DC" w:rsidRPr="00506762" w:rsidRDefault="00FF17DC" w:rsidP="00B13226">
      <w:pPr>
        <w:pStyle w:val="a5"/>
        <w:numPr>
          <w:ilvl w:val="0"/>
          <w:numId w:val="20"/>
        </w:numPr>
        <w:spacing w:after="0" w:line="240" w:lineRule="auto"/>
        <w:ind w:left="0" w:firstLine="709"/>
        <w:jc w:val="both"/>
        <w:rPr>
          <w:rFonts w:ascii="Times New Roman" w:eastAsia="Calibri" w:hAnsi="Times New Roman" w:cs="Times New Roman"/>
          <w:bCs/>
          <w:sz w:val="28"/>
          <w:szCs w:val="28"/>
        </w:rPr>
      </w:pPr>
      <w:r w:rsidRPr="00506762">
        <w:rPr>
          <w:rFonts w:ascii="Times New Roman" w:eastAsia="Calibri" w:hAnsi="Times New Roman" w:cs="Times New Roman"/>
          <w:bCs/>
          <w:sz w:val="28"/>
          <w:szCs w:val="28"/>
        </w:rPr>
        <w:t xml:space="preserve">документов, указанных в подпункте </w:t>
      </w:r>
      <w:r w:rsidR="00370A62" w:rsidRPr="00506762">
        <w:rPr>
          <w:rFonts w:ascii="Times New Roman" w:eastAsia="Calibri" w:hAnsi="Times New Roman" w:cs="Times New Roman"/>
          <w:bCs/>
          <w:sz w:val="28"/>
          <w:szCs w:val="28"/>
        </w:rPr>
        <w:t xml:space="preserve">6 </w:t>
      </w:r>
      <w:r w:rsidRPr="00506762">
        <w:rPr>
          <w:rFonts w:ascii="Times New Roman" w:eastAsia="Calibri" w:hAnsi="Times New Roman" w:cs="Times New Roman"/>
          <w:bCs/>
          <w:sz w:val="28"/>
          <w:szCs w:val="28"/>
        </w:rPr>
        <w:t>пункта 3.2 настоящего Административного регламента, недостаточно для начала процедуры исправлени</w:t>
      </w:r>
      <w:r w:rsidR="00593E56" w:rsidRPr="00506762">
        <w:rPr>
          <w:rFonts w:ascii="Times New Roman" w:eastAsia="Calibri" w:hAnsi="Times New Roman" w:cs="Times New Roman"/>
          <w:bCs/>
          <w:sz w:val="28"/>
          <w:szCs w:val="28"/>
        </w:rPr>
        <w:t>я</w:t>
      </w:r>
      <w:r w:rsidRPr="00506762">
        <w:rPr>
          <w:rFonts w:ascii="Times New Roman" w:eastAsia="Calibri" w:hAnsi="Times New Roman" w:cs="Times New Roman"/>
          <w:bCs/>
          <w:sz w:val="28"/>
          <w:szCs w:val="28"/>
        </w:rPr>
        <w:t xml:space="preserve"> опечаток и ошибок. </w:t>
      </w:r>
    </w:p>
    <w:p w14:paraId="6F023091" w14:textId="4F79A25B" w:rsidR="00FF17DC" w:rsidRPr="00A35E74" w:rsidRDefault="00FF17DC" w:rsidP="00B13226">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3.2.6. </w:t>
      </w:r>
      <w:r w:rsidR="00506762" w:rsidRPr="00AF64FB">
        <w:rPr>
          <w:rFonts w:ascii="Times New Roman" w:hAnsi="Times New Roman"/>
          <w:sz w:val="28"/>
          <w:szCs w:val="28"/>
        </w:rPr>
        <w:t xml:space="preserve">Заявление об исправлении опечаток и ошибок регистрируется </w:t>
      </w:r>
      <w:r w:rsidR="00506762">
        <w:rPr>
          <w:rFonts w:ascii="Times New Roman" w:hAnsi="Times New Roman"/>
          <w:color w:val="000000"/>
          <w:sz w:val="28"/>
        </w:rPr>
        <w:t xml:space="preserve">УЗИО г. </w:t>
      </w:r>
      <w:r w:rsidR="00506762" w:rsidRPr="00913A29">
        <w:rPr>
          <w:rFonts w:ascii="Times New Roman" w:hAnsi="Times New Roman"/>
          <w:color w:val="000000"/>
          <w:sz w:val="28"/>
        </w:rPr>
        <w:t>Уфы</w:t>
      </w:r>
      <w:r w:rsidR="00506762">
        <w:rPr>
          <w:rFonts w:ascii="Times New Roman" w:hAnsi="Times New Roman"/>
          <w:color w:val="000000"/>
          <w:sz w:val="28"/>
        </w:rPr>
        <w:t xml:space="preserve"> </w:t>
      </w:r>
      <w:r w:rsidR="00506762" w:rsidRPr="00AF64FB">
        <w:rPr>
          <w:rFonts w:ascii="Times New Roman" w:hAnsi="Times New Roman"/>
          <w:sz w:val="28"/>
          <w:szCs w:val="28"/>
        </w:rPr>
        <w:t>в течение одного рабочего дня с момента получения заявления об исправлении опечаток и ошибок, и документов</w:t>
      </w:r>
      <w:r w:rsidR="00506762">
        <w:rPr>
          <w:rFonts w:ascii="Times New Roman" w:hAnsi="Times New Roman"/>
          <w:sz w:val="28"/>
          <w:szCs w:val="28"/>
        </w:rPr>
        <w:t>,</w:t>
      </w:r>
      <w:r w:rsidR="00506762" w:rsidRPr="00AF64FB">
        <w:rPr>
          <w:rFonts w:ascii="Times New Roman" w:hAnsi="Times New Roman"/>
          <w:sz w:val="28"/>
          <w:szCs w:val="28"/>
        </w:rPr>
        <w:t xml:space="preserve"> приложенных к нему.</w:t>
      </w:r>
    </w:p>
    <w:p w14:paraId="420E1992" w14:textId="0924D995"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3.2.7. Заявление об исправлении опечаток и ошибок в течение пяти рабочих дней с момента регистрации в </w:t>
      </w:r>
      <w:r w:rsidR="00BC2928">
        <w:rPr>
          <w:rFonts w:ascii="Times New Roman" w:eastAsia="Calibri" w:hAnsi="Times New Roman" w:cs="Times New Roman"/>
          <w:bCs/>
          <w:sz w:val="28"/>
          <w:szCs w:val="28"/>
        </w:rPr>
        <w:t>УЗИО г. Уфы</w:t>
      </w:r>
      <w:r w:rsidRPr="00A35E74">
        <w:rPr>
          <w:rFonts w:ascii="Times New Roman" w:eastAsia="Calibri" w:hAnsi="Times New Roman" w:cs="Times New Roman"/>
          <w:bCs/>
          <w:sz w:val="28"/>
          <w:szCs w:val="28"/>
        </w:rPr>
        <w:t xml:space="preserve"> такого заявления рассматривается </w:t>
      </w:r>
      <w:r w:rsidR="00BC2928">
        <w:rPr>
          <w:rFonts w:ascii="Times New Roman" w:eastAsia="Calibri" w:hAnsi="Times New Roman" w:cs="Times New Roman"/>
          <w:bCs/>
          <w:sz w:val="28"/>
          <w:szCs w:val="28"/>
        </w:rPr>
        <w:t>УЗИО г. Уфы</w:t>
      </w:r>
      <w:r w:rsidRPr="00A35E74">
        <w:rPr>
          <w:rFonts w:ascii="Times New Roman" w:eastAsia="Calibri" w:hAnsi="Times New Roman" w:cs="Times New Roman"/>
          <w:bCs/>
          <w:sz w:val="28"/>
          <w:szCs w:val="28"/>
        </w:rPr>
        <w:t xml:space="preserve"> на предмет соответствия требованиям, предусмотренным Административным регламентом.</w:t>
      </w:r>
    </w:p>
    <w:p w14:paraId="31F7C949" w14:textId="34FDD03F"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3.2.8. </w:t>
      </w:r>
      <w:r w:rsidR="005C7E73" w:rsidRPr="00AF64FB">
        <w:rPr>
          <w:rFonts w:ascii="Times New Roman" w:hAnsi="Times New Roman"/>
          <w:sz w:val="28"/>
          <w:szCs w:val="28"/>
        </w:rPr>
        <w:t xml:space="preserve">По результатам рассмотрения заявления об исправлении опечаток и ошибок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5C7E73" w:rsidRPr="00AF64FB">
        <w:rPr>
          <w:rFonts w:ascii="Times New Roman" w:hAnsi="Times New Roman"/>
          <w:sz w:val="28"/>
          <w:szCs w:val="28"/>
        </w:rPr>
        <w:t xml:space="preserve"> в срок, предусмотренный пунктом 3.2.7 </w:t>
      </w:r>
      <w:r w:rsidR="005C7E73">
        <w:rPr>
          <w:rFonts w:ascii="Times New Roman" w:hAnsi="Times New Roman"/>
          <w:sz w:val="28"/>
          <w:szCs w:val="28"/>
        </w:rPr>
        <w:t xml:space="preserve">настоящего </w:t>
      </w:r>
      <w:r w:rsidR="005C7E73" w:rsidRPr="00AF64FB">
        <w:rPr>
          <w:rFonts w:ascii="Times New Roman" w:hAnsi="Times New Roman"/>
          <w:sz w:val="28"/>
          <w:szCs w:val="28"/>
        </w:rPr>
        <w:t>Административного регламента:</w:t>
      </w:r>
    </w:p>
    <w:p w14:paraId="64BBD277" w14:textId="77777777" w:rsidR="005C7E73" w:rsidRPr="00AF64FB" w:rsidRDefault="005C7E73" w:rsidP="005C7E73">
      <w:pPr>
        <w:spacing w:after="0" w:line="240" w:lineRule="auto"/>
        <w:ind w:firstLine="709"/>
        <w:jc w:val="both"/>
        <w:rPr>
          <w:rFonts w:ascii="Times New Roman" w:hAnsi="Times New Roman"/>
          <w:sz w:val="28"/>
          <w:szCs w:val="28"/>
        </w:rPr>
      </w:pPr>
      <w:r w:rsidRPr="00AF64FB">
        <w:rPr>
          <w:rFonts w:ascii="Times New Roman" w:hAnsi="Times New Roman"/>
          <w:sz w:val="28"/>
          <w:szCs w:val="28"/>
        </w:rPr>
        <w:t xml:space="preserve">1) 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14:paraId="1B8A7B28" w14:textId="1485FCAB" w:rsidR="00FF17DC" w:rsidRPr="00A35E74" w:rsidRDefault="005C7E73" w:rsidP="005C7E73">
      <w:pPr>
        <w:spacing w:after="0" w:line="240" w:lineRule="auto"/>
        <w:ind w:firstLine="709"/>
        <w:jc w:val="both"/>
        <w:rPr>
          <w:rFonts w:ascii="Times New Roman" w:eastAsia="Calibri" w:hAnsi="Times New Roman" w:cs="Times New Roman"/>
          <w:bCs/>
          <w:sz w:val="28"/>
          <w:szCs w:val="28"/>
        </w:rPr>
      </w:pPr>
      <w:r w:rsidRPr="00AF64FB">
        <w:rPr>
          <w:rFonts w:ascii="Times New Roman" w:hAnsi="Times New Roman"/>
          <w:sz w:val="28"/>
          <w:szCs w:val="28"/>
        </w:rPr>
        <w:t>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w:t>
      </w:r>
      <w:r w:rsidR="00FF17DC" w:rsidRPr="00A35E74">
        <w:rPr>
          <w:rFonts w:ascii="Times New Roman" w:eastAsia="Calibri" w:hAnsi="Times New Roman" w:cs="Times New Roman"/>
          <w:bCs/>
          <w:sz w:val="28"/>
          <w:szCs w:val="28"/>
        </w:rPr>
        <w:t xml:space="preserve"> </w:t>
      </w:r>
    </w:p>
    <w:p w14:paraId="655B6D8F" w14:textId="77777777" w:rsidR="005C7E73" w:rsidRPr="00AF64FB" w:rsidRDefault="00FF17DC" w:rsidP="005C7E73">
      <w:pPr>
        <w:spacing w:after="0" w:line="240" w:lineRule="auto"/>
        <w:ind w:firstLine="709"/>
        <w:jc w:val="both"/>
        <w:rPr>
          <w:rFonts w:ascii="Times New Roman" w:hAnsi="Times New Roman"/>
          <w:sz w:val="28"/>
          <w:szCs w:val="28"/>
        </w:rPr>
      </w:pPr>
      <w:r w:rsidRPr="00A35E74">
        <w:rPr>
          <w:rFonts w:ascii="Times New Roman" w:eastAsia="Calibri" w:hAnsi="Times New Roman" w:cs="Times New Roman"/>
          <w:bCs/>
          <w:sz w:val="28"/>
          <w:szCs w:val="28"/>
        </w:rPr>
        <w:lastRenderedPageBreak/>
        <w:t xml:space="preserve">3.2.9. </w:t>
      </w:r>
      <w:r w:rsidR="005C7E73" w:rsidRPr="00AF64FB">
        <w:rPr>
          <w:rFonts w:ascii="Times New Roman" w:hAnsi="Times New Roman"/>
          <w:sz w:val="28"/>
          <w:szCs w:val="28"/>
        </w:rPr>
        <w:t xml:space="preserve">В случае принятия решения об отсутствии необходимости исправления опечаток и ошибок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5C7E73" w:rsidRPr="00AF64FB">
        <w:rPr>
          <w:rFonts w:ascii="Times New Roman" w:hAnsi="Times New Roman"/>
          <w:sz w:val="28"/>
          <w:szCs w:val="28"/>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D9E83EB" w14:textId="7F86F1F1" w:rsidR="00FF17DC" w:rsidRPr="00A35E74" w:rsidRDefault="005C7E73" w:rsidP="005C7E73">
      <w:pPr>
        <w:spacing w:after="0" w:line="240" w:lineRule="auto"/>
        <w:ind w:firstLine="709"/>
        <w:jc w:val="both"/>
        <w:rPr>
          <w:rFonts w:ascii="Times New Roman" w:eastAsia="Calibri" w:hAnsi="Times New Roman" w:cs="Times New Roman"/>
          <w:bCs/>
          <w:sz w:val="28"/>
          <w:szCs w:val="28"/>
        </w:rPr>
      </w:pPr>
      <w:r w:rsidRPr="00AF64FB">
        <w:rPr>
          <w:rFonts w:ascii="Times New Roman" w:hAnsi="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w:t>
      </w:r>
      <w:r>
        <w:rPr>
          <w:rFonts w:ascii="Times New Roman" w:hAnsi="Times New Roman"/>
          <w:sz w:val="28"/>
          <w:szCs w:val="28"/>
        </w:rPr>
        <w:t xml:space="preserve">з </w:t>
      </w:r>
      <w:r w:rsidRPr="00B26D9A">
        <w:rPr>
          <w:rFonts w:ascii="Times New Roman" w:hAnsi="Times New Roman"/>
          <w:sz w:val="28"/>
          <w:szCs w:val="28"/>
        </w:rPr>
        <w:t>РПГУ</w:t>
      </w:r>
      <w:r w:rsidRPr="00AF64FB">
        <w:rPr>
          <w:rFonts w:ascii="Times New Roman" w:hAnsi="Times New Roman"/>
          <w:sz w:val="28"/>
          <w:szCs w:val="28"/>
        </w:rPr>
        <w:t>.</w:t>
      </w:r>
    </w:p>
    <w:p w14:paraId="67F6573B" w14:textId="77777777" w:rsidR="005C7E73" w:rsidRPr="00AF64FB" w:rsidRDefault="00FF17DC" w:rsidP="005C7E73">
      <w:pPr>
        <w:spacing w:after="0" w:line="240" w:lineRule="auto"/>
        <w:ind w:firstLine="709"/>
        <w:jc w:val="both"/>
        <w:rPr>
          <w:rFonts w:ascii="Times New Roman" w:hAnsi="Times New Roman"/>
          <w:sz w:val="28"/>
          <w:szCs w:val="28"/>
        </w:rPr>
      </w:pPr>
      <w:r w:rsidRPr="00A35E74">
        <w:rPr>
          <w:rFonts w:ascii="Times New Roman" w:eastAsia="Calibri" w:hAnsi="Times New Roman" w:cs="Times New Roman"/>
          <w:bCs/>
          <w:sz w:val="28"/>
          <w:szCs w:val="28"/>
        </w:rPr>
        <w:t xml:space="preserve">3.2.10. </w:t>
      </w:r>
      <w:r w:rsidR="005C7E73" w:rsidRPr="00AF64FB">
        <w:rPr>
          <w:rFonts w:ascii="Times New Roman" w:hAnsi="Times New Roman"/>
          <w:sz w:val="28"/>
          <w:szCs w:val="28"/>
        </w:rPr>
        <w:t>Исправление опечаток и ошибо</w:t>
      </w:r>
      <w:r w:rsidR="005C7E73">
        <w:rPr>
          <w:rFonts w:ascii="Times New Roman" w:hAnsi="Times New Roman"/>
          <w:sz w:val="28"/>
          <w:szCs w:val="28"/>
        </w:rPr>
        <w:t xml:space="preserve">к осуществляется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5C7E73" w:rsidRPr="00AF64FB">
        <w:rPr>
          <w:rFonts w:ascii="Times New Roman" w:hAnsi="Times New Roman"/>
          <w:sz w:val="28"/>
          <w:szCs w:val="28"/>
        </w:rPr>
        <w:t xml:space="preserve"> в течение трех рабочих дней с момента принятия решения, предусмотренного подпунктом 1 пункта 3.2.8 настоящего Административного </w:t>
      </w:r>
      <w:r w:rsidR="005C7E73">
        <w:rPr>
          <w:rFonts w:ascii="Times New Roman" w:hAnsi="Times New Roman"/>
          <w:sz w:val="28"/>
          <w:szCs w:val="28"/>
        </w:rPr>
        <w:t>р</w:t>
      </w:r>
      <w:r w:rsidR="005C7E73" w:rsidRPr="00AF64FB">
        <w:rPr>
          <w:rFonts w:ascii="Times New Roman" w:hAnsi="Times New Roman"/>
          <w:sz w:val="28"/>
          <w:szCs w:val="28"/>
        </w:rPr>
        <w:t>егламента.</w:t>
      </w:r>
    </w:p>
    <w:p w14:paraId="62B017A0" w14:textId="707D6A04" w:rsidR="00FF17DC" w:rsidRPr="00A35E74" w:rsidRDefault="005C7E73" w:rsidP="005C7E73">
      <w:pPr>
        <w:spacing w:after="0" w:line="240" w:lineRule="auto"/>
        <w:ind w:firstLine="709"/>
        <w:jc w:val="both"/>
        <w:rPr>
          <w:rFonts w:ascii="Times New Roman" w:eastAsia="Calibri" w:hAnsi="Times New Roman" w:cs="Times New Roman"/>
          <w:bCs/>
          <w:sz w:val="28"/>
          <w:szCs w:val="28"/>
        </w:rPr>
      </w:pPr>
      <w:r w:rsidRPr="00AF64FB">
        <w:rPr>
          <w:rFonts w:ascii="Times New Roman" w:hAnsi="Times New Roman"/>
          <w:sz w:val="28"/>
          <w:szCs w:val="28"/>
        </w:rPr>
        <w:t>Результатом исправления опечаток и ошибок является подготовленный в двух экземплярах документ о предоставлении муниципальной услуги.</w:t>
      </w:r>
      <w:r w:rsidR="00FF17DC" w:rsidRPr="00A35E74">
        <w:rPr>
          <w:rFonts w:ascii="Times New Roman" w:eastAsia="Calibri" w:hAnsi="Times New Roman" w:cs="Times New Roman"/>
          <w:bCs/>
          <w:sz w:val="28"/>
          <w:szCs w:val="28"/>
        </w:rPr>
        <w:t xml:space="preserve"> </w:t>
      </w:r>
    </w:p>
    <w:p w14:paraId="188738A2"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3.2.11. При исправлении опечаток и ошибок не допускается:</w:t>
      </w:r>
    </w:p>
    <w:p w14:paraId="16945AB9"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sym w:font="Symbol" w:char="F02D"/>
      </w:r>
      <w:r w:rsidRPr="00A35E74">
        <w:rPr>
          <w:rFonts w:ascii="Times New Roman" w:eastAsia="Calibri" w:hAnsi="Times New Roman" w:cs="Times New Roman"/>
          <w:bCs/>
          <w:sz w:val="28"/>
          <w:szCs w:val="28"/>
        </w:rPr>
        <w:t xml:space="preserve"> изменение содержания документов, являющихся результатом предоставления муниципальной услуги;</w:t>
      </w:r>
    </w:p>
    <w:p w14:paraId="546923B4"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sym w:font="Symbol" w:char="F02D"/>
      </w:r>
      <w:r w:rsidRPr="00A35E74">
        <w:rPr>
          <w:rFonts w:ascii="Times New Roman" w:eastAsia="Calibri" w:hAnsi="Times New Roman" w:cs="Times New Roman"/>
          <w:bCs/>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08B8894"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3.2.12. Заявитель уведомляется ответственным должностным лицом о дате, времени, месте и способе выдачи документов, предусмотренных пунктом 3.2.9 и абзацем вторым пункта 3.2.10 настоящего Административного регламента. </w:t>
      </w:r>
    </w:p>
    <w:p w14:paraId="64038DF3"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Максимальный срок по уведомлению заявителя не превышает одного рабочего дня с момента подписания документов.</w:t>
      </w:r>
    </w:p>
    <w:p w14:paraId="77698A9A" w14:textId="5A7B5250"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По выбору заявителя документы, предусмотренные пунктом 3.2.9 и абзацем вторым пункта 3.2.10 настоящего Административного регламента, направляются по почте, вручаются лично в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Pr="00A35E74">
        <w:rPr>
          <w:rFonts w:ascii="Times New Roman" w:eastAsia="Calibri" w:hAnsi="Times New Roman" w:cs="Times New Roman"/>
          <w:bCs/>
          <w:sz w:val="28"/>
          <w:szCs w:val="28"/>
        </w:rPr>
        <w:t>.</w:t>
      </w:r>
    </w:p>
    <w:p w14:paraId="26F7224B" w14:textId="6A47ADB4" w:rsidR="00226E31" w:rsidRPr="00A35E74" w:rsidRDefault="00226E31"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В случае подачи заявления об исправлении опечаток и ошибок в электронной форме через РПГУ,</w:t>
      </w:r>
      <w:r w:rsidR="00A20E4B" w:rsidRPr="00A35E74">
        <w:rPr>
          <w:rFonts w:ascii="Times New Roman" w:eastAsia="Calibri" w:hAnsi="Times New Roman" w:cs="Times New Roman"/>
          <w:bCs/>
          <w:sz w:val="28"/>
          <w:szCs w:val="28"/>
        </w:rPr>
        <w:t xml:space="preserve"> на о</w:t>
      </w:r>
      <w:r w:rsidRPr="00A35E74">
        <w:rPr>
          <w:rFonts w:ascii="Times New Roman" w:eastAsia="Calibri" w:hAnsi="Times New Roman" w:cs="Times New Roman"/>
          <w:bCs/>
          <w:sz w:val="28"/>
          <w:szCs w:val="28"/>
        </w:rPr>
        <w:t xml:space="preserve">фициальный адрес электронной почты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Pr="00A35E74">
        <w:rPr>
          <w:rFonts w:ascii="Times New Roman" w:eastAsia="Calibri" w:hAnsi="Times New Roman" w:cs="Times New Roman"/>
          <w:bCs/>
          <w:sz w:val="28"/>
          <w:szCs w:val="28"/>
        </w:rPr>
        <w:t xml:space="preserve"> Заявитель в течени</w:t>
      </w:r>
      <w:r w:rsidR="00A20E4B" w:rsidRPr="00A35E74">
        <w:rPr>
          <w:rFonts w:ascii="Times New Roman" w:eastAsia="Calibri" w:hAnsi="Times New Roman" w:cs="Times New Roman"/>
          <w:bCs/>
          <w:sz w:val="28"/>
          <w:szCs w:val="28"/>
        </w:rPr>
        <w:t>е 1-го рабочего дня с момента принятия реше</w:t>
      </w:r>
      <w:r w:rsidR="00B36387" w:rsidRPr="00A35E74">
        <w:rPr>
          <w:rFonts w:ascii="Times New Roman" w:eastAsia="Calibri" w:hAnsi="Times New Roman" w:cs="Times New Roman"/>
          <w:bCs/>
          <w:sz w:val="28"/>
          <w:szCs w:val="28"/>
        </w:rPr>
        <w:t>ния, представленного в подпункте 1 пункта</w:t>
      </w:r>
      <w:r w:rsidR="00A20E4B" w:rsidRPr="00A35E74">
        <w:rPr>
          <w:rFonts w:ascii="Times New Roman" w:eastAsia="Calibri" w:hAnsi="Times New Roman" w:cs="Times New Roman"/>
          <w:bCs/>
          <w:sz w:val="28"/>
          <w:szCs w:val="28"/>
        </w:rPr>
        <w:t xml:space="preserve"> 3.2.8 настоящего Административного регламента, информируется о принятии такого решения и необходимости представления в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A20E4B" w:rsidRPr="00A35E74">
        <w:rPr>
          <w:rFonts w:ascii="Times New Roman" w:eastAsia="Calibri" w:hAnsi="Times New Roman" w:cs="Times New Roman"/>
          <w:bCs/>
          <w:sz w:val="28"/>
          <w:szCs w:val="28"/>
        </w:rPr>
        <w:t xml:space="preserve"> оригинального экземпляра документа о предоставлении муниципальной услуги, содержащего опечатки или ошибки.</w:t>
      </w:r>
    </w:p>
    <w:p w14:paraId="71EB63E5"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6E64416C" w14:textId="33D66D62"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Второй оригинальный экземпляр документа о предоставлении муниципальной услуги, содержащий опечатки и ошибки</w:t>
      </w:r>
      <w:r w:rsidR="00593E56" w:rsidRPr="00A35E74">
        <w:rPr>
          <w:rFonts w:ascii="Times New Roman" w:eastAsia="Calibri" w:hAnsi="Times New Roman" w:cs="Times New Roman"/>
          <w:bCs/>
          <w:sz w:val="28"/>
          <w:szCs w:val="28"/>
        </w:rPr>
        <w:t>,</w:t>
      </w:r>
      <w:r w:rsidRPr="00A35E74">
        <w:rPr>
          <w:rFonts w:ascii="Times New Roman" w:eastAsia="Calibri" w:hAnsi="Times New Roman" w:cs="Times New Roman"/>
          <w:bCs/>
          <w:sz w:val="28"/>
          <w:szCs w:val="28"/>
        </w:rPr>
        <w:t xml:space="preserve"> хранится в </w:t>
      </w:r>
      <w:r w:rsidR="005C7E73" w:rsidRPr="00913A29">
        <w:rPr>
          <w:rFonts w:ascii="Times New Roman" w:hAnsi="Times New Roman"/>
          <w:color w:val="000000"/>
          <w:sz w:val="28"/>
        </w:rPr>
        <w:t>УЗИО</w:t>
      </w:r>
      <w:r w:rsidR="005C7E73">
        <w:rPr>
          <w:rFonts w:ascii="Times New Roman" w:hAnsi="Times New Roman"/>
          <w:color w:val="000000"/>
          <w:sz w:val="28"/>
        </w:rPr>
        <w:t xml:space="preserve">             </w:t>
      </w:r>
      <w:r w:rsidR="005C7E73" w:rsidRPr="00913A29">
        <w:rPr>
          <w:rFonts w:ascii="Times New Roman" w:hAnsi="Times New Roman"/>
          <w:color w:val="000000"/>
          <w:sz w:val="28"/>
        </w:rPr>
        <w:t xml:space="preserve">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Pr="00A35E74">
        <w:rPr>
          <w:rFonts w:ascii="Times New Roman" w:eastAsia="Calibri" w:hAnsi="Times New Roman" w:cs="Times New Roman"/>
          <w:bCs/>
          <w:sz w:val="28"/>
          <w:szCs w:val="28"/>
        </w:rPr>
        <w:t>.</w:t>
      </w:r>
    </w:p>
    <w:p w14:paraId="172EC88B" w14:textId="77777777" w:rsidR="00FF17DC" w:rsidRPr="00A35E74" w:rsidRDefault="00FF17DC" w:rsidP="00FF17DC">
      <w:pPr>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8D03D28" w14:textId="56B8ED3C" w:rsidR="00FF17DC" w:rsidRPr="00A35E74" w:rsidRDefault="00FF17DC" w:rsidP="00FF17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 xml:space="preserve">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FE3F6C" w:rsidRPr="00A35E74">
        <w:rPr>
          <w:rFonts w:ascii="Times New Roman" w:eastAsia="Calibri" w:hAnsi="Times New Roman" w:cs="Times New Roman"/>
          <w:bCs/>
          <w:sz w:val="28"/>
          <w:szCs w:val="28"/>
        </w:rPr>
        <w:t xml:space="preserve"> </w:t>
      </w:r>
      <w:r w:rsidRPr="00A35E74">
        <w:rPr>
          <w:rFonts w:ascii="Times New Roman" w:eastAsia="Calibri" w:hAnsi="Times New Roman" w:cs="Times New Roman"/>
          <w:bCs/>
          <w:sz w:val="28"/>
          <w:szCs w:val="28"/>
        </w:rPr>
        <w:t>и (или) их должностных лиц, плата с заявителя не взимается.</w:t>
      </w:r>
    </w:p>
    <w:p w14:paraId="67C71E5E" w14:textId="77777777" w:rsidR="00EB24DA" w:rsidRPr="00A35E74" w:rsidRDefault="00EB24DA" w:rsidP="00EB24DA">
      <w:pPr>
        <w:autoSpaceDE w:val="0"/>
        <w:autoSpaceDN w:val="0"/>
        <w:adjustRightInd w:val="0"/>
        <w:spacing w:after="0" w:line="240" w:lineRule="auto"/>
        <w:ind w:firstLine="709"/>
        <w:jc w:val="both"/>
        <w:rPr>
          <w:rFonts w:ascii="Times New Roman" w:hAnsi="Times New Roman" w:cs="Times New Roman"/>
          <w:bCs/>
          <w:sz w:val="28"/>
          <w:szCs w:val="28"/>
        </w:rPr>
      </w:pPr>
    </w:p>
    <w:p w14:paraId="5CE4D948" w14:textId="7894A334" w:rsidR="00EB24DA" w:rsidRPr="00A35E74" w:rsidRDefault="005C7E73" w:rsidP="007D405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64FB">
        <w:rPr>
          <w:rFonts w:ascii="Times New Roman" w:hAnsi="Times New Roman"/>
          <w:sz w:val="28"/>
          <w:szCs w:val="28"/>
        </w:rPr>
        <w:t>П</w:t>
      </w:r>
      <w:r>
        <w:rPr>
          <w:rFonts w:ascii="Times New Roman" w:hAnsi="Times New Roman"/>
          <w:sz w:val="28"/>
          <w:szCs w:val="28"/>
        </w:rPr>
        <w:t xml:space="preserve">еречень </w:t>
      </w:r>
      <w:r w:rsidRPr="00AF64FB">
        <w:rPr>
          <w:rFonts w:ascii="Times New Roman" w:hAnsi="Times New Roman"/>
          <w:sz w:val="28"/>
          <w:szCs w:val="28"/>
        </w:rPr>
        <w:t>административных процедур (действий)</w:t>
      </w:r>
      <w:r>
        <w:rPr>
          <w:rFonts w:ascii="Times New Roman" w:hAnsi="Times New Roman"/>
          <w:sz w:val="28"/>
          <w:szCs w:val="28"/>
        </w:rPr>
        <w:t xml:space="preserve"> при предоставлении муниципальной услуги в электронной форме</w:t>
      </w:r>
    </w:p>
    <w:p w14:paraId="527096E4" w14:textId="77777777" w:rsidR="00452ED7" w:rsidRPr="00A35E74" w:rsidRDefault="00452ED7" w:rsidP="007D4057">
      <w:pPr>
        <w:autoSpaceDE w:val="0"/>
        <w:autoSpaceDN w:val="0"/>
        <w:adjustRightInd w:val="0"/>
        <w:spacing w:after="0" w:line="240" w:lineRule="auto"/>
        <w:ind w:firstLine="709"/>
        <w:jc w:val="both"/>
        <w:rPr>
          <w:rFonts w:ascii="Times New Roman" w:hAnsi="Times New Roman" w:cs="Times New Roman"/>
          <w:bCs/>
          <w:sz w:val="28"/>
          <w:szCs w:val="28"/>
        </w:rPr>
      </w:pPr>
    </w:p>
    <w:p w14:paraId="44598CB5" w14:textId="43ABC983" w:rsidR="00CB54F2" w:rsidRPr="00A35E74" w:rsidRDefault="00195130" w:rsidP="00CB54F2">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3.3</w:t>
      </w:r>
      <w:r w:rsidR="00CB54F2" w:rsidRPr="00A35E74">
        <w:rPr>
          <w:rFonts w:ascii="Times New Roman" w:hAnsi="Times New Roman" w:cs="Times New Roman"/>
          <w:bCs/>
          <w:sz w:val="28"/>
          <w:szCs w:val="28"/>
        </w:rPr>
        <w:t xml:space="preserve">. </w:t>
      </w:r>
      <w:r w:rsidR="005C7E73" w:rsidRPr="00AF64FB">
        <w:rPr>
          <w:rFonts w:ascii="Times New Roman" w:hAnsi="Times New Roman"/>
          <w:sz w:val="28"/>
          <w:szCs w:val="28"/>
        </w:rPr>
        <w:t>При предоставлении муниципальной услуги в электронной форме заявителю обеспечиваются:</w:t>
      </w:r>
    </w:p>
    <w:p w14:paraId="787C3A75" w14:textId="77777777" w:rsidR="005C7E73" w:rsidRPr="00AF64FB" w:rsidRDefault="005C7E73" w:rsidP="005C7E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64FB">
        <w:rPr>
          <w:rFonts w:ascii="Times New Roman" w:hAnsi="Times New Roman"/>
          <w:sz w:val="28"/>
          <w:szCs w:val="28"/>
        </w:rPr>
        <w:t>получение информации о порядке и сроках предоставления муниципальной услуги;</w:t>
      </w:r>
    </w:p>
    <w:p w14:paraId="50DB9649" w14:textId="10A00CEE"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 xml:space="preserve">запись на прием в </w:t>
      </w:r>
      <w:r w:rsidRPr="00913A29">
        <w:rPr>
          <w:rFonts w:ascii="Times New Roman" w:hAnsi="Times New Roman"/>
          <w:color w:val="000000"/>
          <w:sz w:val="28"/>
        </w:rPr>
        <w:t>УЗИО г.</w:t>
      </w:r>
      <w:r>
        <w:rPr>
          <w:rFonts w:ascii="Times New Roman" w:hAnsi="Times New Roman"/>
          <w:color w:val="000000"/>
          <w:sz w:val="28"/>
        </w:rPr>
        <w:t xml:space="preserve"> </w:t>
      </w:r>
      <w:r w:rsidRPr="00913A29">
        <w:rPr>
          <w:rFonts w:ascii="Times New Roman" w:hAnsi="Times New Roman"/>
          <w:color w:val="000000"/>
          <w:sz w:val="28"/>
        </w:rPr>
        <w:t>Уфы</w:t>
      </w:r>
      <w:r w:rsidRPr="00AF64FB">
        <w:rPr>
          <w:rFonts w:ascii="Times New Roman" w:hAnsi="Times New Roman"/>
          <w:sz w:val="28"/>
          <w:szCs w:val="28"/>
        </w:rPr>
        <w:t>, для подачи запроса о предоставлении муниципальной услуги;</w:t>
      </w:r>
    </w:p>
    <w:p w14:paraId="13214B0F" w14:textId="77777777"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формирование запроса;</w:t>
      </w:r>
    </w:p>
    <w:p w14:paraId="7F493E6F" w14:textId="77777777"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при</w:t>
      </w:r>
      <w:r>
        <w:rPr>
          <w:rFonts w:ascii="Times New Roman" w:hAnsi="Times New Roman"/>
          <w:sz w:val="28"/>
          <w:szCs w:val="28"/>
        </w:rPr>
        <w:t xml:space="preserve">ем и регистрация </w:t>
      </w:r>
      <w:r w:rsidRPr="00905479">
        <w:rPr>
          <w:rFonts w:ascii="Times New Roman" w:hAnsi="Times New Roman"/>
          <w:sz w:val="28"/>
          <w:szCs w:val="28"/>
        </w:rPr>
        <w:t>УЗИО г.</w:t>
      </w:r>
      <w:r>
        <w:rPr>
          <w:rFonts w:ascii="Times New Roman" w:hAnsi="Times New Roman"/>
          <w:sz w:val="28"/>
          <w:szCs w:val="28"/>
        </w:rPr>
        <w:t xml:space="preserve"> </w:t>
      </w:r>
      <w:r w:rsidRPr="00905479">
        <w:rPr>
          <w:rFonts w:ascii="Times New Roman" w:hAnsi="Times New Roman"/>
          <w:sz w:val="28"/>
          <w:szCs w:val="28"/>
        </w:rPr>
        <w:t>Уфы</w:t>
      </w:r>
      <w:r w:rsidRPr="00AF64FB">
        <w:rPr>
          <w:rFonts w:ascii="Times New Roman" w:hAnsi="Times New Roman"/>
          <w:sz w:val="28"/>
          <w:szCs w:val="28"/>
        </w:rPr>
        <w:t xml:space="preserve"> запроса и иных документов, необходимых для предоставления муниципальной услуги;</w:t>
      </w:r>
    </w:p>
    <w:p w14:paraId="37ED2D2C" w14:textId="77777777"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получение результата предоставления муниципальной услуги;</w:t>
      </w:r>
    </w:p>
    <w:p w14:paraId="20EACCC6" w14:textId="77777777"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получение сведений о ходе выполнения запроса;</w:t>
      </w:r>
    </w:p>
    <w:p w14:paraId="6ABE8EF6" w14:textId="74350F98" w:rsidR="005C7E73" w:rsidRPr="00AF64FB" w:rsidRDefault="005C7E73" w:rsidP="005C7E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AF64FB">
        <w:rPr>
          <w:rFonts w:ascii="Times New Roman" w:hAnsi="Times New Roman"/>
          <w:sz w:val="28"/>
          <w:szCs w:val="28"/>
        </w:rPr>
        <w:t>осуществление оценки качества предоставления муниципальной услуги;</w:t>
      </w:r>
    </w:p>
    <w:p w14:paraId="53A98E60" w14:textId="1E55AD96" w:rsidR="00CB54F2" w:rsidRPr="00A35E74" w:rsidRDefault="005C7E73" w:rsidP="005C7E73">
      <w:pPr>
        <w:autoSpaceDE w:val="0"/>
        <w:autoSpaceDN w:val="0"/>
        <w:adjustRightInd w:val="0"/>
        <w:spacing w:after="0" w:line="240" w:lineRule="auto"/>
        <w:ind w:firstLine="142"/>
        <w:jc w:val="both"/>
        <w:rPr>
          <w:rFonts w:ascii="Times New Roman" w:hAnsi="Times New Roman" w:cs="Times New Roman"/>
          <w:bCs/>
          <w:sz w:val="28"/>
          <w:szCs w:val="28"/>
        </w:rPr>
      </w:pPr>
      <w:r>
        <w:rPr>
          <w:rFonts w:ascii="Times New Roman" w:hAnsi="Times New Roman"/>
          <w:sz w:val="28"/>
          <w:szCs w:val="28"/>
        </w:rPr>
        <w:t xml:space="preserve">         - </w:t>
      </w:r>
      <w:r w:rsidRPr="00AF64FB">
        <w:rPr>
          <w:rFonts w:ascii="Times New Roman" w:hAnsi="Times New Roman"/>
          <w:sz w:val="28"/>
          <w:szCs w:val="28"/>
        </w:rPr>
        <w:t>досудебное (внесудебное) обжалование решений и дейст</w:t>
      </w:r>
      <w:r>
        <w:rPr>
          <w:rFonts w:ascii="Times New Roman" w:hAnsi="Times New Roman"/>
          <w:sz w:val="28"/>
          <w:szCs w:val="28"/>
        </w:rPr>
        <w:t>вий (бездействия)</w:t>
      </w:r>
      <w:r w:rsidRPr="00913A29">
        <w:rPr>
          <w:rFonts w:ascii="Times New Roman" w:hAnsi="Times New Roman"/>
          <w:color w:val="000000"/>
          <w:sz w:val="28"/>
          <w:szCs w:val="28"/>
        </w:rPr>
        <w:t xml:space="preserve">, </w:t>
      </w:r>
      <w:r w:rsidRPr="00913A29">
        <w:rPr>
          <w:rFonts w:ascii="Times New Roman" w:hAnsi="Times New Roman"/>
          <w:color w:val="000000"/>
          <w:sz w:val="28"/>
        </w:rPr>
        <w:t>УЗИО г.</w:t>
      </w:r>
      <w:r>
        <w:rPr>
          <w:rFonts w:ascii="Times New Roman" w:hAnsi="Times New Roman"/>
          <w:color w:val="000000"/>
          <w:sz w:val="28"/>
        </w:rPr>
        <w:t xml:space="preserve"> </w:t>
      </w:r>
      <w:r w:rsidRPr="00913A29">
        <w:rPr>
          <w:rFonts w:ascii="Times New Roman" w:hAnsi="Times New Roman"/>
          <w:color w:val="000000"/>
          <w:sz w:val="28"/>
        </w:rPr>
        <w:t>Уфы</w:t>
      </w:r>
      <w:r w:rsidRPr="00AF64FB">
        <w:rPr>
          <w:rFonts w:ascii="Times New Roman" w:hAnsi="Times New Roman"/>
          <w:sz w:val="28"/>
          <w:szCs w:val="28"/>
        </w:rPr>
        <w:t xml:space="preserve"> либо действия (бездействие) должностных лиц</w:t>
      </w:r>
      <w:r>
        <w:rPr>
          <w:rFonts w:ascii="Times New Roman" w:hAnsi="Times New Roman"/>
          <w:color w:val="000000"/>
          <w:sz w:val="28"/>
          <w:szCs w:val="28"/>
        </w:rPr>
        <w:t xml:space="preserve"> </w:t>
      </w:r>
      <w:r w:rsidRPr="00913A29">
        <w:rPr>
          <w:rFonts w:ascii="Times New Roman" w:hAnsi="Times New Roman"/>
          <w:color w:val="000000"/>
          <w:sz w:val="28"/>
        </w:rPr>
        <w:t>УЗИО г.</w:t>
      </w:r>
      <w:r>
        <w:rPr>
          <w:rFonts w:ascii="Times New Roman" w:hAnsi="Times New Roman"/>
          <w:color w:val="000000"/>
          <w:sz w:val="28"/>
        </w:rPr>
        <w:t xml:space="preserve"> У</w:t>
      </w:r>
      <w:r w:rsidRPr="00913A29">
        <w:rPr>
          <w:rFonts w:ascii="Times New Roman" w:hAnsi="Times New Roman"/>
          <w:color w:val="000000"/>
          <w:sz w:val="28"/>
        </w:rPr>
        <w:t>фы</w:t>
      </w:r>
      <w:r w:rsidRPr="00AF64FB">
        <w:rPr>
          <w:rFonts w:ascii="Times New Roman" w:hAnsi="Times New Roman"/>
          <w:sz w:val="28"/>
          <w:szCs w:val="28"/>
        </w:rPr>
        <w:t xml:space="preserve"> предоставляющего муниципальную услугу.</w:t>
      </w:r>
    </w:p>
    <w:p w14:paraId="2AC7EE07" w14:textId="77777777" w:rsidR="00EA1909" w:rsidRPr="00A35E74" w:rsidRDefault="00EA1909" w:rsidP="00CB54F2">
      <w:pPr>
        <w:autoSpaceDE w:val="0"/>
        <w:autoSpaceDN w:val="0"/>
        <w:adjustRightInd w:val="0"/>
        <w:spacing w:after="0" w:line="240" w:lineRule="auto"/>
        <w:ind w:firstLine="709"/>
        <w:jc w:val="both"/>
        <w:rPr>
          <w:rFonts w:ascii="Times New Roman" w:hAnsi="Times New Roman" w:cs="Times New Roman"/>
          <w:bCs/>
          <w:sz w:val="28"/>
          <w:szCs w:val="28"/>
        </w:rPr>
      </w:pPr>
    </w:p>
    <w:p w14:paraId="530348FA" w14:textId="77777777" w:rsidR="00EA1909" w:rsidRPr="00A35E74" w:rsidRDefault="00EA1909" w:rsidP="00EA1909">
      <w:pPr>
        <w:autoSpaceDE w:val="0"/>
        <w:autoSpaceDN w:val="0"/>
        <w:adjustRightInd w:val="0"/>
        <w:spacing w:after="0" w:line="240" w:lineRule="auto"/>
        <w:ind w:firstLine="709"/>
        <w:jc w:val="center"/>
        <w:rPr>
          <w:rFonts w:ascii="Times New Roman" w:hAnsi="Times New Roman" w:cs="Times New Roman"/>
          <w:bCs/>
          <w:sz w:val="28"/>
          <w:szCs w:val="28"/>
        </w:rPr>
      </w:pPr>
      <w:bookmarkStart w:id="2" w:name="_Hlk154055031"/>
      <w:r w:rsidRPr="00A35E74">
        <w:rPr>
          <w:rFonts w:ascii="Times New Roman" w:hAnsi="Times New Roman" w:cs="Times New Roman"/>
          <w:bCs/>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bookmarkEnd w:id="2"/>
    </w:p>
    <w:p w14:paraId="40136EC5" w14:textId="77777777" w:rsidR="00012B51" w:rsidRPr="00A35E74" w:rsidRDefault="00012B51" w:rsidP="00EA1909">
      <w:pPr>
        <w:autoSpaceDE w:val="0"/>
        <w:autoSpaceDN w:val="0"/>
        <w:adjustRightInd w:val="0"/>
        <w:spacing w:after="0" w:line="240" w:lineRule="auto"/>
        <w:ind w:firstLine="709"/>
        <w:jc w:val="center"/>
        <w:rPr>
          <w:rFonts w:ascii="Times New Roman" w:hAnsi="Times New Roman" w:cs="Times New Roman"/>
          <w:bCs/>
          <w:sz w:val="28"/>
          <w:szCs w:val="28"/>
        </w:rPr>
      </w:pPr>
    </w:p>
    <w:p w14:paraId="448D4E23" w14:textId="7EF69058" w:rsidR="00745DAE" w:rsidRPr="00A35E74" w:rsidRDefault="003E32E0"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3.4</w:t>
      </w:r>
      <w:r w:rsidR="00745DAE" w:rsidRPr="00A35E74">
        <w:rPr>
          <w:rFonts w:ascii="Times New Roman" w:hAnsi="Times New Roman" w:cs="Times New Roman"/>
          <w:bCs/>
          <w:sz w:val="28"/>
          <w:szCs w:val="28"/>
        </w:rPr>
        <w:t xml:space="preserve">. Получение информации о порядке и сроках предоставления </w:t>
      </w:r>
      <w:r w:rsidR="00365E20"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осуществляется согласно пунктам 1.4 - </w:t>
      </w:r>
      <w:r w:rsidR="00C9178C" w:rsidRPr="007D5900">
        <w:rPr>
          <w:rFonts w:ascii="Times New Roman" w:hAnsi="Times New Roman" w:cs="Times New Roman"/>
          <w:bCs/>
          <w:sz w:val="28"/>
          <w:szCs w:val="28"/>
        </w:rPr>
        <w:t>1.12</w:t>
      </w:r>
      <w:r w:rsidR="00C9178C">
        <w:rPr>
          <w:rFonts w:ascii="Times New Roman" w:hAnsi="Times New Roman" w:cs="Times New Roman"/>
          <w:bCs/>
          <w:sz w:val="28"/>
          <w:szCs w:val="28"/>
        </w:rPr>
        <w:t xml:space="preserve"> </w:t>
      </w:r>
      <w:r w:rsidR="00745DAE" w:rsidRPr="00A35E74">
        <w:rPr>
          <w:rFonts w:ascii="Times New Roman" w:hAnsi="Times New Roman" w:cs="Times New Roman"/>
          <w:bCs/>
          <w:sz w:val="28"/>
          <w:szCs w:val="28"/>
        </w:rPr>
        <w:t>настоящего Административного регламента.</w:t>
      </w:r>
    </w:p>
    <w:p w14:paraId="5F92FFCF" w14:textId="12D795A3"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3.5 </w:t>
      </w:r>
      <w:r w:rsidR="00745DAE" w:rsidRPr="00A35E74">
        <w:rPr>
          <w:rFonts w:ascii="Times New Roman" w:hAnsi="Times New Roman" w:cs="Times New Roman"/>
          <w:bCs/>
          <w:sz w:val="28"/>
          <w:szCs w:val="28"/>
        </w:rPr>
        <w:t>Формирование запроса.</w:t>
      </w:r>
    </w:p>
    <w:p w14:paraId="256C9140"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7D540087" w14:textId="40E3100E"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Форматно-логическая проверка сформированного запроса осуществляется в порядке, определяемом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Pr="00A35E74">
        <w:rPr>
          <w:rFonts w:ascii="Times New Roman" w:hAnsi="Times New Roman" w:cs="Times New Roman"/>
          <w:bCs/>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A35E74">
        <w:rPr>
          <w:rFonts w:ascii="Times New Roman" w:hAnsi="Times New Roman" w:cs="Times New Roman"/>
          <w:bCs/>
          <w:sz w:val="28"/>
          <w:szCs w:val="28"/>
        </w:rPr>
        <w:lastRenderedPageBreak/>
        <w:t>посредством информационного сообщения непосредственно в электронной форме запроса.</w:t>
      </w:r>
    </w:p>
    <w:p w14:paraId="1AA52EF6"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При формировании запроса заявителю обеспечивается:</w:t>
      </w:r>
    </w:p>
    <w:p w14:paraId="4E0746D8" w14:textId="7762548F"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а) возможность копирования и сохранения запроса и иных документов, указанных в пункте 2.</w:t>
      </w:r>
      <w:r w:rsidR="00080191" w:rsidRPr="00A35E74">
        <w:rPr>
          <w:rFonts w:ascii="Times New Roman" w:hAnsi="Times New Roman" w:cs="Times New Roman"/>
          <w:bCs/>
          <w:sz w:val="28"/>
          <w:szCs w:val="28"/>
        </w:rPr>
        <w:t>8</w:t>
      </w:r>
      <w:r w:rsidRPr="00A35E74">
        <w:rPr>
          <w:rFonts w:ascii="Times New Roman" w:hAnsi="Times New Roman" w:cs="Times New Roman"/>
          <w:bCs/>
          <w:sz w:val="28"/>
          <w:szCs w:val="28"/>
        </w:rPr>
        <w:t xml:space="preserve"> настоящего Административного регламента, необходимых дл</w:t>
      </w:r>
      <w:r w:rsidR="00CB39E3" w:rsidRPr="00A35E74">
        <w:rPr>
          <w:rFonts w:ascii="Times New Roman" w:hAnsi="Times New Roman" w:cs="Times New Roman"/>
          <w:bCs/>
          <w:sz w:val="28"/>
          <w:szCs w:val="28"/>
        </w:rPr>
        <w:t>я предоставления муниципальной</w:t>
      </w:r>
      <w:r w:rsidRPr="00A35E74">
        <w:rPr>
          <w:rFonts w:ascii="Times New Roman" w:hAnsi="Times New Roman" w:cs="Times New Roman"/>
          <w:bCs/>
          <w:sz w:val="28"/>
          <w:szCs w:val="28"/>
        </w:rPr>
        <w:t xml:space="preserve"> услуги;</w:t>
      </w:r>
    </w:p>
    <w:p w14:paraId="08359E25"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б) возможность печати на бумажном носителе копии электронной формы запроса;</w:t>
      </w:r>
    </w:p>
    <w:p w14:paraId="0C00A479"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FB25DD2"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48C60D0B"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д) возможность вернуться на любой из этапов заполнения электронной формы запроса без потери ранее введенной информации;</w:t>
      </w:r>
    </w:p>
    <w:p w14:paraId="70EF2AF9"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е)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3 месяцев.</w:t>
      </w:r>
    </w:p>
    <w:p w14:paraId="22507357" w14:textId="2F22BEE3" w:rsidR="00745DAE" w:rsidRPr="00A35E74" w:rsidRDefault="0056526B"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Сформированный и подписанный</w:t>
      </w:r>
      <w:r w:rsidR="00C9178C">
        <w:rPr>
          <w:rFonts w:ascii="Times New Roman" w:hAnsi="Times New Roman" w:cs="Times New Roman"/>
          <w:bCs/>
          <w:sz w:val="28"/>
          <w:szCs w:val="28"/>
        </w:rPr>
        <w:t xml:space="preserve"> </w:t>
      </w:r>
      <w:r w:rsidR="00745DAE" w:rsidRPr="00A35E74">
        <w:rPr>
          <w:rFonts w:ascii="Times New Roman" w:hAnsi="Times New Roman" w:cs="Times New Roman"/>
          <w:bCs/>
          <w:sz w:val="28"/>
          <w:szCs w:val="28"/>
        </w:rPr>
        <w:t xml:space="preserve">запрос и иные документы, необходимые для предоставления </w:t>
      </w:r>
      <w:r w:rsidR="00CB39E3"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направляются в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A020B2" w:rsidRPr="00A35E74">
        <w:rPr>
          <w:rFonts w:ascii="Times New Roman" w:hAnsi="Times New Roman" w:cs="Times New Roman"/>
          <w:bCs/>
          <w:sz w:val="28"/>
          <w:szCs w:val="28"/>
        </w:rPr>
        <w:t xml:space="preserve"> </w:t>
      </w:r>
      <w:r w:rsidR="00745DAE" w:rsidRPr="00A35E74">
        <w:rPr>
          <w:rFonts w:ascii="Times New Roman" w:hAnsi="Times New Roman" w:cs="Times New Roman"/>
          <w:bCs/>
          <w:sz w:val="28"/>
          <w:szCs w:val="28"/>
        </w:rPr>
        <w:t>посредством РПГУ.</w:t>
      </w:r>
    </w:p>
    <w:p w14:paraId="0365A534" w14:textId="189DA101"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3.6 </w:t>
      </w:r>
      <w:r w:rsidR="00745DAE" w:rsidRPr="00A35E74">
        <w:rPr>
          <w:rFonts w:ascii="Times New Roman" w:hAnsi="Times New Roman" w:cs="Times New Roman"/>
          <w:bCs/>
          <w:sz w:val="28"/>
          <w:szCs w:val="28"/>
        </w:rPr>
        <w:t xml:space="preserve">Прием и регистрация запроса и иных документов, необходимых для предоставления </w:t>
      </w:r>
      <w:r w:rsidR="00CB39E3"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w:t>
      </w:r>
    </w:p>
    <w:p w14:paraId="6D7F7223" w14:textId="128C687B"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3.6.1. </w:t>
      </w:r>
      <w:r w:rsidR="005C7E73" w:rsidRPr="00913A29">
        <w:rPr>
          <w:rFonts w:ascii="Times New Roman" w:hAnsi="Times New Roman"/>
          <w:color w:val="000000"/>
          <w:sz w:val="28"/>
        </w:rPr>
        <w:t>УЗИО г.</w:t>
      </w:r>
      <w:r w:rsidR="005C7E73">
        <w:rPr>
          <w:rFonts w:ascii="Times New Roman" w:hAnsi="Times New Roman"/>
          <w:color w:val="000000"/>
          <w:sz w:val="28"/>
        </w:rPr>
        <w:t xml:space="preserve"> </w:t>
      </w:r>
      <w:r w:rsidR="005C7E73" w:rsidRPr="00913A29">
        <w:rPr>
          <w:rFonts w:ascii="Times New Roman" w:hAnsi="Times New Roman"/>
          <w:color w:val="000000"/>
          <w:sz w:val="28"/>
        </w:rPr>
        <w:t>Уфы</w:t>
      </w:r>
      <w:r w:rsidR="00A020B2" w:rsidRPr="00A35E74">
        <w:rPr>
          <w:rFonts w:ascii="Times New Roman" w:hAnsi="Times New Roman" w:cs="Times New Roman"/>
          <w:bCs/>
          <w:sz w:val="28"/>
          <w:szCs w:val="28"/>
        </w:rPr>
        <w:t xml:space="preserve"> </w:t>
      </w:r>
      <w:r w:rsidR="00745DAE" w:rsidRPr="00A35E74">
        <w:rPr>
          <w:rFonts w:ascii="Times New Roman" w:hAnsi="Times New Roman" w:cs="Times New Roman"/>
          <w:bCs/>
          <w:sz w:val="28"/>
          <w:szCs w:val="28"/>
        </w:rPr>
        <w:t>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14:paraId="4D4A9609"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а) прием документов, необходимых для предоставления </w:t>
      </w:r>
      <w:r w:rsidR="00E0348A"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 без необходимости повторного представления на бумажном носителе;</w:t>
      </w:r>
    </w:p>
    <w:p w14:paraId="416AB1B5" w14:textId="0F1B823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б) оценку комплектности и правильности представленных документов на соответствие требованиям, предусмотренным пунктом 2.</w:t>
      </w:r>
      <w:r w:rsidR="00080191" w:rsidRPr="00A35E74">
        <w:rPr>
          <w:rFonts w:ascii="Times New Roman" w:hAnsi="Times New Roman" w:cs="Times New Roman"/>
          <w:bCs/>
          <w:sz w:val="28"/>
          <w:szCs w:val="28"/>
        </w:rPr>
        <w:t>8</w:t>
      </w:r>
      <w:r w:rsidRPr="00A35E74">
        <w:rPr>
          <w:rFonts w:ascii="Times New Roman" w:hAnsi="Times New Roman" w:cs="Times New Roman"/>
          <w:bCs/>
          <w:sz w:val="28"/>
          <w:szCs w:val="28"/>
        </w:rPr>
        <w:t xml:space="preserve"> настоящего административного регламента;</w:t>
      </w:r>
    </w:p>
    <w:p w14:paraId="35304FCF"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в) проверку правильности оформления и полноты заполнения запроса;</w:t>
      </w:r>
    </w:p>
    <w:p w14:paraId="197296FC"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г) сверку данных, содержащихся в представленных документах;</w:t>
      </w:r>
    </w:p>
    <w:p w14:paraId="5C1712C5"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д) регистрацию заявления на предоставление </w:t>
      </w:r>
      <w:r w:rsidR="00E0348A"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w:t>
      </w:r>
    </w:p>
    <w:p w14:paraId="7C37E581"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ж) формирование и направление заявителю в электронной форме в "Личный кабинет" на РПГУ уведомления о приеме заявления.</w:t>
      </w:r>
    </w:p>
    <w:p w14:paraId="076C932F"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lastRenderedPageBreak/>
        <w:t xml:space="preserve">Предоставление </w:t>
      </w:r>
      <w:r w:rsidR="00E0348A"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 начинается со дня направления заявителю электронного уведомления о приеме заявления.</w:t>
      </w:r>
    </w:p>
    <w:p w14:paraId="6B57155D" w14:textId="3960AF30"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3.6.2. </w:t>
      </w:r>
      <w:r w:rsidR="00745DAE" w:rsidRPr="00A35E74">
        <w:rPr>
          <w:rFonts w:ascii="Times New Roman" w:hAnsi="Times New Roman" w:cs="Times New Roman"/>
          <w:bCs/>
          <w:sz w:val="28"/>
          <w:szCs w:val="28"/>
        </w:rPr>
        <w:t xml:space="preserve">Электронное заявление становится доступным для специалиста должностного лица </w:t>
      </w:r>
      <w:r w:rsidR="00C84428" w:rsidRPr="00913A29">
        <w:rPr>
          <w:rFonts w:ascii="Times New Roman" w:hAnsi="Times New Roman"/>
          <w:color w:val="000000"/>
          <w:sz w:val="28"/>
        </w:rPr>
        <w:t>УЗИО г.</w:t>
      </w:r>
      <w:r w:rsidR="00C84428">
        <w:rPr>
          <w:rFonts w:ascii="Times New Roman" w:hAnsi="Times New Roman"/>
          <w:color w:val="000000"/>
          <w:sz w:val="28"/>
        </w:rPr>
        <w:t xml:space="preserve"> </w:t>
      </w:r>
      <w:r w:rsidR="00C84428" w:rsidRPr="00913A29">
        <w:rPr>
          <w:rFonts w:ascii="Times New Roman" w:hAnsi="Times New Roman"/>
          <w:color w:val="000000"/>
          <w:sz w:val="28"/>
        </w:rPr>
        <w:t>Уфы</w:t>
      </w:r>
      <w:r w:rsidR="00745DAE" w:rsidRPr="00A35E74">
        <w:rPr>
          <w:rFonts w:ascii="Times New Roman" w:hAnsi="Times New Roman" w:cs="Times New Roman"/>
          <w:bCs/>
          <w:sz w:val="28"/>
          <w:szCs w:val="28"/>
        </w:rPr>
        <w:t xml:space="preserve"> в информационной системе межведомственного электронного взаимодействия (далее - СМЭВ).</w:t>
      </w:r>
    </w:p>
    <w:p w14:paraId="06DB7FD5" w14:textId="0BE79AF6"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Ответственн</w:t>
      </w:r>
      <w:r w:rsidR="00BC2928">
        <w:rPr>
          <w:rFonts w:ascii="Times New Roman" w:hAnsi="Times New Roman" w:cs="Times New Roman"/>
          <w:bCs/>
          <w:sz w:val="28"/>
          <w:szCs w:val="28"/>
        </w:rPr>
        <w:t>ое</w:t>
      </w:r>
      <w:r w:rsidRPr="00A35E74">
        <w:rPr>
          <w:rFonts w:ascii="Times New Roman" w:hAnsi="Times New Roman" w:cs="Times New Roman"/>
          <w:bCs/>
          <w:sz w:val="28"/>
          <w:szCs w:val="28"/>
        </w:rPr>
        <w:t xml:space="preserve"> за пр</w:t>
      </w:r>
      <w:r w:rsidR="00E565F5" w:rsidRPr="00A35E74">
        <w:rPr>
          <w:rFonts w:ascii="Times New Roman" w:hAnsi="Times New Roman" w:cs="Times New Roman"/>
          <w:bCs/>
          <w:sz w:val="28"/>
          <w:szCs w:val="28"/>
        </w:rPr>
        <w:t>ием документов должностное лицо</w:t>
      </w:r>
      <w:r w:rsidRPr="00A35E74">
        <w:rPr>
          <w:rFonts w:ascii="Times New Roman" w:hAnsi="Times New Roman" w:cs="Times New Roman"/>
          <w:bCs/>
          <w:sz w:val="28"/>
          <w:szCs w:val="28"/>
        </w:rPr>
        <w:t>:</w:t>
      </w:r>
    </w:p>
    <w:p w14:paraId="2DC3C959" w14:textId="4A2C8B30"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провер</w:t>
      </w:r>
      <w:r w:rsidR="00BC2928">
        <w:rPr>
          <w:rFonts w:ascii="Times New Roman" w:hAnsi="Times New Roman" w:cs="Times New Roman"/>
          <w:bCs/>
          <w:sz w:val="28"/>
          <w:szCs w:val="28"/>
        </w:rPr>
        <w:t>яе</w:t>
      </w:r>
      <w:r w:rsidRPr="00A35E74">
        <w:rPr>
          <w:rFonts w:ascii="Times New Roman" w:hAnsi="Times New Roman" w:cs="Times New Roman"/>
          <w:bCs/>
          <w:sz w:val="28"/>
          <w:szCs w:val="28"/>
        </w:rPr>
        <w:t>т наличие электронных заявлений, поступивших с РПГУ, с периодом не реже двух раз в день;</w:t>
      </w:r>
    </w:p>
    <w:p w14:paraId="4B10334C" w14:textId="4009B26C"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изуча</w:t>
      </w:r>
      <w:r w:rsidR="00BC2928">
        <w:rPr>
          <w:rFonts w:ascii="Times New Roman" w:hAnsi="Times New Roman" w:cs="Times New Roman"/>
          <w:bCs/>
          <w:sz w:val="28"/>
          <w:szCs w:val="28"/>
        </w:rPr>
        <w:t>е</w:t>
      </w:r>
      <w:r w:rsidRPr="00A35E74">
        <w:rPr>
          <w:rFonts w:ascii="Times New Roman" w:hAnsi="Times New Roman" w:cs="Times New Roman"/>
          <w:bCs/>
          <w:sz w:val="28"/>
          <w:szCs w:val="28"/>
        </w:rPr>
        <w:t>т поступившие заявления и приложенные образы документов (документы);</w:t>
      </w:r>
    </w:p>
    <w:p w14:paraId="478CCDE4" w14:textId="00D09EE6"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производ</w:t>
      </w:r>
      <w:r w:rsidR="00BC2928">
        <w:rPr>
          <w:rFonts w:ascii="Times New Roman" w:hAnsi="Times New Roman" w:cs="Times New Roman"/>
          <w:bCs/>
          <w:sz w:val="28"/>
          <w:szCs w:val="28"/>
        </w:rPr>
        <w:t>и</w:t>
      </w:r>
      <w:r w:rsidRPr="00A35E74">
        <w:rPr>
          <w:rFonts w:ascii="Times New Roman" w:hAnsi="Times New Roman" w:cs="Times New Roman"/>
          <w:bCs/>
          <w:sz w:val="28"/>
          <w:szCs w:val="28"/>
        </w:rPr>
        <w:t>т действия в соответствии с пунктом 3.</w:t>
      </w:r>
      <w:r w:rsidR="00361390" w:rsidRPr="00A35E74">
        <w:rPr>
          <w:rFonts w:ascii="Times New Roman" w:hAnsi="Times New Roman" w:cs="Times New Roman"/>
          <w:bCs/>
          <w:sz w:val="28"/>
          <w:szCs w:val="28"/>
        </w:rPr>
        <w:t>6</w:t>
      </w:r>
      <w:r w:rsidRPr="00A35E74">
        <w:rPr>
          <w:rFonts w:ascii="Times New Roman" w:hAnsi="Times New Roman" w:cs="Times New Roman"/>
          <w:bCs/>
          <w:sz w:val="28"/>
          <w:szCs w:val="28"/>
        </w:rPr>
        <w:t>.1 настоящего Административного регламента.</w:t>
      </w:r>
    </w:p>
    <w:p w14:paraId="7FC37127" w14:textId="5C57CA73"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3.7. </w:t>
      </w:r>
      <w:r w:rsidR="00745DAE" w:rsidRPr="00A35E74">
        <w:rPr>
          <w:rFonts w:ascii="Times New Roman" w:hAnsi="Times New Roman" w:cs="Times New Roman"/>
          <w:bCs/>
          <w:sz w:val="28"/>
          <w:szCs w:val="28"/>
        </w:rPr>
        <w:t xml:space="preserve">Заявителю в качестве результата предоставления </w:t>
      </w:r>
      <w:r w:rsidR="00E0348A"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обеспечивается по его выбору возможность получения электронного документа, подписанного </w:t>
      </w:r>
      <w:r w:rsidR="00DD2823">
        <w:rPr>
          <w:rFonts w:ascii="Times New Roman" w:hAnsi="Times New Roman" w:cs="Times New Roman"/>
          <w:bCs/>
          <w:sz w:val="28"/>
          <w:szCs w:val="28"/>
        </w:rPr>
        <w:t>начальником</w:t>
      </w:r>
      <w:r w:rsidR="00745DAE" w:rsidRPr="00A35E74">
        <w:rPr>
          <w:rFonts w:ascii="Times New Roman" w:hAnsi="Times New Roman" w:cs="Times New Roman"/>
          <w:bCs/>
          <w:sz w:val="28"/>
          <w:szCs w:val="28"/>
        </w:rPr>
        <w:t xml:space="preserve"> </w:t>
      </w:r>
      <w:r w:rsidR="00C84428" w:rsidRPr="00913A29">
        <w:rPr>
          <w:rFonts w:ascii="Times New Roman" w:hAnsi="Times New Roman"/>
          <w:color w:val="000000"/>
          <w:sz w:val="28"/>
        </w:rPr>
        <w:t>УЗИО г.</w:t>
      </w:r>
      <w:r w:rsidR="00C84428">
        <w:rPr>
          <w:rFonts w:ascii="Times New Roman" w:hAnsi="Times New Roman"/>
          <w:color w:val="000000"/>
          <w:sz w:val="28"/>
        </w:rPr>
        <w:t xml:space="preserve"> </w:t>
      </w:r>
      <w:r w:rsidR="00C84428" w:rsidRPr="00913A29">
        <w:rPr>
          <w:rFonts w:ascii="Times New Roman" w:hAnsi="Times New Roman"/>
          <w:color w:val="000000"/>
          <w:sz w:val="28"/>
        </w:rPr>
        <w:t>Уфы</w:t>
      </w:r>
      <w:r w:rsidR="00745DAE" w:rsidRPr="00A35E74">
        <w:rPr>
          <w:rFonts w:ascii="Times New Roman" w:hAnsi="Times New Roman" w:cs="Times New Roman"/>
          <w:bCs/>
          <w:sz w:val="28"/>
          <w:szCs w:val="28"/>
        </w:rPr>
        <w:t xml:space="preserve"> с использованием усиленной квалифицированной электронной подписи.</w:t>
      </w:r>
    </w:p>
    <w:p w14:paraId="07D8D065" w14:textId="0B4EC3C6"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3.8. </w:t>
      </w:r>
      <w:r w:rsidR="00745DAE" w:rsidRPr="00A35E74">
        <w:rPr>
          <w:rFonts w:ascii="Times New Roman" w:hAnsi="Times New Roman" w:cs="Times New Roman"/>
          <w:bCs/>
          <w:sz w:val="28"/>
          <w:szCs w:val="28"/>
        </w:rPr>
        <w:t xml:space="preserve">Получение информации о ходе и результате предоставления </w:t>
      </w:r>
      <w:r w:rsidR="00CF72E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BF6379" w14:textId="77777777"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При предоставлении </w:t>
      </w:r>
      <w:r w:rsidR="00365E20"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 в электронной форме заявителю направляется:</w:t>
      </w:r>
    </w:p>
    <w:p w14:paraId="44B79F92" w14:textId="619ACFA9"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а) </w:t>
      </w:r>
      <w:r w:rsidR="00361390" w:rsidRPr="00A35E74">
        <w:rPr>
          <w:rFonts w:ascii="Times New Roman" w:hAnsi="Times New Roman" w:cs="Times New Roman"/>
          <w:bCs/>
          <w:sz w:val="28"/>
          <w:szCs w:val="28"/>
        </w:rPr>
        <w:t>у</w:t>
      </w:r>
      <w:r w:rsidR="00745DAE" w:rsidRPr="00A35E74">
        <w:rPr>
          <w:rFonts w:ascii="Times New Roman" w:hAnsi="Times New Roman" w:cs="Times New Roman"/>
          <w:bCs/>
          <w:sz w:val="28"/>
          <w:szCs w:val="28"/>
        </w:rPr>
        <w:t xml:space="preserve">ведомление о приеме и регистрации запроса и иных документов, необходимых для предоставления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содержащее сведения о факте приема запроса и документов, необходимых для предоставления </w:t>
      </w:r>
      <w:r w:rsidR="00CF72E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и начале процедуры предоставления </w:t>
      </w:r>
      <w:r w:rsidR="00CF72E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а также сведения о дате и времени окончания предоставления </w:t>
      </w:r>
      <w:r w:rsidR="00CB39E3"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либо мотивированный отказ в приеме запроса и иных документов, необходимых для предоставления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w:t>
      </w:r>
    </w:p>
    <w:p w14:paraId="53718B24" w14:textId="6914E4CF"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б) </w:t>
      </w:r>
      <w:r w:rsidR="00745DAE" w:rsidRPr="00A35E74">
        <w:rPr>
          <w:rFonts w:ascii="Times New Roman" w:hAnsi="Times New Roman" w:cs="Times New Roman"/>
          <w:bCs/>
          <w:sz w:val="28"/>
          <w:szCs w:val="28"/>
        </w:rPr>
        <w:t xml:space="preserve">уведомление о результатах рассмотрения документов, необходимых для предоставления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содержащее сведения о принятии положительного решения о предоставлении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и возможности получить результат предоставления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 либо мотивированный отказ в предоставлении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w:t>
      </w:r>
    </w:p>
    <w:p w14:paraId="45F3C9E8" w14:textId="47EADED2"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3.9. </w:t>
      </w:r>
      <w:r w:rsidR="00745DAE" w:rsidRPr="00A35E74">
        <w:rPr>
          <w:rFonts w:ascii="Times New Roman" w:hAnsi="Times New Roman" w:cs="Times New Roman"/>
          <w:bCs/>
          <w:sz w:val="28"/>
          <w:szCs w:val="28"/>
        </w:rPr>
        <w:t xml:space="preserve">Оценка качества предоставления </w:t>
      </w:r>
      <w:r w:rsidR="00A35041" w:rsidRPr="00A35E74">
        <w:rPr>
          <w:rFonts w:ascii="Times New Roman" w:hAnsi="Times New Roman" w:cs="Times New Roman"/>
          <w:bCs/>
          <w:sz w:val="28"/>
          <w:szCs w:val="28"/>
        </w:rPr>
        <w:t>муниципальной</w:t>
      </w:r>
      <w:r w:rsidR="00745DAE" w:rsidRPr="00A35E74">
        <w:rPr>
          <w:rFonts w:ascii="Times New Roman" w:hAnsi="Times New Roman" w:cs="Times New Roman"/>
          <w:bCs/>
          <w:sz w:val="28"/>
          <w:szCs w:val="28"/>
        </w:rPr>
        <w:t xml:space="preserve"> услуги.</w:t>
      </w:r>
    </w:p>
    <w:p w14:paraId="34959D5A" w14:textId="2F25CB42"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Оценка качества предоставления </w:t>
      </w:r>
      <w:r w:rsidR="00A35041" w:rsidRPr="00A35E74">
        <w:rPr>
          <w:rFonts w:ascii="Times New Roman" w:hAnsi="Times New Roman" w:cs="Times New Roman"/>
          <w:bCs/>
          <w:sz w:val="28"/>
          <w:szCs w:val="28"/>
        </w:rPr>
        <w:t>муниципальной</w:t>
      </w:r>
      <w:r w:rsidRPr="00A35E74">
        <w:rPr>
          <w:rFonts w:ascii="Times New Roman" w:hAnsi="Times New Roman" w:cs="Times New Roman"/>
          <w:bCs/>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применения результатов указанной оценки </w:t>
      </w:r>
      <w:r w:rsidRPr="00A35E74">
        <w:rPr>
          <w:rFonts w:ascii="Times New Roman" w:hAnsi="Times New Roman" w:cs="Times New Roman"/>
          <w:bCs/>
          <w:sz w:val="28"/>
          <w:szCs w:val="28"/>
        </w:rPr>
        <w:lastRenderedPageBreak/>
        <w:t>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4322E2" w:rsidRPr="00A35E74">
        <w:rPr>
          <w:rFonts w:ascii="Times New Roman" w:hAnsi="Times New Roman" w:cs="Times New Roman"/>
          <w:bCs/>
          <w:sz w:val="28"/>
          <w:szCs w:val="28"/>
        </w:rPr>
        <w:t>ерации от 12 декабря 2012 года №</w:t>
      </w:r>
      <w:r w:rsidRPr="00A35E74">
        <w:rPr>
          <w:rFonts w:ascii="Times New Roman" w:hAnsi="Times New Roman" w:cs="Times New Roman"/>
          <w:bCs/>
          <w:sz w:val="28"/>
          <w:szCs w:val="28"/>
        </w:rPr>
        <w:t xml:space="preserve"> 1284 </w:t>
      </w:r>
      <w:r w:rsidR="000E69D9">
        <w:rPr>
          <w:rFonts w:ascii="Times New Roman" w:hAnsi="Times New Roman" w:cs="Times New Roman"/>
          <w:bCs/>
          <w:sz w:val="28"/>
          <w:szCs w:val="28"/>
        </w:rPr>
        <w:t>«</w:t>
      </w:r>
      <w:r w:rsidRPr="00A35E74">
        <w:rPr>
          <w:rFonts w:ascii="Times New Roman" w:hAnsi="Times New Roman" w:cs="Times New Roman"/>
          <w:bCs/>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E69D9">
        <w:rPr>
          <w:rFonts w:ascii="Times New Roman" w:hAnsi="Times New Roman" w:cs="Times New Roman"/>
          <w:bCs/>
          <w:sz w:val="28"/>
          <w:szCs w:val="28"/>
        </w:rPr>
        <w:t>»</w:t>
      </w:r>
      <w:r w:rsidRPr="00A35E74">
        <w:rPr>
          <w:rFonts w:ascii="Times New Roman" w:hAnsi="Times New Roman" w:cs="Times New Roman"/>
          <w:bCs/>
          <w:sz w:val="28"/>
          <w:szCs w:val="28"/>
        </w:rPr>
        <w:t>.</w:t>
      </w:r>
    </w:p>
    <w:p w14:paraId="6AC257E4" w14:textId="6B97C6D2" w:rsidR="00745DAE" w:rsidRPr="00A35E74" w:rsidRDefault="00E244F7"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3.10. </w:t>
      </w:r>
      <w:r w:rsidR="00745DAE" w:rsidRPr="00A35E74">
        <w:rPr>
          <w:rFonts w:ascii="Times New Roman" w:hAnsi="Times New Roman" w:cs="Times New Roman"/>
          <w:bCs/>
          <w:sz w:val="28"/>
          <w:szCs w:val="28"/>
        </w:rPr>
        <w:t xml:space="preserve">Досудебное (внесудебное) обжалование решений и действий (бездействия) </w:t>
      </w:r>
      <w:r w:rsidR="00123C77" w:rsidRPr="00913A29">
        <w:rPr>
          <w:rFonts w:ascii="Times New Roman" w:hAnsi="Times New Roman"/>
          <w:color w:val="000000"/>
          <w:sz w:val="28"/>
        </w:rPr>
        <w:t>УЗИО г.</w:t>
      </w:r>
      <w:r w:rsidR="00123C77">
        <w:rPr>
          <w:rFonts w:ascii="Times New Roman" w:hAnsi="Times New Roman"/>
          <w:color w:val="000000"/>
          <w:sz w:val="28"/>
        </w:rPr>
        <w:t xml:space="preserve"> </w:t>
      </w:r>
      <w:r w:rsidR="00123C77" w:rsidRPr="00913A29">
        <w:rPr>
          <w:rFonts w:ascii="Times New Roman" w:hAnsi="Times New Roman"/>
          <w:color w:val="000000"/>
          <w:sz w:val="28"/>
        </w:rPr>
        <w:t>Уфы</w:t>
      </w:r>
      <w:r w:rsidR="00745DAE" w:rsidRPr="00A35E74">
        <w:rPr>
          <w:rFonts w:ascii="Times New Roman" w:hAnsi="Times New Roman" w:cs="Times New Roman"/>
          <w:bCs/>
          <w:sz w:val="28"/>
          <w:szCs w:val="28"/>
        </w:rPr>
        <w:t xml:space="preserve">, должностных лиц </w:t>
      </w:r>
      <w:r w:rsidR="00123C77" w:rsidRPr="00913A29">
        <w:rPr>
          <w:rFonts w:ascii="Times New Roman" w:hAnsi="Times New Roman"/>
          <w:color w:val="000000"/>
          <w:sz w:val="28"/>
        </w:rPr>
        <w:t>УЗИО г.</w:t>
      </w:r>
      <w:r w:rsidR="00123C77">
        <w:rPr>
          <w:rFonts w:ascii="Times New Roman" w:hAnsi="Times New Roman"/>
          <w:color w:val="000000"/>
          <w:sz w:val="28"/>
        </w:rPr>
        <w:t xml:space="preserve"> </w:t>
      </w:r>
      <w:r w:rsidR="00123C77" w:rsidRPr="00913A29">
        <w:rPr>
          <w:rFonts w:ascii="Times New Roman" w:hAnsi="Times New Roman"/>
          <w:color w:val="000000"/>
          <w:sz w:val="28"/>
        </w:rPr>
        <w:t>Уфы</w:t>
      </w:r>
      <w:r w:rsidR="00250D01" w:rsidRPr="00A35E74">
        <w:rPr>
          <w:rFonts w:ascii="Times New Roman" w:hAnsi="Times New Roman" w:cs="Times New Roman"/>
          <w:bCs/>
          <w:sz w:val="28"/>
          <w:szCs w:val="28"/>
        </w:rPr>
        <w:t>.</w:t>
      </w:r>
    </w:p>
    <w:p w14:paraId="3CB2A9A2" w14:textId="3E0B5F59" w:rsidR="00745DAE" w:rsidRPr="00A35E74" w:rsidRDefault="00745DAE" w:rsidP="00207651">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Заявителю обеспечивается возможность направления жалобы на решения, действия или бездействие </w:t>
      </w:r>
      <w:r w:rsidR="00123C77" w:rsidRPr="00913A29">
        <w:rPr>
          <w:rFonts w:ascii="Times New Roman" w:hAnsi="Times New Roman"/>
          <w:color w:val="000000"/>
          <w:sz w:val="28"/>
        </w:rPr>
        <w:t>УЗИО г.</w:t>
      </w:r>
      <w:r w:rsidR="00123C77">
        <w:rPr>
          <w:rFonts w:ascii="Times New Roman" w:hAnsi="Times New Roman"/>
          <w:color w:val="000000"/>
          <w:sz w:val="28"/>
        </w:rPr>
        <w:t xml:space="preserve"> </w:t>
      </w:r>
      <w:r w:rsidR="00123C77" w:rsidRPr="00913A29">
        <w:rPr>
          <w:rFonts w:ascii="Times New Roman" w:hAnsi="Times New Roman"/>
          <w:color w:val="000000"/>
          <w:sz w:val="28"/>
        </w:rPr>
        <w:t>Уфы</w:t>
      </w:r>
      <w:r w:rsidRPr="00A35E74">
        <w:rPr>
          <w:rFonts w:ascii="Times New Roman" w:hAnsi="Times New Roman" w:cs="Times New Roman"/>
          <w:bCs/>
          <w:sz w:val="28"/>
          <w:szCs w:val="28"/>
        </w:rPr>
        <w:t xml:space="preserve">, должностного лица </w:t>
      </w:r>
      <w:r w:rsidR="00123C77" w:rsidRPr="00913A29">
        <w:rPr>
          <w:rFonts w:ascii="Times New Roman" w:hAnsi="Times New Roman"/>
          <w:color w:val="000000"/>
          <w:sz w:val="28"/>
        </w:rPr>
        <w:t>УЗИО г.</w:t>
      </w:r>
      <w:r w:rsidR="00123C77">
        <w:rPr>
          <w:rFonts w:ascii="Times New Roman" w:hAnsi="Times New Roman"/>
          <w:color w:val="000000"/>
          <w:sz w:val="28"/>
        </w:rPr>
        <w:t xml:space="preserve"> </w:t>
      </w:r>
      <w:r w:rsidR="00123C77" w:rsidRPr="00913A29">
        <w:rPr>
          <w:rFonts w:ascii="Times New Roman" w:hAnsi="Times New Roman"/>
          <w:color w:val="000000"/>
          <w:sz w:val="28"/>
        </w:rPr>
        <w:t>Уфы</w:t>
      </w:r>
      <w:r w:rsidR="00250D01" w:rsidRPr="00A35E74">
        <w:rPr>
          <w:rFonts w:ascii="Times New Roman" w:hAnsi="Times New Roman" w:cs="Times New Roman"/>
          <w:bCs/>
          <w:sz w:val="28"/>
          <w:szCs w:val="28"/>
        </w:rPr>
        <w:t xml:space="preserve"> </w:t>
      </w:r>
      <w:r w:rsidRPr="00A35E74">
        <w:rPr>
          <w:rFonts w:ascii="Times New Roman" w:hAnsi="Times New Roman" w:cs="Times New Roman"/>
          <w:bCs/>
          <w:sz w:val="28"/>
          <w:szCs w:val="28"/>
        </w:rPr>
        <w:t>в соответствии со ст</w:t>
      </w:r>
      <w:r w:rsidR="00E244F7" w:rsidRPr="00A35E74">
        <w:rPr>
          <w:rFonts w:ascii="Times New Roman" w:hAnsi="Times New Roman" w:cs="Times New Roman"/>
          <w:bCs/>
          <w:sz w:val="28"/>
          <w:szCs w:val="28"/>
        </w:rPr>
        <w:t>атьей 11.2 Федерального закона №</w:t>
      </w:r>
      <w:r w:rsidRPr="00A35E74">
        <w:rPr>
          <w:rFonts w:ascii="Times New Roman" w:hAnsi="Times New Roman" w:cs="Times New Roman"/>
          <w:bCs/>
          <w:sz w:val="28"/>
          <w:szCs w:val="28"/>
        </w:rPr>
        <w:t xml:space="preserve"> 210-ФЗ и в порядке, установленном Постановлением Правительства Российской Федерации от 20 ноября </w:t>
      </w:r>
      <w:r w:rsidR="00E244F7" w:rsidRPr="00A35E74">
        <w:rPr>
          <w:rFonts w:ascii="Times New Roman" w:hAnsi="Times New Roman" w:cs="Times New Roman"/>
          <w:bCs/>
          <w:sz w:val="28"/>
          <w:szCs w:val="28"/>
        </w:rPr>
        <w:t>2012 года №</w:t>
      </w:r>
      <w:r w:rsidRPr="00A35E74">
        <w:rPr>
          <w:rFonts w:ascii="Times New Roman" w:hAnsi="Times New Roman" w:cs="Times New Roman"/>
          <w:bCs/>
          <w:sz w:val="28"/>
          <w:szCs w:val="28"/>
        </w:rPr>
        <w:t xml:space="preserve"> 1198 </w:t>
      </w:r>
      <w:r w:rsidR="000E69D9">
        <w:rPr>
          <w:rFonts w:ascii="Times New Roman" w:hAnsi="Times New Roman" w:cs="Times New Roman"/>
          <w:bCs/>
          <w:sz w:val="28"/>
          <w:szCs w:val="28"/>
        </w:rPr>
        <w:t>«</w:t>
      </w:r>
      <w:r w:rsidRPr="00A35E74">
        <w:rPr>
          <w:rFonts w:ascii="Times New Roman" w:hAnsi="Times New Roman" w:cs="Times New Roman"/>
          <w:bCs/>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E69D9">
        <w:rPr>
          <w:rFonts w:ascii="Times New Roman" w:hAnsi="Times New Roman" w:cs="Times New Roman"/>
          <w:bCs/>
          <w:sz w:val="28"/>
          <w:szCs w:val="28"/>
        </w:rPr>
        <w:t>»</w:t>
      </w:r>
      <w:r w:rsidRPr="00A35E74">
        <w:rPr>
          <w:rFonts w:ascii="Times New Roman" w:hAnsi="Times New Roman" w:cs="Times New Roman"/>
          <w:bCs/>
          <w:sz w:val="28"/>
          <w:szCs w:val="28"/>
        </w:rPr>
        <w:t>.</w:t>
      </w:r>
    </w:p>
    <w:p w14:paraId="44AE3D40" w14:textId="2A8B43D3" w:rsidR="000E69D9" w:rsidRPr="00A35E74" w:rsidRDefault="000E69D9" w:rsidP="000E69D9">
      <w:pPr>
        <w:autoSpaceDE w:val="0"/>
        <w:autoSpaceDN w:val="0"/>
        <w:adjustRightInd w:val="0"/>
        <w:spacing w:after="0" w:line="240" w:lineRule="auto"/>
        <w:jc w:val="both"/>
        <w:rPr>
          <w:rFonts w:ascii="Times New Roman" w:hAnsi="Times New Roman" w:cs="Times New Roman"/>
          <w:bCs/>
          <w:sz w:val="28"/>
          <w:szCs w:val="28"/>
        </w:rPr>
      </w:pPr>
    </w:p>
    <w:p w14:paraId="201F2C99" w14:textId="06524E17" w:rsidR="000C7A50" w:rsidRPr="00A35E74" w:rsidRDefault="000C7A50" w:rsidP="000C7A50">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sidRPr="00A35E74">
        <w:rPr>
          <w:rFonts w:ascii="Times New Roman" w:hAnsi="Times New Roman" w:cs="Times New Roman"/>
          <w:bCs/>
          <w:sz w:val="28"/>
          <w:szCs w:val="28"/>
          <w:lang w:val="en-US"/>
        </w:rPr>
        <w:t>IV</w:t>
      </w:r>
      <w:r w:rsidRPr="00A35E74">
        <w:rPr>
          <w:rFonts w:ascii="Times New Roman" w:hAnsi="Times New Roman" w:cs="Times New Roman"/>
          <w:bCs/>
          <w:sz w:val="28"/>
          <w:szCs w:val="28"/>
        </w:rPr>
        <w:t xml:space="preserve">. Формы контроля за исполнением </w:t>
      </w:r>
      <w:r w:rsidR="008C2E03" w:rsidRPr="00A35E74">
        <w:rPr>
          <w:rFonts w:ascii="Times New Roman" w:hAnsi="Times New Roman" w:cs="Times New Roman"/>
          <w:bCs/>
          <w:sz w:val="28"/>
          <w:szCs w:val="28"/>
        </w:rPr>
        <w:t xml:space="preserve">настоящего </w:t>
      </w:r>
      <w:r w:rsidR="00BC2928">
        <w:rPr>
          <w:rFonts w:ascii="Times New Roman" w:hAnsi="Times New Roman" w:cs="Times New Roman"/>
          <w:bCs/>
          <w:sz w:val="28"/>
          <w:szCs w:val="28"/>
        </w:rPr>
        <w:t>А</w:t>
      </w:r>
      <w:r w:rsidRPr="00A35E74">
        <w:rPr>
          <w:rFonts w:ascii="Times New Roman" w:hAnsi="Times New Roman" w:cs="Times New Roman"/>
          <w:bCs/>
          <w:sz w:val="28"/>
          <w:szCs w:val="28"/>
        </w:rPr>
        <w:t>дминистративного регламента</w:t>
      </w:r>
    </w:p>
    <w:p w14:paraId="66FE9CE8" w14:textId="77777777" w:rsidR="000C7A50" w:rsidRPr="00A35E74" w:rsidRDefault="000C7A50" w:rsidP="000C7A50">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14:paraId="50D65A61" w14:textId="77777777" w:rsidR="000C7A50" w:rsidRPr="00A35E74" w:rsidRDefault="000C7A50" w:rsidP="000C7A50">
      <w:pPr>
        <w:autoSpaceDE w:val="0"/>
        <w:autoSpaceDN w:val="0"/>
        <w:adjustRightInd w:val="0"/>
        <w:spacing w:after="0" w:line="240" w:lineRule="auto"/>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Порядок осуществления текущего контроля за соблюдением</w:t>
      </w:r>
    </w:p>
    <w:p w14:paraId="4A561CDF"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и исполнением ответственными должностными лицами положений</w:t>
      </w:r>
    </w:p>
    <w:p w14:paraId="649E647C"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регламента и иных нормативных правовых актов,</w:t>
      </w:r>
    </w:p>
    <w:p w14:paraId="2B81E235"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устанавливающих требования к предоставлению муниципальной</w:t>
      </w:r>
    </w:p>
    <w:p w14:paraId="30CFDA14"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услуги, а также принятием ими решений</w:t>
      </w:r>
    </w:p>
    <w:p w14:paraId="30EE0E67" w14:textId="77777777" w:rsidR="008C2E03" w:rsidRPr="00A35E74" w:rsidRDefault="008C2E03" w:rsidP="000C7A50">
      <w:pPr>
        <w:autoSpaceDE w:val="0"/>
        <w:autoSpaceDN w:val="0"/>
        <w:adjustRightInd w:val="0"/>
        <w:spacing w:after="0" w:line="240" w:lineRule="auto"/>
        <w:jc w:val="center"/>
        <w:rPr>
          <w:rFonts w:ascii="Times New Roman" w:hAnsi="Times New Roman" w:cs="Times New Roman"/>
          <w:bCs/>
          <w:sz w:val="28"/>
          <w:szCs w:val="28"/>
        </w:rPr>
      </w:pPr>
    </w:p>
    <w:p w14:paraId="37AB56CA" w14:textId="3953E10D"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 уполномоченными на осуществление контроля за предоставлением муниципальной услуги.</w:t>
      </w:r>
    </w:p>
    <w:p w14:paraId="432D6743" w14:textId="6EAF62E8"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w:t>
      </w:r>
    </w:p>
    <w:p w14:paraId="3FDF540D"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Текущий контроль осуществляется путем проведения проверок:</w:t>
      </w:r>
    </w:p>
    <w:p w14:paraId="75A840F9"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решений о предоставлении (об отказе в предоставлении) муниципальной услуги;</w:t>
      </w:r>
    </w:p>
    <w:p w14:paraId="52D190E2"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lastRenderedPageBreak/>
        <w:t>выявления и устранения нарушений прав граждан;</w:t>
      </w:r>
    </w:p>
    <w:p w14:paraId="4CB014D4" w14:textId="77777777" w:rsidR="000C7A50" w:rsidRPr="00A35E74" w:rsidRDefault="000C7A50" w:rsidP="00BC2928">
      <w:pPr>
        <w:autoSpaceDE w:val="0"/>
        <w:autoSpaceDN w:val="0"/>
        <w:adjustRightInd w:val="0"/>
        <w:spacing w:after="0" w:line="240" w:lineRule="auto"/>
        <w:jc w:val="both"/>
        <w:rPr>
          <w:rFonts w:ascii="Times New Roman" w:hAnsi="Times New Roman" w:cs="Times New Roman"/>
          <w:bCs/>
          <w:sz w:val="28"/>
          <w:szCs w:val="28"/>
        </w:rPr>
      </w:pPr>
      <w:r w:rsidRPr="00A35E74">
        <w:rPr>
          <w:rFonts w:ascii="Times New Roman" w:hAnsi="Times New Roman" w:cs="Times New Roman"/>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1BE3FB"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p>
    <w:p w14:paraId="3B05DB4B" w14:textId="77777777" w:rsidR="000C7A50" w:rsidRPr="00A35E74" w:rsidRDefault="000C7A50" w:rsidP="000C7A50">
      <w:pPr>
        <w:autoSpaceDE w:val="0"/>
        <w:autoSpaceDN w:val="0"/>
        <w:adjustRightInd w:val="0"/>
        <w:spacing w:after="0" w:line="240" w:lineRule="auto"/>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Порядок и периодичность осуществления плановых и внеплановых</w:t>
      </w:r>
    </w:p>
    <w:p w14:paraId="6ABA8E2E"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проверок полноты и качества предоставления муниципальной</w:t>
      </w:r>
    </w:p>
    <w:p w14:paraId="11ED74EC"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услуги, в том числе порядок и формы контроля за полнотой</w:t>
      </w:r>
    </w:p>
    <w:p w14:paraId="5DAB3F06"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и качеством предоставления муниципальной услуги</w:t>
      </w:r>
    </w:p>
    <w:p w14:paraId="0D9DB95A" w14:textId="77777777" w:rsidR="0041420A" w:rsidRPr="00A35E74" w:rsidRDefault="0041420A" w:rsidP="000C7A50">
      <w:pPr>
        <w:autoSpaceDE w:val="0"/>
        <w:autoSpaceDN w:val="0"/>
        <w:adjustRightInd w:val="0"/>
        <w:spacing w:after="0" w:line="240" w:lineRule="auto"/>
        <w:jc w:val="center"/>
        <w:rPr>
          <w:rFonts w:ascii="Times New Roman" w:hAnsi="Times New Roman" w:cs="Times New Roman"/>
          <w:bCs/>
          <w:sz w:val="28"/>
          <w:szCs w:val="28"/>
        </w:rPr>
      </w:pPr>
    </w:p>
    <w:p w14:paraId="76DC61F2"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7FA68037" w14:textId="5B033D5C" w:rsidR="000C7A50" w:rsidRPr="00A35E74" w:rsidRDefault="000C7A50" w:rsidP="00B13226">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4.3. Плановые проверки осуществляются на основании годовых планов работы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 xml:space="preserve">, утверждаемых </w:t>
      </w:r>
      <w:r w:rsidR="00BC2928">
        <w:rPr>
          <w:rFonts w:ascii="Times New Roman" w:hAnsi="Times New Roman" w:cs="Times New Roman"/>
          <w:bCs/>
          <w:sz w:val="28"/>
          <w:szCs w:val="28"/>
        </w:rPr>
        <w:t>начальником</w:t>
      </w:r>
      <w:r w:rsidRPr="00A35E74">
        <w:rPr>
          <w:rFonts w:ascii="Times New Roman" w:hAnsi="Times New Roman" w:cs="Times New Roman"/>
          <w:bCs/>
          <w:sz w:val="28"/>
          <w:szCs w:val="28"/>
        </w:rPr>
        <w:t xml:space="preserve">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 При плановой проверке полноты и качества предоставления муниципальной услуги контролю подлежат:</w:t>
      </w:r>
    </w:p>
    <w:p w14:paraId="3191AF33" w14:textId="77777777" w:rsidR="000C7A50" w:rsidRPr="00E37184" w:rsidRDefault="000C7A50" w:rsidP="00B13226">
      <w:pPr>
        <w:pStyle w:val="a5"/>
        <w:numPr>
          <w:ilvl w:val="0"/>
          <w:numId w:val="21"/>
        </w:numPr>
        <w:autoSpaceDE w:val="0"/>
        <w:autoSpaceDN w:val="0"/>
        <w:adjustRightInd w:val="0"/>
        <w:spacing w:after="0" w:line="240" w:lineRule="auto"/>
        <w:ind w:left="0" w:firstLine="540"/>
        <w:jc w:val="both"/>
        <w:rPr>
          <w:rFonts w:ascii="Times New Roman" w:hAnsi="Times New Roman" w:cs="Times New Roman"/>
          <w:bCs/>
          <w:sz w:val="28"/>
          <w:szCs w:val="28"/>
        </w:rPr>
      </w:pPr>
      <w:r w:rsidRPr="00E37184">
        <w:rPr>
          <w:rFonts w:ascii="Times New Roman" w:hAnsi="Times New Roman" w:cs="Times New Roman"/>
          <w:bCs/>
          <w:sz w:val="28"/>
          <w:szCs w:val="28"/>
        </w:rPr>
        <w:t>соблюдение сроков предоставления муниципальной услуги;</w:t>
      </w:r>
    </w:p>
    <w:p w14:paraId="3CFAFCB0" w14:textId="77777777" w:rsidR="000C7A50" w:rsidRPr="00E37184" w:rsidRDefault="000C7A50" w:rsidP="00B13226">
      <w:pPr>
        <w:pStyle w:val="a5"/>
        <w:numPr>
          <w:ilvl w:val="0"/>
          <w:numId w:val="21"/>
        </w:numPr>
        <w:autoSpaceDE w:val="0"/>
        <w:autoSpaceDN w:val="0"/>
        <w:adjustRightInd w:val="0"/>
        <w:spacing w:after="0" w:line="240" w:lineRule="auto"/>
        <w:ind w:left="0" w:firstLine="540"/>
        <w:jc w:val="both"/>
        <w:rPr>
          <w:rFonts w:ascii="Times New Roman" w:hAnsi="Times New Roman" w:cs="Times New Roman"/>
          <w:bCs/>
          <w:sz w:val="28"/>
          <w:szCs w:val="28"/>
        </w:rPr>
      </w:pPr>
      <w:r w:rsidRPr="00E37184">
        <w:rPr>
          <w:rFonts w:ascii="Times New Roman" w:hAnsi="Times New Roman" w:cs="Times New Roman"/>
          <w:bCs/>
          <w:sz w:val="28"/>
          <w:szCs w:val="28"/>
        </w:rPr>
        <w:t xml:space="preserve">соблюдение положений </w:t>
      </w:r>
      <w:r w:rsidR="0097761F" w:rsidRPr="00E37184">
        <w:rPr>
          <w:rFonts w:ascii="Times New Roman" w:hAnsi="Times New Roman" w:cs="Times New Roman"/>
          <w:bCs/>
          <w:sz w:val="28"/>
          <w:szCs w:val="28"/>
        </w:rPr>
        <w:t>Административного регламента</w:t>
      </w:r>
      <w:r w:rsidRPr="00E37184">
        <w:rPr>
          <w:rFonts w:ascii="Times New Roman" w:hAnsi="Times New Roman" w:cs="Times New Roman"/>
          <w:bCs/>
          <w:sz w:val="28"/>
          <w:szCs w:val="28"/>
        </w:rPr>
        <w:t>;</w:t>
      </w:r>
    </w:p>
    <w:p w14:paraId="03BCB885" w14:textId="77777777" w:rsidR="000C7A50" w:rsidRPr="00E37184" w:rsidRDefault="000C7A50" w:rsidP="00B13226">
      <w:pPr>
        <w:pStyle w:val="a5"/>
        <w:numPr>
          <w:ilvl w:val="0"/>
          <w:numId w:val="21"/>
        </w:numPr>
        <w:autoSpaceDE w:val="0"/>
        <w:autoSpaceDN w:val="0"/>
        <w:adjustRightInd w:val="0"/>
        <w:spacing w:after="0" w:line="240" w:lineRule="auto"/>
        <w:ind w:left="0" w:firstLine="540"/>
        <w:jc w:val="both"/>
        <w:rPr>
          <w:rFonts w:ascii="Times New Roman" w:hAnsi="Times New Roman" w:cs="Times New Roman"/>
          <w:bCs/>
          <w:sz w:val="28"/>
          <w:szCs w:val="28"/>
        </w:rPr>
      </w:pPr>
      <w:r w:rsidRPr="00E37184">
        <w:rPr>
          <w:rFonts w:ascii="Times New Roman" w:hAnsi="Times New Roman" w:cs="Times New Roman"/>
          <w:bCs/>
          <w:sz w:val="28"/>
          <w:szCs w:val="28"/>
        </w:rPr>
        <w:t>правильность и обоснованность принятого решения об отказе в предоставлении муниципальной услуги.</w:t>
      </w:r>
    </w:p>
    <w:p w14:paraId="79FF6BDA" w14:textId="77777777" w:rsidR="000C7A50" w:rsidRPr="00A35E74" w:rsidRDefault="000C7A50" w:rsidP="00B13226">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Основанием для проведения внеплановых проверок являются:</w:t>
      </w:r>
    </w:p>
    <w:p w14:paraId="56D98A79" w14:textId="77777777" w:rsidR="000C7A50" w:rsidRPr="00E37184" w:rsidRDefault="000C7A50" w:rsidP="00B13226">
      <w:pPr>
        <w:pStyle w:val="a5"/>
        <w:numPr>
          <w:ilvl w:val="0"/>
          <w:numId w:val="22"/>
        </w:numPr>
        <w:autoSpaceDE w:val="0"/>
        <w:autoSpaceDN w:val="0"/>
        <w:adjustRightInd w:val="0"/>
        <w:spacing w:after="0" w:line="240" w:lineRule="auto"/>
        <w:ind w:left="0" w:firstLine="540"/>
        <w:jc w:val="both"/>
        <w:rPr>
          <w:rFonts w:ascii="Times New Roman" w:hAnsi="Times New Roman" w:cs="Times New Roman"/>
          <w:bCs/>
          <w:sz w:val="28"/>
          <w:szCs w:val="28"/>
        </w:rPr>
      </w:pPr>
      <w:r w:rsidRPr="00E37184">
        <w:rPr>
          <w:rFonts w:ascii="Times New Roman" w:hAnsi="Times New Roman" w:cs="Times New Roman"/>
          <w:bCs/>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2A21C98" w14:textId="77777777" w:rsidR="000C7A50" w:rsidRPr="00E37184" w:rsidRDefault="000C7A50" w:rsidP="00B13226">
      <w:pPr>
        <w:pStyle w:val="a5"/>
        <w:numPr>
          <w:ilvl w:val="0"/>
          <w:numId w:val="22"/>
        </w:numPr>
        <w:autoSpaceDE w:val="0"/>
        <w:autoSpaceDN w:val="0"/>
        <w:adjustRightInd w:val="0"/>
        <w:spacing w:after="0" w:line="240" w:lineRule="auto"/>
        <w:ind w:left="0" w:firstLine="540"/>
        <w:jc w:val="both"/>
        <w:rPr>
          <w:rFonts w:ascii="Times New Roman" w:hAnsi="Times New Roman" w:cs="Times New Roman"/>
          <w:bCs/>
          <w:sz w:val="28"/>
          <w:szCs w:val="28"/>
        </w:rPr>
      </w:pPr>
      <w:r w:rsidRPr="00E37184">
        <w:rPr>
          <w:rFonts w:ascii="Times New Roman" w:hAnsi="Times New Roman" w:cs="Times New Roman"/>
          <w:bCs/>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9EAEFF2" w14:textId="23A4C87B" w:rsidR="000C7A50" w:rsidRPr="00A35E74" w:rsidRDefault="000C7A50" w:rsidP="002547C7">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4.4. Для проведения проверки создается комиссия, в состав которой включаются должностные лица и специалисты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w:t>
      </w:r>
    </w:p>
    <w:p w14:paraId="2503ED15" w14:textId="4599B434" w:rsidR="000C7A50" w:rsidRPr="006D04F8" w:rsidRDefault="000C7A50" w:rsidP="006D04F8">
      <w:pPr>
        <w:autoSpaceDE w:val="0"/>
        <w:autoSpaceDN w:val="0"/>
        <w:adjustRightInd w:val="0"/>
        <w:spacing w:after="0" w:line="240" w:lineRule="auto"/>
        <w:ind w:firstLine="540"/>
        <w:jc w:val="both"/>
        <w:rPr>
          <w:rFonts w:ascii="Times New Roman" w:hAnsi="Times New Roman"/>
          <w:color w:val="000000"/>
          <w:sz w:val="28"/>
        </w:rPr>
      </w:pPr>
      <w:r w:rsidRPr="00A35E74">
        <w:rPr>
          <w:rFonts w:ascii="Times New Roman" w:hAnsi="Times New Roman" w:cs="Times New Roman"/>
          <w:bCs/>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E37184" w:rsidRPr="00913A29">
        <w:rPr>
          <w:rFonts w:ascii="Times New Roman" w:hAnsi="Times New Roman"/>
          <w:color w:val="000000"/>
          <w:sz w:val="28"/>
        </w:rPr>
        <w:t xml:space="preserve">УЗИО </w:t>
      </w:r>
      <w:r w:rsidR="006D04F8">
        <w:rPr>
          <w:rFonts w:ascii="Times New Roman" w:hAnsi="Times New Roman"/>
          <w:color w:val="000000"/>
          <w:sz w:val="28"/>
        </w:rPr>
        <w:br/>
      </w:r>
      <w:r w:rsidR="00E37184" w:rsidRPr="00913A29">
        <w:rPr>
          <w:rFonts w:ascii="Times New Roman" w:hAnsi="Times New Roman"/>
          <w:color w:val="000000"/>
          <w:sz w:val="28"/>
        </w:rPr>
        <w:t>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Pr="00A35E74">
        <w:rPr>
          <w:rFonts w:ascii="Times New Roman" w:hAnsi="Times New Roman" w:cs="Times New Roman"/>
          <w:bCs/>
          <w:sz w:val="28"/>
          <w:szCs w:val="28"/>
        </w:rPr>
        <w:t>, проводившими пр</w:t>
      </w:r>
      <w:r w:rsidR="00CA7ABF" w:rsidRPr="00A35E74">
        <w:rPr>
          <w:rFonts w:ascii="Times New Roman" w:hAnsi="Times New Roman" w:cs="Times New Roman"/>
          <w:bCs/>
          <w:sz w:val="28"/>
          <w:szCs w:val="28"/>
        </w:rPr>
        <w:t>оверку. Проверяемые лица под под</w:t>
      </w:r>
      <w:r w:rsidRPr="00A35E74">
        <w:rPr>
          <w:rFonts w:ascii="Times New Roman" w:hAnsi="Times New Roman" w:cs="Times New Roman"/>
          <w:bCs/>
          <w:sz w:val="28"/>
          <w:szCs w:val="28"/>
        </w:rPr>
        <w:t>пись знакомятся со справкой.</w:t>
      </w:r>
    </w:p>
    <w:p w14:paraId="22AB1420"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p>
    <w:p w14:paraId="182FCCC5" w14:textId="55FCD316" w:rsidR="000C7A50" w:rsidRPr="00A35E74" w:rsidRDefault="000C7A50" w:rsidP="0041420A">
      <w:pPr>
        <w:autoSpaceDE w:val="0"/>
        <w:autoSpaceDN w:val="0"/>
        <w:adjustRightInd w:val="0"/>
        <w:spacing w:after="0" w:line="240" w:lineRule="auto"/>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 xml:space="preserve">Ответственность должностных лиц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001D2374" w:rsidRPr="00A35E74">
        <w:rPr>
          <w:rFonts w:ascii="Times New Roman" w:hAnsi="Times New Roman" w:cs="Times New Roman"/>
          <w:bCs/>
          <w:sz w:val="28"/>
          <w:szCs w:val="28"/>
        </w:rPr>
        <w:t xml:space="preserve"> </w:t>
      </w:r>
      <w:r w:rsidRPr="00A35E74">
        <w:rPr>
          <w:rFonts w:ascii="Times New Roman" w:hAnsi="Times New Roman" w:cs="Times New Roman"/>
          <w:bCs/>
          <w:sz w:val="28"/>
          <w:szCs w:val="28"/>
        </w:rPr>
        <w:t>за решения и действия</w:t>
      </w:r>
      <w:r w:rsidR="0041420A" w:rsidRPr="00A35E74">
        <w:rPr>
          <w:rFonts w:ascii="Times New Roman" w:hAnsi="Times New Roman" w:cs="Times New Roman"/>
          <w:bCs/>
          <w:sz w:val="28"/>
          <w:szCs w:val="28"/>
        </w:rPr>
        <w:t xml:space="preserve"> (бездействие), принимаемые </w:t>
      </w:r>
      <w:r w:rsidRPr="00A35E74">
        <w:rPr>
          <w:rFonts w:ascii="Times New Roman" w:hAnsi="Times New Roman" w:cs="Times New Roman"/>
          <w:bCs/>
          <w:sz w:val="28"/>
          <w:szCs w:val="28"/>
        </w:rPr>
        <w:t>(осуществляемые) ими в ходе</w:t>
      </w:r>
      <w:r w:rsidR="001D2374" w:rsidRPr="00A35E74">
        <w:rPr>
          <w:rFonts w:ascii="Times New Roman" w:hAnsi="Times New Roman" w:cs="Times New Roman"/>
          <w:bCs/>
          <w:sz w:val="28"/>
          <w:szCs w:val="28"/>
        </w:rPr>
        <w:t xml:space="preserve"> </w:t>
      </w:r>
      <w:r w:rsidRPr="00A35E74">
        <w:rPr>
          <w:rFonts w:ascii="Times New Roman" w:hAnsi="Times New Roman" w:cs="Times New Roman"/>
          <w:bCs/>
          <w:sz w:val="28"/>
          <w:szCs w:val="28"/>
        </w:rPr>
        <w:t>предоставления муниципальной услуги</w:t>
      </w:r>
    </w:p>
    <w:p w14:paraId="7CCF5D6E" w14:textId="77777777" w:rsidR="0041420A" w:rsidRPr="00A35E74" w:rsidRDefault="0041420A" w:rsidP="0041420A">
      <w:pPr>
        <w:autoSpaceDE w:val="0"/>
        <w:autoSpaceDN w:val="0"/>
        <w:adjustRightInd w:val="0"/>
        <w:spacing w:after="0" w:line="240" w:lineRule="auto"/>
        <w:jc w:val="center"/>
        <w:outlineLvl w:val="0"/>
        <w:rPr>
          <w:rFonts w:ascii="Times New Roman" w:hAnsi="Times New Roman" w:cs="Times New Roman"/>
          <w:bCs/>
          <w:sz w:val="28"/>
          <w:szCs w:val="28"/>
        </w:rPr>
      </w:pPr>
    </w:p>
    <w:p w14:paraId="3A404A2F" w14:textId="77777777" w:rsidR="000C7A50" w:rsidRPr="00A35E74" w:rsidRDefault="000C7A50" w:rsidP="000C7A50">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w:t>
      </w:r>
      <w:r w:rsidRPr="00A35E74">
        <w:rPr>
          <w:rFonts w:ascii="Times New Roman" w:hAnsi="Times New Roman" w:cs="Times New Roman"/>
          <w:bCs/>
          <w:sz w:val="28"/>
          <w:szCs w:val="28"/>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F6AC56A" w14:textId="7139D192"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21CF2">
        <w:rPr>
          <w:rFonts w:ascii="Times New Roman" w:hAnsi="Times New Roman" w:cs="Times New Roman"/>
          <w:bCs/>
          <w:sz w:val="28"/>
          <w:szCs w:val="28"/>
        </w:rPr>
        <w:t>инструкциях</w:t>
      </w:r>
      <w:r w:rsidRPr="00A35E74">
        <w:rPr>
          <w:rFonts w:ascii="Times New Roman" w:hAnsi="Times New Roman" w:cs="Times New Roman"/>
          <w:bCs/>
          <w:sz w:val="28"/>
          <w:szCs w:val="28"/>
        </w:rPr>
        <w:t xml:space="preserve"> в соответствии с требованиями законодательства.</w:t>
      </w:r>
    </w:p>
    <w:p w14:paraId="4E245344"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p>
    <w:p w14:paraId="629B36C9" w14:textId="77777777" w:rsidR="000C7A50" w:rsidRPr="00A35E74" w:rsidRDefault="000C7A50" w:rsidP="000C7A50">
      <w:pPr>
        <w:autoSpaceDE w:val="0"/>
        <w:autoSpaceDN w:val="0"/>
        <w:adjustRightInd w:val="0"/>
        <w:spacing w:after="0" w:line="240" w:lineRule="auto"/>
        <w:jc w:val="center"/>
        <w:outlineLvl w:val="0"/>
        <w:rPr>
          <w:rFonts w:ascii="Times New Roman" w:hAnsi="Times New Roman" w:cs="Times New Roman"/>
          <w:bCs/>
          <w:sz w:val="28"/>
          <w:szCs w:val="28"/>
        </w:rPr>
      </w:pPr>
      <w:r w:rsidRPr="00A35E74">
        <w:rPr>
          <w:rFonts w:ascii="Times New Roman" w:hAnsi="Times New Roman" w:cs="Times New Roman"/>
          <w:bCs/>
          <w:sz w:val="28"/>
          <w:szCs w:val="28"/>
        </w:rPr>
        <w:t>Требования к порядку и формам контроля за предоставлением</w:t>
      </w:r>
    </w:p>
    <w:p w14:paraId="7791AA1D"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муниципальной услуги, в том числе со стороны граждан,</w:t>
      </w:r>
    </w:p>
    <w:p w14:paraId="2A38065C" w14:textId="77777777" w:rsidR="000C7A50" w:rsidRPr="00A35E74" w:rsidRDefault="000C7A50" w:rsidP="000C7A50">
      <w:pPr>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их объединений и организаций</w:t>
      </w:r>
    </w:p>
    <w:p w14:paraId="4258B995" w14:textId="77777777" w:rsidR="00CA7ABF" w:rsidRPr="00A35E74" w:rsidRDefault="00CA7ABF" w:rsidP="000C7A50">
      <w:pPr>
        <w:autoSpaceDE w:val="0"/>
        <w:autoSpaceDN w:val="0"/>
        <w:adjustRightInd w:val="0"/>
        <w:spacing w:after="0" w:line="240" w:lineRule="auto"/>
        <w:jc w:val="center"/>
        <w:rPr>
          <w:rFonts w:ascii="Times New Roman" w:hAnsi="Times New Roman" w:cs="Times New Roman"/>
          <w:bCs/>
          <w:sz w:val="28"/>
          <w:szCs w:val="28"/>
        </w:rPr>
      </w:pPr>
    </w:p>
    <w:p w14:paraId="60D471E1" w14:textId="77777777" w:rsidR="000C7A50" w:rsidRPr="00A35E74" w:rsidRDefault="000C7A50" w:rsidP="00B13226">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1219C07" w14:textId="77777777" w:rsidR="000C7A50" w:rsidRPr="00A35E74" w:rsidRDefault="000C7A50" w:rsidP="00B13226">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Граждане, их объединения и организации также имеют право:</w:t>
      </w:r>
    </w:p>
    <w:p w14:paraId="116BA9D6" w14:textId="1DEEB56F" w:rsidR="000C7A50" w:rsidRPr="00E37184" w:rsidRDefault="00B13226" w:rsidP="00B13226">
      <w:pPr>
        <w:pStyle w:val="a5"/>
        <w:numPr>
          <w:ilvl w:val="0"/>
          <w:numId w:val="23"/>
        </w:numPr>
        <w:autoSpaceDE w:val="0"/>
        <w:autoSpaceDN w:val="0"/>
        <w:adjustRightInd w:val="0"/>
        <w:spacing w:after="0" w:line="240" w:lineRule="auto"/>
        <w:ind w:left="0"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7A50" w:rsidRPr="00E37184">
        <w:rPr>
          <w:rFonts w:ascii="Times New Roman" w:hAnsi="Times New Roman" w:cs="Times New Roman"/>
          <w:bCs/>
          <w:sz w:val="28"/>
          <w:szCs w:val="28"/>
        </w:rPr>
        <w:t>направлять замечания и предложения по улучшению доступности и качества предоставления муниципальной услуги;</w:t>
      </w:r>
    </w:p>
    <w:p w14:paraId="6A5F42CB" w14:textId="5B028D32" w:rsidR="000C7A50" w:rsidRPr="00E37184" w:rsidRDefault="00B13226" w:rsidP="00B13226">
      <w:pPr>
        <w:pStyle w:val="a5"/>
        <w:numPr>
          <w:ilvl w:val="0"/>
          <w:numId w:val="23"/>
        </w:numPr>
        <w:autoSpaceDE w:val="0"/>
        <w:autoSpaceDN w:val="0"/>
        <w:adjustRightInd w:val="0"/>
        <w:spacing w:after="0" w:line="240" w:lineRule="auto"/>
        <w:ind w:left="0"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7A50" w:rsidRPr="00E37184">
        <w:rPr>
          <w:rFonts w:ascii="Times New Roman" w:hAnsi="Times New Roman" w:cs="Times New Roman"/>
          <w:bCs/>
          <w:sz w:val="28"/>
          <w:szCs w:val="28"/>
        </w:rPr>
        <w:t xml:space="preserve">вносить предложения о мерах по устранению нарушений </w:t>
      </w:r>
      <w:r w:rsidR="0097761F" w:rsidRPr="00E37184">
        <w:rPr>
          <w:rFonts w:ascii="Times New Roman" w:hAnsi="Times New Roman" w:cs="Times New Roman"/>
          <w:bCs/>
          <w:sz w:val="28"/>
          <w:szCs w:val="28"/>
        </w:rPr>
        <w:t>Административного регламента</w:t>
      </w:r>
      <w:r w:rsidR="000C7A50" w:rsidRPr="00E37184">
        <w:rPr>
          <w:rFonts w:ascii="Times New Roman" w:hAnsi="Times New Roman" w:cs="Times New Roman"/>
          <w:bCs/>
          <w:sz w:val="28"/>
          <w:szCs w:val="28"/>
        </w:rPr>
        <w:t>.</w:t>
      </w:r>
    </w:p>
    <w:p w14:paraId="63924D98" w14:textId="105BD841"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 xml:space="preserve">4.8. Должностные лица </w:t>
      </w:r>
      <w:r w:rsidR="00E37184" w:rsidRPr="00913A29">
        <w:rPr>
          <w:rFonts w:ascii="Times New Roman" w:hAnsi="Times New Roman"/>
          <w:color w:val="000000"/>
          <w:sz w:val="28"/>
        </w:rPr>
        <w:t>УЗИО г.</w:t>
      </w:r>
      <w:r w:rsidR="00E37184">
        <w:rPr>
          <w:rFonts w:ascii="Times New Roman" w:hAnsi="Times New Roman"/>
          <w:color w:val="000000"/>
          <w:sz w:val="28"/>
        </w:rPr>
        <w:t xml:space="preserve"> </w:t>
      </w:r>
      <w:r w:rsidR="00E37184" w:rsidRPr="00913A29">
        <w:rPr>
          <w:rFonts w:ascii="Times New Roman" w:hAnsi="Times New Roman"/>
          <w:color w:val="000000"/>
          <w:sz w:val="28"/>
        </w:rPr>
        <w:t>Уфы</w:t>
      </w:r>
      <w:r w:rsidR="001D2374" w:rsidRPr="00A35E74">
        <w:rPr>
          <w:rFonts w:ascii="Times New Roman" w:hAnsi="Times New Roman" w:cs="Times New Roman"/>
          <w:bCs/>
          <w:sz w:val="28"/>
          <w:szCs w:val="28"/>
        </w:rPr>
        <w:t xml:space="preserve"> </w:t>
      </w:r>
      <w:r w:rsidRPr="00A35E74">
        <w:rPr>
          <w:rFonts w:ascii="Times New Roman" w:hAnsi="Times New Roman" w:cs="Times New Roman"/>
          <w:bCs/>
          <w:sz w:val="28"/>
          <w:szCs w:val="28"/>
        </w:rPr>
        <w:t>принимают меры к прекращению допущенных нарушений, устраняют причины и условия, способствующие совершению нарушений.</w:t>
      </w:r>
    </w:p>
    <w:p w14:paraId="7EB7B6FA" w14:textId="77777777" w:rsidR="000C7A50" w:rsidRPr="00A35E74" w:rsidRDefault="000C7A50" w:rsidP="000C7A50">
      <w:pPr>
        <w:autoSpaceDE w:val="0"/>
        <w:autoSpaceDN w:val="0"/>
        <w:adjustRightInd w:val="0"/>
        <w:spacing w:after="0" w:line="240" w:lineRule="auto"/>
        <w:ind w:firstLine="540"/>
        <w:jc w:val="both"/>
        <w:rPr>
          <w:rFonts w:ascii="Times New Roman" w:hAnsi="Times New Roman" w:cs="Times New Roman"/>
          <w:bCs/>
          <w:sz w:val="28"/>
          <w:szCs w:val="28"/>
        </w:rPr>
      </w:pPr>
      <w:r w:rsidRPr="00A35E74">
        <w:rPr>
          <w:rFonts w:ascii="Times New Roman" w:hAnsi="Times New Roman" w:cs="Times New Roman"/>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F85B73" w:rsidRPr="00A35E74">
        <w:rPr>
          <w:rFonts w:ascii="Times New Roman" w:hAnsi="Times New Roman" w:cs="Times New Roman"/>
          <w:bCs/>
          <w:sz w:val="28"/>
          <w:szCs w:val="28"/>
        </w:rPr>
        <w:t xml:space="preserve"> в порядке, установленном Федеральным законом № 59-ФЗ</w:t>
      </w:r>
      <w:r w:rsidRPr="00A35E74">
        <w:rPr>
          <w:rFonts w:ascii="Times New Roman" w:hAnsi="Times New Roman" w:cs="Times New Roman"/>
          <w:bCs/>
          <w:sz w:val="28"/>
          <w:szCs w:val="28"/>
        </w:rPr>
        <w:t>.</w:t>
      </w:r>
    </w:p>
    <w:p w14:paraId="68F39133" w14:textId="77777777" w:rsidR="000C7A50" w:rsidRPr="00A35E74" w:rsidRDefault="000C7A50" w:rsidP="000C7A50">
      <w:pPr>
        <w:autoSpaceDE w:val="0"/>
        <w:autoSpaceDN w:val="0"/>
        <w:adjustRightInd w:val="0"/>
        <w:spacing w:after="0" w:line="240" w:lineRule="auto"/>
        <w:ind w:firstLine="709"/>
        <w:jc w:val="both"/>
        <w:rPr>
          <w:rFonts w:ascii="Times New Roman" w:hAnsi="Times New Roman" w:cs="Times New Roman"/>
          <w:bCs/>
          <w:sz w:val="28"/>
          <w:szCs w:val="28"/>
        </w:rPr>
      </w:pPr>
    </w:p>
    <w:p w14:paraId="63163F72" w14:textId="6CEE7AFF" w:rsidR="000C7A50" w:rsidRPr="00A35E74" w:rsidRDefault="000C7A50" w:rsidP="000C7A50">
      <w:pPr>
        <w:widowControl w:val="0"/>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A35E74">
        <w:rPr>
          <w:rFonts w:ascii="Times New Roman" w:hAnsi="Times New Roman" w:cs="Times New Roman"/>
          <w:bCs/>
          <w:sz w:val="28"/>
          <w:szCs w:val="28"/>
          <w:lang w:val="en-US"/>
        </w:rPr>
        <w:t>V</w:t>
      </w:r>
      <w:r w:rsidRPr="00A35E74">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w:t>
      </w:r>
      <w:r w:rsidR="00E37184" w:rsidRPr="00A35E74">
        <w:rPr>
          <w:rFonts w:ascii="Times New Roman" w:hAnsi="Times New Roman" w:cs="Times New Roman"/>
          <w:bCs/>
          <w:sz w:val="28"/>
          <w:szCs w:val="28"/>
        </w:rPr>
        <w:t>услугу, а</w:t>
      </w:r>
      <w:r w:rsidRPr="00A35E74">
        <w:rPr>
          <w:rFonts w:ascii="Times New Roman" w:hAnsi="Times New Roman" w:cs="Times New Roman"/>
          <w:bCs/>
          <w:sz w:val="28"/>
          <w:szCs w:val="28"/>
        </w:rPr>
        <w:t xml:space="preserve"> также их должностных лиц</w:t>
      </w:r>
    </w:p>
    <w:p w14:paraId="678CE429" w14:textId="77777777" w:rsidR="000C7A50" w:rsidRPr="00A35E74" w:rsidRDefault="000C7A50" w:rsidP="000C7A5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p>
    <w:p w14:paraId="2319DA61" w14:textId="77777777" w:rsidR="0041420A" w:rsidRPr="00A35E74" w:rsidRDefault="0041420A" w:rsidP="0041420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1DB7AC7" w14:textId="77777777"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4C01FF55" w14:textId="394B1CBC"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 xml:space="preserve">5.1. Заявитель (представитель) имеет право на досудебное (внесудебное) обжалование действий (бездействия) </w:t>
      </w:r>
      <w:r w:rsidR="00063E0E" w:rsidRPr="00913A29">
        <w:rPr>
          <w:rFonts w:ascii="Times New Roman" w:hAnsi="Times New Roman"/>
          <w:color w:val="000000"/>
          <w:sz w:val="28"/>
        </w:rPr>
        <w:t>УЗИО г.</w:t>
      </w:r>
      <w:r w:rsidR="00063E0E">
        <w:rPr>
          <w:rFonts w:ascii="Times New Roman" w:hAnsi="Times New Roman"/>
          <w:color w:val="000000"/>
          <w:sz w:val="28"/>
        </w:rPr>
        <w:t xml:space="preserve"> </w:t>
      </w:r>
      <w:r w:rsidR="00063E0E" w:rsidRPr="00913A29">
        <w:rPr>
          <w:rFonts w:ascii="Times New Roman" w:hAnsi="Times New Roman"/>
          <w:color w:val="000000"/>
          <w:sz w:val="28"/>
        </w:rPr>
        <w:t>Уфы</w:t>
      </w:r>
      <w:r w:rsidRPr="00A35E74">
        <w:rPr>
          <w:rFonts w:ascii="Times New Roman" w:eastAsia="Times New Roman" w:hAnsi="Times New Roman" w:cs="Times New Roman"/>
          <w:bCs/>
          <w:sz w:val="28"/>
          <w:szCs w:val="28"/>
          <w:lang w:eastAsia="ru-RU"/>
        </w:rPr>
        <w:t>, его должностных лиц (специалистов), при предоставлении муниципальной услуги (далее – жалоба).</w:t>
      </w:r>
    </w:p>
    <w:p w14:paraId="03AD2DF5" w14:textId="77777777" w:rsidR="000C7A50" w:rsidRPr="00A35E74" w:rsidRDefault="000C7A50" w:rsidP="000C7A50">
      <w:pPr>
        <w:autoSpaceDE w:val="0"/>
        <w:autoSpaceDN w:val="0"/>
        <w:adjustRightInd w:val="0"/>
        <w:spacing w:after="0" w:line="240" w:lineRule="auto"/>
        <w:ind w:firstLine="709"/>
        <w:jc w:val="both"/>
        <w:outlineLvl w:val="0"/>
        <w:rPr>
          <w:rFonts w:ascii="Times New Roman" w:hAnsi="Times New Roman" w:cs="Times New Roman"/>
          <w:bCs/>
          <w:sz w:val="28"/>
          <w:szCs w:val="28"/>
        </w:rPr>
      </w:pPr>
    </w:p>
    <w:p w14:paraId="25C8CDD2" w14:textId="77777777" w:rsidR="0041420A" w:rsidRPr="00A35E74" w:rsidRDefault="0041420A" w:rsidP="0041420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8CC583" w14:textId="77777777"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391D7B8" w14:textId="77777777" w:rsidR="000E69D9" w:rsidRDefault="0041420A" w:rsidP="000E69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w:t>
      </w:r>
      <w:r w:rsidR="00FE3F6C" w:rsidRPr="00A35E74">
        <w:rPr>
          <w:rFonts w:ascii="Times New Roman" w:eastAsia="Times New Roman" w:hAnsi="Times New Roman" w:cs="Times New Roman"/>
          <w:bCs/>
          <w:sz w:val="28"/>
          <w:szCs w:val="28"/>
          <w:lang w:eastAsia="ru-RU"/>
        </w:rPr>
        <w:t xml:space="preserve">е или в </w:t>
      </w:r>
      <w:r w:rsidR="00C427DD" w:rsidRPr="00A35E74">
        <w:rPr>
          <w:rFonts w:ascii="Times New Roman" w:eastAsia="Times New Roman" w:hAnsi="Times New Roman" w:cs="Times New Roman"/>
          <w:bCs/>
          <w:sz w:val="28"/>
          <w:szCs w:val="28"/>
          <w:lang w:eastAsia="ru-RU"/>
        </w:rPr>
        <w:t>электронной форме:</w:t>
      </w:r>
    </w:p>
    <w:p w14:paraId="155560FD" w14:textId="7B1E61EC" w:rsidR="0041420A" w:rsidRPr="000E69D9" w:rsidRDefault="000E69D9" w:rsidP="000E69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1420A" w:rsidRPr="000E69D9">
        <w:rPr>
          <w:rFonts w:ascii="Times New Roman" w:eastAsia="Times New Roman" w:hAnsi="Times New Roman" w:cs="Times New Roman"/>
          <w:bCs/>
          <w:sz w:val="28"/>
          <w:szCs w:val="28"/>
          <w:lang w:eastAsia="ru-RU"/>
        </w:rPr>
        <w:t xml:space="preserve">в </w:t>
      </w:r>
      <w:r w:rsidR="00063E0E" w:rsidRPr="000E69D9">
        <w:rPr>
          <w:rFonts w:ascii="Times New Roman" w:hAnsi="Times New Roman"/>
          <w:color w:val="000000"/>
          <w:sz w:val="28"/>
        </w:rPr>
        <w:t>УЗИО г. Уфы</w:t>
      </w:r>
      <w:r w:rsidR="0041420A" w:rsidRPr="000E69D9">
        <w:rPr>
          <w:rFonts w:ascii="Times New Roman" w:eastAsia="Times New Roman" w:hAnsi="Times New Roman" w:cs="Times New Roman"/>
          <w:bCs/>
          <w:sz w:val="28"/>
          <w:szCs w:val="28"/>
          <w:lang w:eastAsia="ru-RU"/>
        </w:rPr>
        <w:t xml:space="preserve"> – на решение и (или) действия (</w:t>
      </w:r>
      <w:r w:rsidR="00C72DF3" w:rsidRPr="000E69D9">
        <w:rPr>
          <w:rFonts w:ascii="Times New Roman" w:eastAsia="Times New Roman" w:hAnsi="Times New Roman" w:cs="Times New Roman"/>
          <w:bCs/>
          <w:sz w:val="28"/>
          <w:szCs w:val="28"/>
          <w:lang w:eastAsia="ru-RU"/>
        </w:rPr>
        <w:t>бездействие) должностного лица</w:t>
      </w:r>
      <w:r w:rsidR="0041420A" w:rsidRPr="000E69D9">
        <w:rPr>
          <w:rFonts w:ascii="Times New Roman" w:eastAsia="Times New Roman" w:hAnsi="Times New Roman" w:cs="Times New Roman"/>
          <w:bCs/>
          <w:sz w:val="28"/>
          <w:szCs w:val="28"/>
          <w:lang w:eastAsia="ru-RU"/>
        </w:rPr>
        <w:t xml:space="preserve">, </w:t>
      </w:r>
      <w:r w:rsidR="00DD2823" w:rsidRPr="000E69D9">
        <w:rPr>
          <w:rFonts w:ascii="Times New Roman" w:eastAsia="Times New Roman" w:hAnsi="Times New Roman" w:cs="Times New Roman"/>
          <w:bCs/>
          <w:sz w:val="28"/>
          <w:szCs w:val="28"/>
          <w:lang w:eastAsia="ru-RU"/>
        </w:rPr>
        <w:t>начальника</w:t>
      </w:r>
      <w:r w:rsidR="00C427DD" w:rsidRPr="000E69D9">
        <w:rPr>
          <w:rFonts w:ascii="Times New Roman" w:eastAsia="Times New Roman" w:hAnsi="Times New Roman" w:cs="Times New Roman"/>
          <w:bCs/>
          <w:sz w:val="28"/>
          <w:szCs w:val="28"/>
          <w:lang w:eastAsia="ru-RU"/>
        </w:rPr>
        <w:t xml:space="preserve"> структурного подразделения</w:t>
      </w:r>
      <w:r w:rsidR="0041420A" w:rsidRPr="000E69D9">
        <w:rPr>
          <w:rFonts w:ascii="Times New Roman" w:eastAsia="Times New Roman" w:hAnsi="Times New Roman" w:cs="Times New Roman"/>
          <w:bCs/>
          <w:sz w:val="28"/>
          <w:szCs w:val="28"/>
          <w:lang w:eastAsia="ru-RU"/>
        </w:rPr>
        <w:t xml:space="preserve"> </w:t>
      </w:r>
      <w:r w:rsidR="00063E0E" w:rsidRPr="000E69D9">
        <w:rPr>
          <w:rFonts w:ascii="Times New Roman" w:hAnsi="Times New Roman"/>
          <w:color w:val="000000"/>
          <w:sz w:val="28"/>
        </w:rPr>
        <w:t>УЗИО г. Уфы</w:t>
      </w:r>
      <w:r w:rsidR="00C427DD" w:rsidRPr="000E69D9">
        <w:rPr>
          <w:rFonts w:ascii="Times New Roman" w:eastAsia="Times New Roman" w:hAnsi="Times New Roman" w:cs="Times New Roman"/>
          <w:bCs/>
          <w:sz w:val="28"/>
          <w:szCs w:val="28"/>
          <w:lang w:eastAsia="ru-RU"/>
        </w:rPr>
        <w:t>.</w:t>
      </w:r>
    </w:p>
    <w:p w14:paraId="13145CE2" w14:textId="4EDA54DA"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trike/>
          <w:sz w:val="28"/>
          <w:szCs w:val="28"/>
          <w:lang w:eastAsia="ru-RU"/>
        </w:rPr>
      </w:pPr>
      <w:r w:rsidRPr="00A35E74">
        <w:rPr>
          <w:rFonts w:ascii="Times New Roman" w:eastAsia="Times New Roman" w:hAnsi="Times New Roman" w:cs="Times New Roman"/>
          <w:bCs/>
          <w:color w:val="22272F"/>
          <w:sz w:val="28"/>
          <w:szCs w:val="28"/>
          <w:shd w:val="clear" w:color="auto" w:fill="FFFFFF"/>
          <w:lang w:eastAsia="ru-RU"/>
        </w:rPr>
        <w:t xml:space="preserve">В </w:t>
      </w:r>
      <w:r w:rsidR="00063E0E" w:rsidRPr="00913A29">
        <w:rPr>
          <w:rFonts w:ascii="Times New Roman" w:hAnsi="Times New Roman"/>
          <w:color w:val="000000"/>
          <w:sz w:val="28"/>
        </w:rPr>
        <w:t>УЗИО г.</w:t>
      </w:r>
      <w:r w:rsidR="00063E0E">
        <w:rPr>
          <w:rFonts w:ascii="Times New Roman" w:hAnsi="Times New Roman"/>
          <w:color w:val="000000"/>
          <w:sz w:val="28"/>
        </w:rPr>
        <w:t xml:space="preserve"> </w:t>
      </w:r>
      <w:r w:rsidR="00063E0E" w:rsidRPr="00913A29">
        <w:rPr>
          <w:rFonts w:ascii="Times New Roman" w:hAnsi="Times New Roman"/>
          <w:color w:val="000000"/>
          <w:sz w:val="28"/>
        </w:rPr>
        <w:t>Уфы</w:t>
      </w:r>
      <w:r w:rsidR="00CA7ABF" w:rsidRPr="00A35E74">
        <w:rPr>
          <w:rFonts w:ascii="Times New Roman" w:eastAsia="Times New Roman" w:hAnsi="Times New Roman" w:cs="Times New Roman"/>
          <w:bCs/>
          <w:color w:val="22272F"/>
          <w:sz w:val="28"/>
          <w:szCs w:val="28"/>
          <w:shd w:val="clear" w:color="auto" w:fill="FFFFFF"/>
          <w:lang w:eastAsia="ru-RU"/>
        </w:rPr>
        <w:t xml:space="preserve"> </w:t>
      </w:r>
      <w:r w:rsidRPr="00A35E74">
        <w:rPr>
          <w:rFonts w:ascii="Times New Roman" w:eastAsia="Times New Roman" w:hAnsi="Times New Roman" w:cs="Times New Roman"/>
          <w:bCs/>
          <w:color w:val="22272F"/>
          <w:sz w:val="28"/>
          <w:szCs w:val="28"/>
          <w:shd w:val="clear" w:color="auto" w:fill="FFFFFF"/>
          <w:lang w:eastAsia="ru-RU"/>
        </w:rPr>
        <w:t>определяются уполномоченные на рассмотрение жалоб должностные лица.</w:t>
      </w:r>
    </w:p>
    <w:p w14:paraId="0F3C0958" w14:textId="77777777" w:rsidR="0041420A" w:rsidRPr="00A35E74" w:rsidRDefault="0041420A" w:rsidP="0041420A">
      <w:pPr>
        <w:autoSpaceDE w:val="0"/>
        <w:autoSpaceDN w:val="0"/>
        <w:adjustRightInd w:val="0"/>
        <w:spacing w:before="280" w:after="0" w:line="240" w:lineRule="auto"/>
        <w:jc w:val="center"/>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0D3F3423" w14:textId="77777777"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4CBFDAE9" w14:textId="0B8346FD"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063E0E" w:rsidRPr="00913A29">
        <w:rPr>
          <w:rFonts w:ascii="Times New Roman" w:hAnsi="Times New Roman"/>
          <w:color w:val="000000"/>
          <w:sz w:val="28"/>
        </w:rPr>
        <w:t>УЗИО г.</w:t>
      </w:r>
      <w:r w:rsidR="00063E0E">
        <w:rPr>
          <w:rFonts w:ascii="Times New Roman" w:hAnsi="Times New Roman"/>
          <w:color w:val="000000"/>
          <w:sz w:val="28"/>
        </w:rPr>
        <w:t xml:space="preserve"> </w:t>
      </w:r>
      <w:r w:rsidR="00063E0E" w:rsidRPr="00913A29">
        <w:rPr>
          <w:rFonts w:ascii="Times New Roman" w:hAnsi="Times New Roman"/>
          <w:color w:val="000000"/>
          <w:sz w:val="28"/>
        </w:rPr>
        <w:t>Уфы</w:t>
      </w:r>
      <w:r w:rsidRPr="00A35E74">
        <w:rPr>
          <w:rFonts w:ascii="Times New Roman" w:eastAsia="Times New Roman" w:hAnsi="Times New Roman" w:cs="Times New Roman"/>
          <w:bCs/>
          <w:sz w:val="28"/>
          <w:szCs w:val="28"/>
          <w:lang w:eastAsia="ru-RU"/>
        </w:rPr>
        <w:t>,</w:t>
      </w:r>
      <w:r w:rsidR="00C2164B" w:rsidRPr="00A35E74">
        <w:rPr>
          <w:rFonts w:ascii="Times New Roman" w:eastAsia="Times New Roman" w:hAnsi="Times New Roman" w:cs="Times New Roman"/>
          <w:bCs/>
          <w:sz w:val="28"/>
          <w:szCs w:val="28"/>
          <w:lang w:eastAsia="ru-RU"/>
        </w:rPr>
        <w:t xml:space="preserve"> РПГУ,</w:t>
      </w:r>
      <w:r w:rsidRPr="00A35E74">
        <w:rPr>
          <w:rFonts w:ascii="Times New Roman" w:eastAsia="Times New Roman" w:hAnsi="Times New Roman" w:cs="Times New Roman"/>
          <w:bCs/>
          <w:sz w:val="28"/>
          <w:szCs w:val="28"/>
          <w:lang w:eastAsia="ru-RU"/>
        </w:rPr>
        <w:t xml:space="preserve"> а также предоставляется в устной форме по телефону и (или) на личном приеме либо в</w:t>
      </w:r>
      <w:r w:rsidR="00C2164B" w:rsidRPr="00A35E74">
        <w:rPr>
          <w:rFonts w:ascii="Times New Roman" w:eastAsia="Times New Roman" w:hAnsi="Times New Roman" w:cs="Times New Roman"/>
          <w:bCs/>
          <w:sz w:val="28"/>
          <w:szCs w:val="28"/>
          <w:lang w:eastAsia="ru-RU"/>
        </w:rPr>
        <w:t xml:space="preserve"> </w:t>
      </w:r>
      <w:r w:rsidRPr="00A35E74">
        <w:rPr>
          <w:rFonts w:ascii="Times New Roman" w:eastAsia="Times New Roman" w:hAnsi="Times New Roman" w:cs="Times New Roman"/>
          <w:bCs/>
          <w:sz w:val="28"/>
          <w:szCs w:val="28"/>
          <w:lang w:eastAsia="ru-RU"/>
        </w:rPr>
        <w:t>письменной форме почтовым отправлением по адресу, указанному зарегистрированным лицом (его представителем).</w:t>
      </w:r>
    </w:p>
    <w:p w14:paraId="773DFF52" w14:textId="77777777" w:rsidR="0041420A" w:rsidRPr="00A35E74"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2078F576" w14:textId="77777777" w:rsidR="00DB7DEA" w:rsidRPr="00A35E74" w:rsidRDefault="00DB7DEA" w:rsidP="00DB7DE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Перечень нормативных правовых актов, регулирующих порядок досудебного (внесудебного) обжал</w:t>
      </w:r>
      <w:r w:rsidR="00C72DF3" w:rsidRPr="00A35E74">
        <w:rPr>
          <w:rFonts w:ascii="Times New Roman" w:eastAsia="Times New Roman" w:hAnsi="Times New Roman" w:cs="Times New Roman"/>
          <w:bCs/>
          <w:sz w:val="28"/>
          <w:szCs w:val="28"/>
          <w:lang w:eastAsia="ru-RU"/>
        </w:rPr>
        <w:t xml:space="preserve">ования действий (бездействия) и (или) </w:t>
      </w:r>
      <w:r w:rsidRPr="00A35E74">
        <w:rPr>
          <w:rFonts w:ascii="Times New Roman" w:eastAsia="Times New Roman" w:hAnsi="Times New Roman" w:cs="Times New Roman"/>
          <w:bCs/>
          <w:sz w:val="28"/>
          <w:szCs w:val="28"/>
          <w:lang w:eastAsia="ru-RU"/>
        </w:rPr>
        <w:t>решений, принятых (осуществленных) в ходе предоставления муниципальной услуги</w:t>
      </w:r>
    </w:p>
    <w:p w14:paraId="5B6D6F55" w14:textId="77777777" w:rsidR="00DB7DEA" w:rsidRPr="00A35E74" w:rsidRDefault="00DB7DEA" w:rsidP="00DB7DE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242490E" w14:textId="77777777" w:rsidR="000E69D9" w:rsidRDefault="00DB7DEA" w:rsidP="000E69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5E74">
        <w:rPr>
          <w:rFonts w:ascii="Times New Roman" w:eastAsia="Times New Roman" w:hAnsi="Times New Roman" w:cs="Times New Roman"/>
          <w:bCs/>
          <w:sz w:val="28"/>
          <w:szCs w:val="28"/>
          <w:lang w:eastAsia="ru-RU"/>
        </w:rPr>
        <w:t xml:space="preserve">5.4. Порядок досудебного (внесудебного) обжалования решений и действий (бездействия) </w:t>
      </w:r>
      <w:r w:rsidR="00063E0E" w:rsidRPr="00913A29">
        <w:rPr>
          <w:rFonts w:ascii="Times New Roman" w:hAnsi="Times New Roman"/>
          <w:color w:val="000000"/>
          <w:sz w:val="28"/>
        </w:rPr>
        <w:t>УЗИО г.</w:t>
      </w:r>
      <w:r w:rsidR="00063E0E">
        <w:rPr>
          <w:rFonts w:ascii="Times New Roman" w:hAnsi="Times New Roman"/>
          <w:color w:val="000000"/>
          <w:sz w:val="28"/>
        </w:rPr>
        <w:t xml:space="preserve"> </w:t>
      </w:r>
      <w:r w:rsidR="00063E0E" w:rsidRPr="00913A29">
        <w:rPr>
          <w:rFonts w:ascii="Times New Roman" w:hAnsi="Times New Roman"/>
          <w:color w:val="000000"/>
          <w:sz w:val="28"/>
        </w:rPr>
        <w:t>Уфы</w:t>
      </w:r>
      <w:r w:rsidRPr="00A35E74">
        <w:rPr>
          <w:rFonts w:ascii="Times New Roman" w:eastAsia="Times New Roman" w:hAnsi="Times New Roman" w:cs="Times New Roman"/>
          <w:bCs/>
          <w:sz w:val="28"/>
          <w:szCs w:val="28"/>
          <w:lang w:eastAsia="ru-RU"/>
        </w:rPr>
        <w:t>, предоставляющего муниципальную услугу, а также его должностных лиц (специалистов) регулируется:</w:t>
      </w:r>
    </w:p>
    <w:p w14:paraId="7082D92D" w14:textId="77777777" w:rsidR="000E69D9" w:rsidRDefault="000E69D9" w:rsidP="000E69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B7DEA" w:rsidRPr="000E69D9">
        <w:rPr>
          <w:rFonts w:ascii="Times New Roman" w:eastAsia="Times New Roman" w:hAnsi="Times New Roman" w:cs="Times New Roman"/>
          <w:bCs/>
          <w:sz w:val="28"/>
          <w:szCs w:val="28"/>
          <w:lang w:eastAsia="ru-RU"/>
        </w:rPr>
        <w:t>Федеральным законом № 210-ФЗ;</w:t>
      </w:r>
    </w:p>
    <w:p w14:paraId="04262D6A" w14:textId="543D27FA" w:rsidR="000E69D9" w:rsidRDefault="000E69D9" w:rsidP="000E69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03DEF" w:rsidRPr="000E69D9">
        <w:rPr>
          <w:rFonts w:ascii="Times New Roman" w:eastAsia="Times New Roman" w:hAnsi="Times New Roman" w:cs="Times New Roman"/>
          <w:bCs/>
          <w:sz w:val="28"/>
          <w:szCs w:val="28"/>
          <w:lang w:eastAsia="ru-RU"/>
        </w:rPr>
        <w:t xml:space="preserve">постановлением Администрации городского округа г. Уфа РБ от 22.01.2024 </w:t>
      </w:r>
      <w:r w:rsidR="007B68E7" w:rsidRPr="000E69D9">
        <w:rPr>
          <w:rFonts w:ascii="Times New Roman" w:eastAsia="Times New Roman" w:hAnsi="Times New Roman" w:cs="Times New Roman"/>
          <w:bCs/>
          <w:sz w:val="28"/>
          <w:szCs w:val="28"/>
          <w:lang w:eastAsia="ru-RU"/>
        </w:rPr>
        <w:t>№</w:t>
      </w:r>
      <w:r w:rsidR="00C03DEF" w:rsidRPr="000E69D9">
        <w:rPr>
          <w:rFonts w:ascii="Times New Roman" w:eastAsia="Times New Roman" w:hAnsi="Times New Roman" w:cs="Times New Roman"/>
          <w:bCs/>
          <w:sz w:val="28"/>
          <w:szCs w:val="28"/>
          <w:lang w:eastAsia="ru-RU"/>
        </w:rPr>
        <w:t xml:space="preserve"> 47 </w:t>
      </w:r>
      <w:r w:rsidR="007B68E7" w:rsidRPr="000E69D9">
        <w:rPr>
          <w:rFonts w:ascii="Times New Roman" w:eastAsia="Times New Roman" w:hAnsi="Times New Roman" w:cs="Times New Roman"/>
          <w:bCs/>
          <w:sz w:val="28"/>
          <w:szCs w:val="28"/>
          <w:lang w:eastAsia="ru-RU"/>
        </w:rPr>
        <w:t>«</w:t>
      </w:r>
      <w:r w:rsidR="00C03DEF" w:rsidRPr="000E69D9">
        <w:rPr>
          <w:rFonts w:ascii="Times New Roman" w:eastAsia="Times New Roman" w:hAnsi="Times New Roman" w:cs="Times New Roman"/>
          <w:bCs/>
          <w:sz w:val="28"/>
          <w:szCs w:val="28"/>
          <w:lang w:eastAsia="ru-RU"/>
        </w:rPr>
        <w:t>О разработке и утверждении административных регламентов предоставления муниципальных услуг и Правил подачи и рассмотрения жалоб на решения и действия (бездействие) отраслевых (функциональных) и территориальных органов Администрации городского округа город Уфа Республики Башкортостан и ее уполномоченных лиц, муниципальных служащих Администрации городского округа город Уфа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r w:rsidR="007B68E7" w:rsidRPr="000E69D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14:paraId="586186DA" w14:textId="7E6D0C00" w:rsidR="00C84FE8" w:rsidRDefault="000E69D9" w:rsidP="007D590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1E31" w:rsidRPr="000E69D9">
        <w:rPr>
          <w:rFonts w:ascii="Times New Roman" w:hAnsi="Times New Roman" w:cs="Times New Roman"/>
          <w:sz w:val="28"/>
          <w:szCs w:val="28"/>
        </w:rPr>
        <w:t>постановлением Правительства РФ от 20.11.2012 № 1198 (ред. от 20.11.2018)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B7DEA" w:rsidRPr="000E69D9">
        <w:rPr>
          <w:rFonts w:ascii="Times New Roman" w:eastAsia="Times New Roman" w:hAnsi="Times New Roman" w:cs="Times New Roman"/>
          <w:bCs/>
          <w:sz w:val="28"/>
          <w:szCs w:val="28"/>
          <w:lang w:eastAsia="ru-RU"/>
        </w:rPr>
        <w:t>.</w:t>
      </w:r>
    </w:p>
    <w:p w14:paraId="38726306" w14:textId="77777777" w:rsidR="007D5900" w:rsidRPr="007D5900" w:rsidRDefault="007D5900" w:rsidP="007D590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280E0B9" w14:textId="36E2E9B9" w:rsidR="00DD2823" w:rsidRDefault="00DD2823" w:rsidP="000E69D9">
      <w:pPr>
        <w:widowControl w:val="0"/>
        <w:autoSpaceDE w:val="0"/>
        <w:autoSpaceDN w:val="0"/>
        <w:adjustRightInd w:val="0"/>
        <w:spacing w:after="0" w:line="240" w:lineRule="auto"/>
        <w:rPr>
          <w:rFonts w:ascii="Times New Roman" w:hAnsi="Times New Roman" w:cs="Times New Roman"/>
          <w:bCs/>
          <w:sz w:val="28"/>
          <w:szCs w:val="28"/>
        </w:rPr>
      </w:pPr>
    </w:p>
    <w:p w14:paraId="5D5BCD92" w14:textId="19897329" w:rsidR="00330DE4" w:rsidRPr="00A35E74" w:rsidRDefault="00222503" w:rsidP="00622FA3">
      <w:pPr>
        <w:widowControl w:val="0"/>
        <w:autoSpaceDE w:val="0"/>
        <w:autoSpaceDN w:val="0"/>
        <w:adjustRightInd w:val="0"/>
        <w:spacing w:after="0" w:line="240" w:lineRule="auto"/>
        <w:ind w:left="3540" w:firstLine="708"/>
        <w:rPr>
          <w:rFonts w:ascii="Times New Roman" w:hAnsi="Times New Roman" w:cs="Times New Roman"/>
          <w:bCs/>
          <w:sz w:val="28"/>
          <w:szCs w:val="28"/>
        </w:rPr>
      </w:pPr>
      <w:r w:rsidRPr="00A35E74">
        <w:rPr>
          <w:rFonts w:ascii="Times New Roman" w:hAnsi="Times New Roman" w:cs="Times New Roman"/>
          <w:bCs/>
          <w:sz w:val="28"/>
          <w:szCs w:val="28"/>
        </w:rPr>
        <w:lastRenderedPageBreak/>
        <w:t>Приложение № 1</w:t>
      </w:r>
    </w:p>
    <w:p w14:paraId="25EA4424" w14:textId="77777777" w:rsidR="00330DE4" w:rsidRPr="00A35E74" w:rsidRDefault="00330DE4" w:rsidP="00622FA3">
      <w:pPr>
        <w:widowControl w:val="0"/>
        <w:autoSpaceDE w:val="0"/>
        <w:autoSpaceDN w:val="0"/>
        <w:adjustRightInd w:val="0"/>
        <w:spacing w:after="0" w:line="240" w:lineRule="auto"/>
        <w:ind w:left="3540" w:firstLine="708"/>
        <w:rPr>
          <w:rFonts w:ascii="Times New Roman" w:hAnsi="Times New Roman" w:cs="Times New Roman"/>
          <w:bCs/>
          <w:sz w:val="28"/>
          <w:szCs w:val="28"/>
        </w:rPr>
      </w:pPr>
      <w:r w:rsidRPr="00A35E74">
        <w:rPr>
          <w:rFonts w:ascii="Times New Roman" w:hAnsi="Times New Roman" w:cs="Times New Roman"/>
          <w:bCs/>
          <w:sz w:val="28"/>
          <w:szCs w:val="28"/>
        </w:rPr>
        <w:t>к Административному регламенту</w:t>
      </w:r>
    </w:p>
    <w:p w14:paraId="2744D459" w14:textId="77777777" w:rsidR="00330DE4" w:rsidRPr="00A35E74" w:rsidRDefault="00330DE4" w:rsidP="00622FA3">
      <w:pPr>
        <w:widowControl w:val="0"/>
        <w:autoSpaceDE w:val="0"/>
        <w:autoSpaceDN w:val="0"/>
        <w:adjustRightInd w:val="0"/>
        <w:spacing w:after="0" w:line="240" w:lineRule="auto"/>
        <w:ind w:left="3540" w:firstLine="708"/>
        <w:rPr>
          <w:rFonts w:ascii="Times New Roman" w:hAnsi="Times New Roman" w:cs="Times New Roman"/>
          <w:bCs/>
          <w:sz w:val="28"/>
          <w:szCs w:val="28"/>
        </w:rPr>
      </w:pPr>
      <w:r w:rsidRPr="00A35E74">
        <w:rPr>
          <w:rFonts w:ascii="Times New Roman" w:hAnsi="Times New Roman" w:cs="Times New Roman"/>
          <w:bCs/>
          <w:sz w:val="28"/>
          <w:szCs w:val="28"/>
        </w:rPr>
        <w:t>предоставления муниципальной услуги</w:t>
      </w:r>
    </w:p>
    <w:p w14:paraId="169327D0" w14:textId="0518369B" w:rsidR="001F6F7F" w:rsidRPr="00A35E74" w:rsidRDefault="00330DE4" w:rsidP="00C10C2E">
      <w:pPr>
        <w:widowControl w:val="0"/>
        <w:autoSpaceDE w:val="0"/>
        <w:autoSpaceDN w:val="0"/>
        <w:adjustRightInd w:val="0"/>
        <w:spacing w:after="0" w:line="240" w:lineRule="auto"/>
        <w:ind w:left="4248"/>
        <w:rPr>
          <w:rFonts w:ascii="Times New Roman" w:hAnsi="Times New Roman" w:cs="Times New Roman"/>
          <w:bCs/>
          <w:sz w:val="28"/>
          <w:szCs w:val="28"/>
        </w:rPr>
      </w:pPr>
      <w:r w:rsidRPr="00A35E74">
        <w:rPr>
          <w:rFonts w:ascii="Times New Roman" w:hAnsi="Times New Roman" w:cs="Times New Roman"/>
          <w:bCs/>
          <w:sz w:val="28"/>
          <w:szCs w:val="28"/>
        </w:rPr>
        <w:t>«</w:t>
      </w:r>
      <w:r w:rsidR="00C10C2E" w:rsidRPr="00A35E74">
        <w:rPr>
          <w:rFonts w:ascii="Times New Roman"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356427" w:rsidRPr="00A35E74">
        <w:rPr>
          <w:rFonts w:ascii="Times New Roman" w:hAnsi="Times New Roman" w:cs="Times New Roman"/>
          <w:bCs/>
          <w:sz w:val="28"/>
          <w:szCs w:val="28"/>
        </w:rPr>
        <w:t>»</w:t>
      </w:r>
      <w:r w:rsidR="0079004B" w:rsidRPr="0079004B">
        <w:rPr>
          <w:rFonts w:ascii="Times New Roman" w:hAnsi="Times New Roman"/>
          <w:sz w:val="24"/>
          <w:szCs w:val="24"/>
        </w:rPr>
        <w:t xml:space="preserve"> </w:t>
      </w:r>
      <w:r w:rsidR="0079004B" w:rsidRPr="0079004B">
        <w:rPr>
          <w:rFonts w:ascii="Times New Roman" w:hAnsi="Times New Roman"/>
          <w:sz w:val="28"/>
          <w:szCs w:val="28"/>
        </w:rPr>
        <w:t>в городском округе город Уфа Республики Башкортостан</w:t>
      </w:r>
    </w:p>
    <w:p w14:paraId="266B02FF" w14:textId="3409DAC2" w:rsidR="00330DE4" w:rsidRDefault="00330DE4" w:rsidP="00622FA3">
      <w:pPr>
        <w:widowControl w:val="0"/>
        <w:autoSpaceDE w:val="0"/>
        <w:autoSpaceDN w:val="0"/>
        <w:adjustRightInd w:val="0"/>
        <w:spacing w:after="0" w:line="240" w:lineRule="auto"/>
        <w:ind w:left="4248" w:firstLine="75"/>
        <w:rPr>
          <w:rFonts w:ascii="Times New Roman" w:hAnsi="Times New Roman" w:cs="Times New Roman"/>
          <w:bCs/>
          <w:sz w:val="16"/>
          <w:szCs w:val="16"/>
        </w:rPr>
      </w:pPr>
    </w:p>
    <w:p w14:paraId="791A17CB" w14:textId="2E19C1FF" w:rsidR="0079004B" w:rsidRDefault="0079004B" w:rsidP="00622FA3">
      <w:pPr>
        <w:widowControl w:val="0"/>
        <w:autoSpaceDE w:val="0"/>
        <w:autoSpaceDN w:val="0"/>
        <w:adjustRightInd w:val="0"/>
        <w:spacing w:after="0" w:line="240" w:lineRule="auto"/>
        <w:ind w:left="4248" w:firstLine="75"/>
        <w:rPr>
          <w:rFonts w:ascii="Times New Roman" w:hAnsi="Times New Roman" w:cs="Times New Roman"/>
          <w:bCs/>
          <w:sz w:val="28"/>
          <w:szCs w:val="28"/>
        </w:rPr>
      </w:pPr>
      <w:r w:rsidRPr="0079004B">
        <w:rPr>
          <w:rFonts w:ascii="Times New Roman" w:hAnsi="Times New Roman" w:cs="Times New Roman"/>
          <w:bCs/>
          <w:sz w:val="28"/>
          <w:szCs w:val="28"/>
        </w:rPr>
        <w:t>Форма</w:t>
      </w:r>
    </w:p>
    <w:p w14:paraId="2D341C2B" w14:textId="356B1025" w:rsidR="0079004B" w:rsidRDefault="0079004B" w:rsidP="00622FA3">
      <w:pPr>
        <w:widowControl w:val="0"/>
        <w:autoSpaceDE w:val="0"/>
        <w:autoSpaceDN w:val="0"/>
        <w:adjustRightInd w:val="0"/>
        <w:spacing w:after="0" w:line="240" w:lineRule="auto"/>
        <w:ind w:left="4248" w:firstLine="75"/>
        <w:rPr>
          <w:rFonts w:ascii="Times New Roman" w:hAnsi="Times New Roman" w:cs="Times New Roman"/>
          <w:bCs/>
          <w:sz w:val="28"/>
          <w:szCs w:val="28"/>
        </w:rPr>
      </w:pPr>
    </w:p>
    <w:p w14:paraId="67572F0F" w14:textId="16B54791" w:rsidR="0079004B" w:rsidRPr="0079004B" w:rsidRDefault="0079004B" w:rsidP="00622FA3">
      <w:pPr>
        <w:widowControl w:val="0"/>
        <w:autoSpaceDE w:val="0"/>
        <w:autoSpaceDN w:val="0"/>
        <w:adjustRightInd w:val="0"/>
        <w:spacing w:after="0" w:line="240" w:lineRule="auto"/>
        <w:ind w:left="4248" w:firstLine="75"/>
        <w:rPr>
          <w:rFonts w:ascii="Times New Roman" w:hAnsi="Times New Roman" w:cs="Times New Roman"/>
          <w:bCs/>
          <w:sz w:val="28"/>
          <w:szCs w:val="28"/>
        </w:rPr>
      </w:pPr>
      <w:r w:rsidRPr="00BB193D">
        <w:rPr>
          <w:rFonts w:ascii="Times New Roman" w:hAnsi="Times New Roman"/>
          <w:color w:val="000000"/>
          <w:sz w:val="24"/>
          <w:szCs w:val="24"/>
        </w:rPr>
        <w:t>В УЗИО г. Уфы</w:t>
      </w:r>
    </w:p>
    <w:p w14:paraId="1A01776E" w14:textId="454F6F88" w:rsidR="0079004B" w:rsidRDefault="0079004B" w:rsidP="00330DE4">
      <w:pPr>
        <w:spacing w:after="0" w:line="240" w:lineRule="auto"/>
        <w:jc w:val="center"/>
        <w:rPr>
          <w:rFonts w:ascii="Times New Roman" w:eastAsia="Times New Roman" w:hAnsi="Times New Roman" w:cs="Times New Roman"/>
          <w:bCs/>
          <w:sz w:val="28"/>
          <w:szCs w:val="28"/>
          <w:lang w:eastAsia="ru-RU"/>
        </w:rPr>
      </w:pPr>
    </w:p>
    <w:p w14:paraId="13769391" w14:textId="4707EF60" w:rsidR="0079004B" w:rsidRDefault="0079004B" w:rsidP="00330DE4">
      <w:pPr>
        <w:spacing w:after="0" w:line="240" w:lineRule="auto"/>
        <w:jc w:val="center"/>
        <w:rPr>
          <w:rFonts w:ascii="Times New Roman" w:eastAsia="Times New Roman" w:hAnsi="Times New Roman" w:cs="Times New Roman"/>
          <w:bCs/>
          <w:sz w:val="28"/>
          <w:szCs w:val="28"/>
          <w:lang w:eastAsia="ru-RU"/>
        </w:rPr>
      </w:pPr>
    </w:p>
    <w:p w14:paraId="16771D94" w14:textId="77777777" w:rsidR="0079004B" w:rsidRPr="00A35E74" w:rsidRDefault="0079004B" w:rsidP="00330DE4">
      <w:pPr>
        <w:spacing w:after="0" w:line="240" w:lineRule="auto"/>
        <w:jc w:val="center"/>
        <w:rPr>
          <w:rFonts w:ascii="Times New Roman" w:eastAsia="Times New Roman" w:hAnsi="Times New Roman" w:cs="Times New Roman"/>
          <w:bCs/>
          <w:sz w:val="28"/>
          <w:szCs w:val="28"/>
          <w:lang w:eastAsia="ru-RU"/>
        </w:rPr>
      </w:pPr>
    </w:p>
    <w:p w14:paraId="37E3EF01" w14:textId="77777777" w:rsidR="00C10C2E" w:rsidRPr="00A35E74" w:rsidRDefault="00C10C2E" w:rsidP="00C10C2E">
      <w:pPr>
        <w:pStyle w:val="ConsPlusNonformat"/>
        <w:jc w:val="both"/>
        <w:rPr>
          <w:bCs/>
        </w:rPr>
      </w:pPr>
      <w:r w:rsidRPr="00A35E74">
        <w:rPr>
          <w:bCs/>
        </w:rPr>
        <w:t xml:space="preserve">       Форма уведомления об отказе в приеме документов, необходимых</w:t>
      </w:r>
    </w:p>
    <w:p w14:paraId="3E54CAD0" w14:textId="77777777" w:rsidR="00C10C2E" w:rsidRPr="00A35E74" w:rsidRDefault="00C10C2E" w:rsidP="00C10C2E">
      <w:pPr>
        <w:pStyle w:val="ConsPlusNonformat"/>
        <w:jc w:val="both"/>
        <w:rPr>
          <w:bCs/>
        </w:rPr>
      </w:pPr>
      <w:r w:rsidRPr="00A35E74">
        <w:rPr>
          <w:bCs/>
        </w:rPr>
        <w:t xml:space="preserve">            для предоставления </w:t>
      </w:r>
      <w:r w:rsidR="00BB178B" w:rsidRPr="00A35E74">
        <w:rPr>
          <w:bCs/>
        </w:rPr>
        <w:t>муниципальной</w:t>
      </w:r>
      <w:r w:rsidRPr="00A35E74">
        <w:rPr>
          <w:bCs/>
        </w:rPr>
        <w:t xml:space="preserve"> услуги (возврате</w:t>
      </w:r>
    </w:p>
    <w:p w14:paraId="55F5520C" w14:textId="77777777" w:rsidR="00C10C2E" w:rsidRPr="00A35E74" w:rsidRDefault="00C10C2E" w:rsidP="00C10C2E">
      <w:pPr>
        <w:pStyle w:val="ConsPlusNonformat"/>
        <w:jc w:val="both"/>
        <w:rPr>
          <w:bCs/>
        </w:rPr>
      </w:pPr>
      <w:r w:rsidRPr="00A35E74">
        <w:rPr>
          <w:bCs/>
        </w:rPr>
        <w:t xml:space="preserve">                           заявления заявителю)</w:t>
      </w:r>
    </w:p>
    <w:p w14:paraId="3F5970F3" w14:textId="77777777" w:rsidR="00C10C2E" w:rsidRPr="00A35E74" w:rsidRDefault="00C10C2E" w:rsidP="00C10C2E">
      <w:pPr>
        <w:pStyle w:val="ConsPlusNonformat"/>
        <w:jc w:val="both"/>
        <w:rPr>
          <w:bCs/>
        </w:rPr>
      </w:pPr>
    </w:p>
    <w:p w14:paraId="654EE4E7" w14:textId="77777777" w:rsidR="00C10C2E" w:rsidRPr="00A35E74" w:rsidRDefault="00C10C2E" w:rsidP="00C10C2E">
      <w:pPr>
        <w:pStyle w:val="ConsPlusNonformat"/>
        <w:jc w:val="both"/>
        <w:rPr>
          <w:bCs/>
        </w:rPr>
      </w:pPr>
      <w:r w:rsidRPr="00A35E74">
        <w:rPr>
          <w:bCs/>
        </w:rPr>
        <w:t xml:space="preserve">                                         Сведения о заявителе, которому</w:t>
      </w:r>
    </w:p>
    <w:p w14:paraId="1EB06ED3" w14:textId="77777777" w:rsidR="00C10C2E" w:rsidRPr="00A35E74" w:rsidRDefault="00C10C2E" w:rsidP="00C10C2E">
      <w:pPr>
        <w:pStyle w:val="ConsPlusNonformat"/>
        <w:jc w:val="both"/>
        <w:rPr>
          <w:bCs/>
        </w:rPr>
      </w:pPr>
      <w:r w:rsidRPr="00A35E74">
        <w:rPr>
          <w:bCs/>
        </w:rPr>
        <w:t xml:space="preserve">                                         адресован документ</w:t>
      </w:r>
    </w:p>
    <w:p w14:paraId="7198669F" w14:textId="77777777" w:rsidR="00C10C2E" w:rsidRPr="00A35E74" w:rsidRDefault="00C10C2E" w:rsidP="00C10C2E">
      <w:pPr>
        <w:pStyle w:val="ConsPlusNonformat"/>
        <w:jc w:val="both"/>
        <w:rPr>
          <w:bCs/>
        </w:rPr>
      </w:pPr>
      <w:r w:rsidRPr="00A35E74">
        <w:rPr>
          <w:bCs/>
        </w:rPr>
        <w:t xml:space="preserve">                                         __________________________________</w:t>
      </w:r>
    </w:p>
    <w:p w14:paraId="7EA5D705" w14:textId="77777777" w:rsidR="00C10C2E" w:rsidRPr="00A35E74" w:rsidRDefault="00C10C2E" w:rsidP="00C10C2E">
      <w:pPr>
        <w:pStyle w:val="ConsPlusNonformat"/>
        <w:jc w:val="both"/>
        <w:rPr>
          <w:bCs/>
        </w:rPr>
      </w:pPr>
      <w:r w:rsidRPr="00A35E74">
        <w:rPr>
          <w:bCs/>
        </w:rPr>
        <w:t xml:space="preserve">                                         (Ф.И.О. (последнее при наличии) -</w:t>
      </w:r>
    </w:p>
    <w:p w14:paraId="3B36E55C" w14:textId="77777777" w:rsidR="00C10C2E" w:rsidRPr="00A35E74" w:rsidRDefault="00C10C2E" w:rsidP="00C10C2E">
      <w:pPr>
        <w:pStyle w:val="ConsPlusNonformat"/>
        <w:jc w:val="both"/>
        <w:rPr>
          <w:bCs/>
        </w:rPr>
      </w:pPr>
      <w:r w:rsidRPr="00A35E74">
        <w:rPr>
          <w:bCs/>
        </w:rPr>
        <w:t xml:space="preserve">                                         для физического лица; название,</w:t>
      </w:r>
    </w:p>
    <w:p w14:paraId="4409CEB7" w14:textId="77777777" w:rsidR="00C10C2E" w:rsidRPr="00A35E74" w:rsidRDefault="00C10C2E" w:rsidP="00C10C2E">
      <w:pPr>
        <w:pStyle w:val="ConsPlusNonformat"/>
        <w:jc w:val="both"/>
        <w:rPr>
          <w:bCs/>
        </w:rPr>
      </w:pPr>
      <w:r w:rsidRPr="00A35E74">
        <w:rPr>
          <w:bCs/>
        </w:rPr>
        <w:t xml:space="preserve">                                         организационно-правовая форма</w:t>
      </w:r>
    </w:p>
    <w:p w14:paraId="474C2995" w14:textId="77777777" w:rsidR="00C10C2E" w:rsidRPr="00A35E74" w:rsidRDefault="00C10C2E" w:rsidP="00C10C2E">
      <w:pPr>
        <w:pStyle w:val="ConsPlusNonformat"/>
        <w:jc w:val="both"/>
        <w:rPr>
          <w:bCs/>
        </w:rPr>
      </w:pPr>
      <w:r w:rsidRPr="00A35E74">
        <w:rPr>
          <w:bCs/>
        </w:rPr>
        <w:t xml:space="preserve">                                         юридического лица, индивидуального</w:t>
      </w:r>
    </w:p>
    <w:p w14:paraId="4FE41092" w14:textId="77777777" w:rsidR="00C10C2E" w:rsidRPr="00A35E74" w:rsidRDefault="00C10C2E" w:rsidP="00C10C2E">
      <w:pPr>
        <w:pStyle w:val="ConsPlusNonformat"/>
        <w:jc w:val="both"/>
        <w:rPr>
          <w:bCs/>
        </w:rPr>
      </w:pPr>
      <w:r w:rsidRPr="00A35E74">
        <w:rPr>
          <w:bCs/>
        </w:rPr>
        <w:t xml:space="preserve">                                         предпринимателя)</w:t>
      </w:r>
    </w:p>
    <w:p w14:paraId="7B5C89E7" w14:textId="77777777" w:rsidR="00C10C2E" w:rsidRPr="00A35E74" w:rsidRDefault="00C10C2E" w:rsidP="00C10C2E">
      <w:pPr>
        <w:pStyle w:val="ConsPlusNonformat"/>
        <w:jc w:val="both"/>
        <w:rPr>
          <w:bCs/>
        </w:rPr>
      </w:pPr>
      <w:r w:rsidRPr="00A35E74">
        <w:rPr>
          <w:bCs/>
        </w:rPr>
        <w:t xml:space="preserve">                                         __________________________________</w:t>
      </w:r>
    </w:p>
    <w:p w14:paraId="28234D18" w14:textId="77777777" w:rsidR="00C10C2E" w:rsidRPr="00A35E74" w:rsidRDefault="00C10C2E" w:rsidP="00C10C2E">
      <w:pPr>
        <w:pStyle w:val="ConsPlusNonformat"/>
        <w:jc w:val="both"/>
        <w:rPr>
          <w:bCs/>
        </w:rPr>
      </w:pPr>
      <w:r w:rsidRPr="00A35E74">
        <w:rPr>
          <w:bCs/>
        </w:rPr>
        <w:t xml:space="preserve">                                         адрес: ___________________________</w:t>
      </w:r>
    </w:p>
    <w:p w14:paraId="6D515407" w14:textId="77777777" w:rsidR="00C10C2E" w:rsidRPr="00A35E74" w:rsidRDefault="00C10C2E" w:rsidP="00C10C2E">
      <w:pPr>
        <w:pStyle w:val="ConsPlusNonformat"/>
        <w:jc w:val="both"/>
        <w:rPr>
          <w:bCs/>
        </w:rPr>
      </w:pPr>
      <w:r w:rsidRPr="00A35E74">
        <w:rPr>
          <w:bCs/>
        </w:rPr>
        <w:t xml:space="preserve">                                         __________________________________</w:t>
      </w:r>
    </w:p>
    <w:p w14:paraId="6411873A" w14:textId="77777777" w:rsidR="00C10C2E" w:rsidRPr="00A35E74" w:rsidRDefault="00C10C2E" w:rsidP="00C10C2E">
      <w:pPr>
        <w:pStyle w:val="ConsPlusNonformat"/>
        <w:jc w:val="both"/>
        <w:rPr>
          <w:bCs/>
        </w:rPr>
      </w:pPr>
      <w:r w:rsidRPr="00A35E74">
        <w:rPr>
          <w:bCs/>
        </w:rPr>
        <w:t xml:space="preserve">                                         __________________________________</w:t>
      </w:r>
    </w:p>
    <w:p w14:paraId="0F7DB17C" w14:textId="77777777" w:rsidR="00C10C2E" w:rsidRPr="00A35E74" w:rsidRDefault="00C10C2E" w:rsidP="00C10C2E">
      <w:pPr>
        <w:pStyle w:val="ConsPlusNonformat"/>
        <w:jc w:val="both"/>
        <w:rPr>
          <w:bCs/>
        </w:rPr>
      </w:pPr>
      <w:r w:rsidRPr="00A35E74">
        <w:rPr>
          <w:bCs/>
        </w:rPr>
        <w:t xml:space="preserve">                                         эл. почта: _______________________</w:t>
      </w:r>
    </w:p>
    <w:p w14:paraId="640EADB9" w14:textId="77777777" w:rsidR="00C10C2E" w:rsidRPr="00A35E74" w:rsidRDefault="00C10C2E" w:rsidP="00C10C2E">
      <w:pPr>
        <w:pStyle w:val="ConsPlusNonformat"/>
        <w:jc w:val="both"/>
        <w:rPr>
          <w:bCs/>
        </w:rPr>
      </w:pPr>
    </w:p>
    <w:p w14:paraId="222B7D95" w14:textId="77777777" w:rsidR="00C10C2E" w:rsidRPr="00A35E74" w:rsidRDefault="00C10C2E" w:rsidP="00C10C2E">
      <w:pPr>
        <w:pStyle w:val="ConsPlusNonformat"/>
        <w:jc w:val="both"/>
        <w:rPr>
          <w:bCs/>
        </w:rPr>
      </w:pPr>
      <w:r w:rsidRPr="00A35E74">
        <w:rPr>
          <w:bCs/>
        </w:rPr>
        <w:t xml:space="preserve">          Уведомление об отказе в приеме документов, необходимых</w:t>
      </w:r>
    </w:p>
    <w:p w14:paraId="797D7BC4" w14:textId="77777777" w:rsidR="00C10C2E" w:rsidRPr="00A35E74" w:rsidRDefault="00C10C2E" w:rsidP="00C10C2E">
      <w:pPr>
        <w:pStyle w:val="ConsPlusNonformat"/>
        <w:jc w:val="both"/>
        <w:rPr>
          <w:bCs/>
        </w:rPr>
      </w:pPr>
      <w:r w:rsidRPr="00A35E74">
        <w:rPr>
          <w:bCs/>
        </w:rPr>
        <w:t xml:space="preserve">                 для предоставления </w:t>
      </w:r>
      <w:r w:rsidR="00B36387" w:rsidRPr="00A35E74">
        <w:rPr>
          <w:bCs/>
        </w:rPr>
        <w:t>муниципальной</w:t>
      </w:r>
      <w:r w:rsidRPr="00A35E74">
        <w:rPr>
          <w:bCs/>
        </w:rPr>
        <w:t xml:space="preserve"> услуги</w:t>
      </w:r>
    </w:p>
    <w:p w14:paraId="5E0208B6" w14:textId="77777777" w:rsidR="00C10C2E" w:rsidRPr="00A35E74" w:rsidRDefault="00C10C2E" w:rsidP="00C10C2E">
      <w:pPr>
        <w:pStyle w:val="ConsPlusNonformat"/>
        <w:jc w:val="both"/>
        <w:rPr>
          <w:bCs/>
        </w:rPr>
      </w:pPr>
      <w:r w:rsidRPr="00A35E74">
        <w:rPr>
          <w:bCs/>
        </w:rPr>
        <w:t xml:space="preserve">                      (возврате заявления заявителю)</w:t>
      </w:r>
    </w:p>
    <w:p w14:paraId="0F15075C" w14:textId="77777777" w:rsidR="00C10C2E" w:rsidRPr="00A35E74" w:rsidRDefault="00C10C2E" w:rsidP="00C10C2E">
      <w:pPr>
        <w:pStyle w:val="ConsPlusNonformat"/>
        <w:jc w:val="both"/>
        <w:rPr>
          <w:bCs/>
        </w:rPr>
      </w:pPr>
    </w:p>
    <w:p w14:paraId="34C814B6" w14:textId="77777777" w:rsidR="00C10C2E" w:rsidRPr="00A35E74" w:rsidRDefault="00C10C2E" w:rsidP="00B36387">
      <w:pPr>
        <w:pStyle w:val="ConsPlusNonformat"/>
        <w:jc w:val="both"/>
        <w:rPr>
          <w:bCs/>
        </w:rPr>
      </w:pPr>
      <w:r w:rsidRPr="00A35E74">
        <w:rPr>
          <w:bCs/>
        </w:rPr>
        <w:t>Настоящим  подтверждается,  что  при приеме заявления на предоставление</w:t>
      </w:r>
    </w:p>
    <w:p w14:paraId="7ACF5E1C" w14:textId="77777777" w:rsidR="00C10C2E" w:rsidRPr="00A35E74" w:rsidRDefault="00C2164B" w:rsidP="00B36387">
      <w:pPr>
        <w:pStyle w:val="ConsPlusNonformat"/>
        <w:jc w:val="both"/>
        <w:rPr>
          <w:bCs/>
        </w:rPr>
      </w:pPr>
      <w:r w:rsidRPr="00A35E74">
        <w:rPr>
          <w:bCs/>
        </w:rPr>
        <w:t>муниципальной</w:t>
      </w:r>
      <w:r w:rsidR="00C10C2E" w:rsidRPr="00A35E74">
        <w:rPr>
          <w:bCs/>
        </w:rPr>
        <w:t xml:space="preserve">  услуги  "Выдача  согласия собственника земельного участка,</w:t>
      </w:r>
    </w:p>
    <w:p w14:paraId="005A49C4" w14:textId="77777777" w:rsidR="00C10C2E" w:rsidRPr="00A35E74" w:rsidRDefault="00C10C2E" w:rsidP="00B36387">
      <w:pPr>
        <w:pStyle w:val="ConsPlusNonformat"/>
        <w:jc w:val="both"/>
        <w:rPr>
          <w:bCs/>
        </w:rPr>
      </w:pPr>
      <w:r w:rsidRPr="00A35E74">
        <w:rPr>
          <w:bCs/>
        </w:rPr>
        <w:t>землепользователя  или  землевладельца на предоставление земельного участка</w:t>
      </w:r>
    </w:p>
    <w:p w14:paraId="22CCA5C4" w14:textId="77777777" w:rsidR="00C10C2E" w:rsidRPr="00A35E74" w:rsidRDefault="00C10C2E" w:rsidP="00B36387">
      <w:pPr>
        <w:pStyle w:val="ConsPlusNonformat"/>
        <w:jc w:val="both"/>
        <w:rPr>
          <w:bCs/>
        </w:rPr>
      </w:pPr>
      <w:r w:rsidRPr="00A35E74">
        <w:rPr>
          <w:bCs/>
        </w:rPr>
        <w:t xml:space="preserve">для  целей недропользования" (далее - </w:t>
      </w:r>
      <w:r w:rsidR="00C2164B" w:rsidRPr="00A35E74">
        <w:rPr>
          <w:bCs/>
        </w:rPr>
        <w:t>муниципальная</w:t>
      </w:r>
      <w:r w:rsidRPr="00A35E74">
        <w:rPr>
          <w:bCs/>
        </w:rPr>
        <w:t xml:space="preserve"> услуга) и документов,</w:t>
      </w:r>
    </w:p>
    <w:p w14:paraId="20002793" w14:textId="77777777" w:rsidR="00C10C2E" w:rsidRPr="00A35E74" w:rsidRDefault="00C10C2E" w:rsidP="00B36387">
      <w:pPr>
        <w:pStyle w:val="ConsPlusNonformat"/>
        <w:jc w:val="both"/>
        <w:rPr>
          <w:bCs/>
        </w:rPr>
      </w:pPr>
      <w:r w:rsidRPr="00A35E74">
        <w:rPr>
          <w:bCs/>
        </w:rPr>
        <w:t xml:space="preserve">необходимых  для  предоставления  </w:t>
      </w:r>
      <w:r w:rsidR="00C2164B" w:rsidRPr="00A35E74">
        <w:rPr>
          <w:bCs/>
        </w:rPr>
        <w:t>муниципальной</w:t>
      </w:r>
      <w:r w:rsidRPr="00A35E74">
        <w:rPr>
          <w:bCs/>
        </w:rPr>
        <w:t xml:space="preserve">  услуги, были установлены</w:t>
      </w:r>
    </w:p>
    <w:p w14:paraId="40FAEC52" w14:textId="77777777" w:rsidR="00C10C2E" w:rsidRPr="00A35E74" w:rsidRDefault="00C10C2E" w:rsidP="00B36387">
      <w:pPr>
        <w:pStyle w:val="ConsPlusNonformat"/>
        <w:jc w:val="both"/>
        <w:rPr>
          <w:bCs/>
        </w:rPr>
      </w:pPr>
      <w:r w:rsidRPr="00A35E74">
        <w:rPr>
          <w:bCs/>
        </w:rPr>
        <w:t>основания  для  отказа  в приеме документов, необходимых для предоставления</w:t>
      </w:r>
    </w:p>
    <w:p w14:paraId="7548EF49" w14:textId="77777777" w:rsidR="00C10C2E" w:rsidRPr="00A35E74" w:rsidRDefault="00C2164B" w:rsidP="00B36387">
      <w:pPr>
        <w:pStyle w:val="ConsPlusNonformat"/>
        <w:jc w:val="both"/>
        <w:rPr>
          <w:bCs/>
        </w:rPr>
      </w:pPr>
      <w:r w:rsidRPr="00A35E74">
        <w:rPr>
          <w:bCs/>
        </w:rPr>
        <w:t>муниципальной</w:t>
      </w:r>
      <w:r w:rsidR="00C10C2E" w:rsidRPr="00A35E74">
        <w:rPr>
          <w:bCs/>
        </w:rPr>
        <w:t xml:space="preserve">  услуги   (возврате   заявления   заявителю),   а  именно:</w:t>
      </w:r>
    </w:p>
    <w:p w14:paraId="0A10BA22" w14:textId="77777777" w:rsidR="00C10C2E" w:rsidRPr="00A35E74" w:rsidRDefault="00C10C2E" w:rsidP="00C10C2E">
      <w:pPr>
        <w:pStyle w:val="ConsPlusNonformat"/>
        <w:jc w:val="both"/>
        <w:rPr>
          <w:bCs/>
        </w:rPr>
      </w:pPr>
      <w:r w:rsidRPr="00A35E74">
        <w:rPr>
          <w:bCs/>
        </w:rPr>
        <w:t>___________________________________________________________________________</w:t>
      </w:r>
    </w:p>
    <w:p w14:paraId="3EC17282" w14:textId="77777777" w:rsidR="00C10C2E" w:rsidRPr="00A35E74" w:rsidRDefault="00C10C2E" w:rsidP="00C10C2E">
      <w:pPr>
        <w:pStyle w:val="ConsPlusNonformat"/>
        <w:jc w:val="both"/>
        <w:rPr>
          <w:bCs/>
        </w:rPr>
      </w:pPr>
      <w:r w:rsidRPr="00A35E74">
        <w:rPr>
          <w:bCs/>
        </w:rPr>
        <w:t xml:space="preserve">                            (указать основание)</w:t>
      </w:r>
    </w:p>
    <w:p w14:paraId="1E52BBFF" w14:textId="77777777" w:rsidR="00C10C2E" w:rsidRPr="00A35E74" w:rsidRDefault="00C10C2E" w:rsidP="00C10C2E">
      <w:pPr>
        <w:pStyle w:val="ConsPlusNonformat"/>
        <w:jc w:val="both"/>
        <w:rPr>
          <w:bCs/>
        </w:rPr>
      </w:pPr>
      <w:r w:rsidRPr="00A35E74">
        <w:rPr>
          <w:bCs/>
        </w:rPr>
        <w:t>_________________________________ _________________ _______________________</w:t>
      </w:r>
    </w:p>
    <w:p w14:paraId="6702E626" w14:textId="77777777" w:rsidR="00C10C2E" w:rsidRPr="00A35E74" w:rsidRDefault="00C10C2E" w:rsidP="00C10C2E">
      <w:pPr>
        <w:pStyle w:val="ConsPlusNonformat"/>
        <w:jc w:val="both"/>
        <w:rPr>
          <w:bCs/>
        </w:rPr>
      </w:pPr>
      <w:r w:rsidRPr="00A35E74">
        <w:rPr>
          <w:bCs/>
        </w:rPr>
        <w:t>(должностное лицо, уполномоченное     (подпись)       (инициалы, фамилия)</w:t>
      </w:r>
    </w:p>
    <w:p w14:paraId="754428B4" w14:textId="77777777" w:rsidR="00C10C2E" w:rsidRPr="00A35E74" w:rsidRDefault="00C10C2E" w:rsidP="00C10C2E">
      <w:pPr>
        <w:pStyle w:val="ConsPlusNonformat"/>
        <w:jc w:val="both"/>
        <w:rPr>
          <w:bCs/>
        </w:rPr>
      </w:pPr>
      <w:r w:rsidRPr="00A35E74">
        <w:rPr>
          <w:bCs/>
        </w:rPr>
        <w:t>на принятие решения об отказе</w:t>
      </w:r>
    </w:p>
    <w:p w14:paraId="52DA669E" w14:textId="77777777" w:rsidR="00C10C2E" w:rsidRPr="00A35E74" w:rsidRDefault="00C10C2E" w:rsidP="00C10C2E">
      <w:pPr>
        <w:pStyle w:val="ConsPlusNonformat"/>
        <w:jc w:val="both"/>
        <w:rPr>
          <w:bCs/>
        </w:rPr>
      </w:pPr>
      <w:r w:rsidRPr="00A35E74">
        <w:rPr>
          <w:bCs/>
        </w:rPr>
        <w:t>в приеме документов</w:t>
      </w:r>
    </w:p>
    <w:p w14:paraId="1F9FA486" w14:textId="77777777" w:rsidR="00C10C2E" w:rsidRPr="00A35E74" w:rsidRDefault="00C10C2E" w:rsidP="00C10C2E">
      <w:pPr>
        <w:pStyle w:val="ConsPlusNonformat"/>
        <w:jc w:val="both"/>
        <w:rPr>
          <w:bCs/>
        </w:rPr>
      </w:pPr>
      <w:r w:rsidRPr="00A35E74">
        <w:rPr>
          <w:bCs/>
        </w:rPr>
        <w:t>(возврате заявления заявителю))</w:t>
      </w:r>
    </w:p>
    <w:p w14:paraId="4B64A4C7" w14:textId="77777777" w:rsidR="001A38F2" w:rsidRDefault="00C10C2E" w:rsidP="001D2374">
      <w:pPr>
        <w:pStyle w:val="ConsPlusNonformat"/>
        <w:jc w:val="both"/>
        <w:rPr>
          <w:bCs/>
        </w:rPr>
      </w:pPr>
      <w:r w:rsidRPr="00A35E74">
        <w:rPr>
          <w:bCs/>
        </w:rPr>
        <w:t xml:space="preserve">                                           </w:t>
      </w:r>
      <w:r w:rsidR="001D2374" w:rsidRPr="00A35E74">
        <w:rPr>
          <w:bCs/>
        </w:rPr>
        <w:t xml:space="preserve">         М.П. "__" _____ 20_</w:t>
      </w:r>
    </w:p>
    <w:p w14:paraId="63DEEB15" w14:textId="77777777" w:rsidR="004E5150" w:rsidRDefault="004E5150" w:rsidP="001D2374">
      <w:pPr>
        <w:pStyle w:val="ConsPlusNonformat"/>
        <w:jc w:val="both"/>
        <w:rPr>
          <w:bCs/>
        </w:rPr>
      </w:pPr>
    </w:p>
    <w:p w14:paraId="6E30AB24" w14:textId="307F4B8A" w:rsidR="0062394B" w:rsidRDefault="0062394B" w:rsidP="009D5A38">
      <w:pPr>
        <w:widowControl w:val="0"/>
        <w:autoSpaceDE w:val="0"/>
        <w:autoSpaceDN w:val="0"/>
        <w:adjustRightInd w:val="0"/>
        <w:spacing w:after="0" w:line="240" w:lineRule="auto"/>
        <w:ind w:left="3540" w:firstLine="708"/>
        <w:rPr>
          <w:rFonts w:ascii="Times New Roman" w:hAnsi="Times New Roman" w:cs="Times New Roman"/>
          <w:bCs/>
          <w:sz w:val="28"/>
          <w:szCs w:val="28"/>
        </w:rPr>
      </w:pPr>
    </w:p>
    <w:p w14:paraId="1E81A7A7" w14:textId="38357A2D" w:rsidR="00C84FE8" w:rsidRDefault="00C84FE8" w:rsidP="009D5A38">
      <w:pPr>
        <w:widowControl w:val="0"/>
        <w:autoSpaceDE w:val="0"/>
        <w:autoSpaceDN w:val="0"/>
        <w:adjustRightInd w:val="0"/>
        <w:spacing w:after="0" w:line="240" w:lineRule="auto"/>
        <w:ind w:left="3540" w:firstLine="708"/>
        <w:rPr>
          <w:rFonts w:ascii="Times New Roman" w:hAnsi="Times New Roman" w:cs="Times New Roman"/>
          <w:bCs/>
          <w:sz w:val="28"/>
          <w:szCs w:val="28"/>
        </w:rPr>
      </w:pPr>
    </w:p>
    <w:p w14:paraId="769CD787" w14:textId="77777777" w:rsidR="00F935E7" w:rsidRDefault="00F935E7" w:rsidP="009D5A38">
      <w:pPr>
        <w:widowControl w:val="0"/>
        <w:autoSpaceDE w:val="0"/>
        <w:autoSpaceDN w:val="0"/>
        <w:adjustRightInd w:val="0"/>
        <w:spacing w:after="0" w:line="240" w:lineRule="auto"/>
        <w:ind w:left="3540" w:firstLine="708"/>
        <w:rPr>
          <w:rFonts w:ascii="Times New Roman" w:hAnsi="Times New Roman" w:cs="Times New Roman"/>
          <w:bCs/>
          <w:sz w:val="28"/>
          <w:szCs w:val="28"/>
        </w:rPr>
      </w:pPr>
    </w:p>
    <w:p w14:paraId="73A53B63" w14:textId="2A893E88" w:rsidR="009D5A38" w:rsidRPr="00A35E74" w:rsidRDefault="00222503" w:rsidP="009D5A38">
      <w:pPr>
        <w:widowControl w:val="0"/>
        <w:autoSpaceDE w:val="0"/>
        <w:autoSpaceDN w:val="0"/>
        <w:adjustRightInd w:val="0"/>
        <w:spacing w:after="0" w:line="240" w:lineRule="auto"/>
        <w:ind w:left="3540" w:firstLine="708"/>
        <w:rPr>
          <w:rFonts w:ascii="Times New Roman" w:hAnsi="Times New Roman" w:cs="Times New Roman"/>
          <w:bCs/>
          <w:sz w:val="28"/>
          <w:szCs w:val="28"/>
        </w:rPr>
      </w:pPr>
      <w:r w:rsidRPr="00A35E74">
        <w:rPr>
          <w:rFonts w:ascii="Times New Roman" w:hAnsi="Times New Roman" w:cs="Times New Roman"/>
          <w:bCs/>
          <w:sz w:val="28"/>
          <w:szCs w:val="28"/>
        </w:rPr>
        <w:lastRenderedPageBreak/>
        <w:t>Приложение № 2</w:t>
      </w:r>
    </w:p>
    <w:p w14:paraId="24E44ADD" w14:textId="77777777" w:rsidR="009D5A38" w:rsidRPr="00A35E74" w:rsidRDefault="009D5A38" w:rsidP="009D5A38">
      <w:pPr>
        <w:widowControl w:val="0"/>
        <w:autoSpaceDE w:val="0"/>
        <w:autoSpaceDN w:val="0"/>
        <w:adjustRightInd w:val="0"/>
        <w:spacing w:after="0" w:line="240" w:lineRule="auto"/>
        <w:ind w:left="3540" w:firstLine="708"/>
        <w:rPr>
          <w:rFonts w:ascii="Times New Roman" w:hAnsi="Times New Roman" w:cs="Times New Roman"/>
          <w:bCs/>
          <w:sz w:val="28"/>
          <w:szCs w:val="28"/>
        </w:rPr>
      </w:pPr>
      <w:r w:rsidRPr="00A35E74">
        <w:rPr>
          <w:rFonts w:ascii="Times New Roman" w:hAnsi="Times New Roman" w:cs="Times New Roman"/>
          <w:bCs/>
          <w:sz w:val="28"/>
          <w:szCs w:val="28"/>
        </w:rPr>
        <w:t>к Административному регламенту</w:t>
      </w:r>
    </w:p>
    <w:p w14:paraId="6518CA8A" w14:textId="77777777" w:rsidR="009D5A38" w:rsidRPr="00A35E74" w:rsidRDefault="009D5A38" w:rsidP="009D5A38">
      <w:pPr>
        <w:widowControl w:val="0"/>
        <w:autoSpaceDE w:val="0"/>
        <w:autoSpaceDN w:val="0"/>
        <w:adjustRightInd w:val="0"/>
        <w:spacing w:after="0" w:line="240" w:lineRule="auto"/>
        <w:ind w:left="3540" w:firstLine="708"/>
        <w:rPr>
          <w:rFonts w:ascii="Times New Roman" w:hAnsi="Times New Roman"/>
          <w:bCs/>
          <w:sz w:val="18"/>
          <w:szCs w:val="28"/>
        </w:rPr>
      </w:pPr>
      <w:r w:rsidRPr="00A35E74">
        <w:rPr>
          <w:rFonts w:ascii="Times New Roman" w:hAnsi="Times New Roman" w:cs="Times New Roman"/>
          <w:bCs/>
          <w:sz w:val="28"/>
          <w:szCs w:val="28"/>
        </w:rPr>
        <w:t>предоставления муниципальной услуги</w:t>
      </w:r>
    </w:p>
    <w:p w14:paraId="031EEA33" w14:textId="77777777" w:rsidR="009D5A38" w:rsidRPr="00A35E74" w:rsidRDefault="009D5A38" w:rsidP="00D55ADE">
      <w:pPr>
        <w:widowControl w:val="0"/>
        <w:autoSpaceDE w:val="0"/>
        <w:autoSpaceDN w:val="0"/>
        <w:adjustRightInd w:val="0"/>
        <w:spacing w:after="0" w:line="240" w:lineRule="auto"/>
        <w:ind w:left="4248"/>
        <w:rPr>
          <w:rFonts w:ascii="Times New Roman" w:hAnsi="Times New Roman" w:cs="Times New Roman"/>
          <w:bCs/>
          <w:sz w:val="28"/>
          <w:szCs w:val="28"/>
        </w:rPr>
      </w:pPr>
      <w:r w:rsidRPr="00A35E74">
        <w:rPr>
          <w:rFonts w:ascii="Times New Roman" w:hAnsi="Times New Roman" w:cs="Times New Roman"/>
          <w:bCs/>
          <w:sz w:val="28"/>
          <w:szCs w:val="28"/>
        </w:rPr>
        <w:t>«</w:t>
      </w:r>
      <w:r w:rsidR="00D55ADE" w:rsidRPr="00A35E74">
        <w:rPr>
          <w:rFonts w:ascii="Times New Roman"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A35E74">
        <w:rPr>
          <w:rFonts w:ascii="Times New Roman" w:hAnsi="Times New Roman" w:cs="Times New Roman"/>
          <w:bCs/>
          <w:sz w:val="28"/>
          <w:szCs w:val="28"/>
        </w:rPr>
        <w:t>»</w:t>
      </w:r>
    </w:p>
    <w:p w14:paraId="410DFBFE" w14:textId="77777777" w:rsidR="0079004B" w:rsidRDefault="0079004B" w:rsidP="009D5A38">
      <w:pPr>
        <w:widowControl w:val="0"/>
        <w:autoSpaceDE w:val="0"/>
        <w:autoSpaceDN w:val="0"/>
        <w:adjustRightInd w:val="0"/>
        <w:spacing w:after="0" w:line="240" w:lineRule="auto"/>
        <w:ind w:left="3537" w:firstLine="708"/>
        <w:rPr>
          <w:rFonts w:ascii="Times New Roman" w:hAnsi="Times New Roman"/>
          <w:sz w:val="28"/>
          <w:szCs w:val="28"/>
        </w:rPr>
      </w:pPr>
      <w:r w:rsidRPr="0079004B">
        <w:rPr>
          <w:rFonts w:ascii="Times New Roman" w:hAnsi="Times New Roman"/>
          <w:sz w:val="28"/>
          <w:szCs w:val="28"/>
        </w:rPr>
        <w:t>в городском округе город Уфа</w:t>
      </w:r>
    </w:p>
    <w:p w14:paraId="540B66BD" w14:textId="78CF3AC1" w:rsidR="009D5A38" w:rsidRPr="00A35E74" w:rsidRDefault="0079004B" w:rsidP="009D5A38">
      <w:pPr>
        <w:widowControl w:val="0"/>
        <w:autoSpaceDE w:val="0"/>
        <w:autoSpaceDN w:val="0"/>
        <w:adjustRightInd w:val="0"/>
        <w:spacing w:after="0" w:line="240" w:lineRule="auto"/>
        <w:ind w:left="3537" w:firstLine="708"/>
        <w:rPr>
          <w:rFonts w:ascii="Times New Roman" w:hAnsi="Times New Roman" w:cs="Times New Roman"/>
          <w:bCs/>
          <w:sz w:val="28"/>
          <w:szCs w:val="28"/>
        </w:rPr>
      </w:pPr>
      <w:r w:rsidRPr="0079004B">
        <w:rPr>
          <w:rFonts w:ascii="Times New Roman" w:hAnsi="Times New Roman"/>
          <w:sz w:val="28"/>
          <w:szCs w:val="28"/>
        </w:rPr>
        <w:t>Республики Башкортостан</w:t>
      </w:r>
    </w:p>
    <w:p w14:paraId="5471540D" w14:textId="47F50D17" w:rsidR="009D5A38" w:rsidRPr="00A35E74" w:rsidRDefault="009D5A38" w:rsidP="009D5A38">
      <w:pPr>
        <w:widowControl w:val="0"/>
        <w:autoSpaceDE w:val="0"/>
        <w:autoSpaceDN w:val="0"/>
        <w:adjustRightInd w:val="0"/>
        <w:spacing w:after="0" w:line="240" w:lineRule="auto"/>
        <w:ind w:left="4245"/>
        <w:rPr>
          <w:rFonts w:ascii="Times New Roman" w:hAnsi="Times New Roman" w:cs="Times New Roman"/>
          <w:bCs/>
          <w:sz w:val="28"/>
          <w:szCs w:val="28"/>
        </w:rPr>
      </w:pPr>
    </w:p>
    <w:p w14:paraId="1AB25D14" w14:textId="77777777" w:rsidR="009D5A38" w:rsidRPr="00A35E74" w:rsidRDefault="009D5A38" w:rsidP="009D5A38">
      <w:pPr>
        <w:widowControl w:val="0"/>
        <w:autoSpaceDE w:val="0"/>
        <w:autoSpaceDN w:val="0"/>
        <w:adjustRightInd w:val="0"/>
        <w:spacing w:after="0" w:line="240" w:lineRule="auto"/>
        <w:jc w:val="center"/>
        <w:rPr>
          <w:rFonts w:ascii="Times New Roman" w:hAnsi="Times New Roman" w:cs="Times New Roman"/>
          <w:bCs/>
          <w:sz w:val="24"/>
          <w:szCs w:val="24"/>
        </w:rPr>
      </w:pPr>
    </w:p>
    <w:p w14:paraId="47A98063" w14:textId="77777777" w:rsidR="009D5A38" w:rsidRPr="00A35E74" w:rsidRDefault="009D5A38" w:rsidP="009D5A38">
      <w:pPr>
        <w:widowControl w:val="0"/>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РЕКОМЕНДУЕМАЯ ФОРМА ЗАЯВЛЕНИЯ</w:t>
      </w:r>
    </w:p>
    <w:p w14:paraId="4CAF31AD"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ОБ ИСПРАВЛЕНИИ ОПЕЧАТОК И ОШИБОК В ВЫДАННЫХ В РЕЗУЛЬТАТЕ ПРЕДОСТАВЛЕНИЯ МУНИЦИПАЛЬНОЙ УСЛУГИ ДОКУМЕНТАХ</w:t>
      </w:r>
    </w:p>
    <w:p w14:paraId="7811A046"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(для юридических лиц)</w:t>
      </w:r>
    </w:p>
    <w:p w14:paraId="573E82E2"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142FEFD8" w14:textId="77777777" w:rsidR="009D5A38" w:rsidRPr="00A35E74" w:rsidRDefault="009D5A38" w:rsidP="009D5A38">
      <w:pPr>
        <w:autoSpaceDE w:val="0"/>
        <w:autoSpaceDN w:val="0"/>
        <w:adjustRightInd w:val="0"/>
        <w:spacing w:after="0" w:line="240" w:lineRule="auto"/>
        <w:rPr>
          <w:rFonts w:ascii="Times New Roman" w:hAnsi="Times New Roman" w:cs="Times New Roman"/>
          <w:bCs/>
          <w:sz w:val="24"/>
          <w:szCs w:val="24"/>
        </w:rPr>
      </w:pPr>
      <w:r w:rsidRPr="00A35E74">
        <w:rPr>
          <w:rFonts w:ascii="Times New Roman" w:hAnsi="Times New Roman" w:cs="Times New Roman"/>
          <w:bCs/>
          <w:sz w:val="24"/>
          <w:szCs w:val="24"/>
        </w:rPr>
        <w:t xml:space="preserve">                                                        Фирменный бланк (при наличии)</w:t>
      </w:r>
    </w:p>
    <w:p w14:paraId="0E10FFD9"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В ________________________</w:t>
      </w:r>
    </w:p>
    <w:p w14:paraId="3D33DB29"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w:t>
      </w:r>
    </w:p>
    <w:p w14:paraId="096B77A2" w14:textId="77777777" w:rsidR="009D5A38" w:rsidRPr="00A35E74" w:rsidRDefault="009D5A38" w:rsidP="009D5A38">
      <w:pPr>
        <w:autoSpaceDE w:val="0"/>
        <w:autoSpaceDN w:val="0"/>
        <w:adjustRightInd w:val="0"/>
        <w:spacing w:after="0" w:line="240" w:lineRule="auto"/>
        <w:ind w:left="5245"/>
        <w:jc w:val="center"/>
        <w:rPr>
          <w:rFonts w:ascii="Times New Roman" w:hAnsi="Times New Roman" w:cs="Times New Roman"/>
          <w:bCs/>
          <w:sz w:val="20"/>
          <w:szCs w:val="20"/>
        </w:rPr>
      </w:pPr>
      <w:r w:rsidRPr="00A35E74">
        <w:rPr>
          <w:rFonts w:ascii="Times New Roman" w:hAnsi="Times New Roman" w:cs="Times New Roman"/>
          <w:bCs/>
          <w:sz w:val="20"/>
          <w:szCs w:val="20"/>
        </w:rPr>
        <w:t>(наименование Уполномоченного органа)</w:t>
      </w:r>
    </w:p>
    <w:p w14:paraId="7AD93D1E"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7B0A9BBC" w14:textId="77777777" w:rsidR="009D5A38" w:rsidRPr="00A35E74"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От _________________________</w:t>
      </w:r>
    </w:p>
    <w:p w14:paraId="6105749B" w14:textId="77777777" w:rsidR="009D5A38" w:rsidRPr="00A35E74"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0"/>
          <w:szCs w:val="20"/>
        </w:rPr>
      </w:pPr>
    </w:p>
    <w:p w14:paraId="29573B25" w14:textId="77777777" w:rsidR="009D5A38" w:rsidRPr="00A35E74" w:rsidRDefault="009D5A38" w:rsidP="009D5A38">
      <w:pPr>
        <w:autoSpaceDE w:val="0"/>
        <w:autoSpaceDN w:val="0"/>
        <w:adjustRightInd w:val="0"/>
        <w:spacing w:after="0" w:line="240" w:lineRule="auto"/>
        <w:ind w:left="5245"/>
        <w:jc w:val="center"/>
        <w:rPr>
          <w:rFonts w:ascii="Times New Roman" w:hAnsi="Times New Roman" w:cs="Times New Roman"/>
          <w:bCs/>
          <w:sz w:val="20"/>
          <w:szCs w:val="20"/>
        </w:rPr>
      </w:pPr>
      <w:r w:rsidRPr="00A35E74">
        <w:rPr>
          <w:rFonts w:ascii="Times New Roman" w:hAnsi="Times New Roman" w:cs="Times New Roman"/>
          <w:bCs/>
          <w:sz w:val="20"/>
          <w:szCs w:val="20"/>
        </w:rPr>
        <w:t>(название, организационно-правовая форма юридического лица)</w:t>
      </w:r>
    </w:p>
    <w:p w14:paraId="1284D64E"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ИНН:________________________</w:t>
      </w:r>
    </w:p>
    <w:p w14:paraId="0D1E3C57"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ОГРН: _______________________</w:t>
      </w:r>
    </w:p>
    <w:p w14:paraId="5BFD8C74"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Адрес места нахождения юридического лица:</w:t>
      </w:r>
    </w:p>
    <w:p w14:paraId="2902167C"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 __________________________________________________________</w:t>
      </w:r>
    </w:p>
    <w:p w14:paraId="50254C71"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Фактический адрес нахождения (при наличии):</w:t>
      </w:r>
    </w:p>
    <w:p w14:paraId="41F26A23"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 ____________________________________________________________________</w:t>
      </w:r>
    </w:p>
    <w:p w14:paraId="0BDE8773"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Адрес электронной почты:</w:t>
      </w:r>
    </w:p>
    <w:p w14:paraId="72FF0C3C"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w:t>
      </w:r>
    </w:p>
    <w:p w14:paraId="3D85423F"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Номер контактного телефона:</w:t>
      </w:r>
    </w:p>
    <w:p w14:paraId="3C4B4CD2"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w:t>
      </w:r>
    </w:p>
    <w:p w14:paraId="2FCED747"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2D25811B"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12D6B923"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ЗАЯВЛЕНИЕ</w:t>
      </w:r>
    </w:p>
    <w:p w14:paraId="52891C66"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71136718" w14:textId="77777777" w:rsidR="009D5A38" w:rsidRPr="00A35E74" w:rsidRDefault="009D5A38" w:rsidP="009D5A38">
      <w:pPr>
        <w:autoSpaceDE w:val="0"/>
        <w:autoSpaceDN w:val="0"/>
        <w:adjustRightInd w:val="0"/>
        <w:spacing w:after="0" w:line="240" w:lineRule="auto"/>
        <w:ind w:firstLine="709"/>
        <w:jc w:val="both"/>
        <w:rPr>
          <w:rFonts w:ascii="Times New Roman" w:hAnsi="Times New Roman" w:cs="Times New Roman"/>
          <w:bCs/>
          <w:sz w:val="24"/>
          <w:szCs w:val="24"/>
        </w:rPr>
      </w:pPr>
      <w:r w:rsidRPr="00A35E74">
        <w:rPr>
          <w:rFonts w:ascii="Times New Roman" w:hAnsi="Times New Roman" w:cs="Times New Roman"/>
          <w:bCs/>
          <w:sz w:val="24"/>
          <w:szCs w:val="24"/>
        </w:rPr>
        <w:t>Прошу устранить (исправить) опечатку и (или) ошибку (нужное указать) в ранее принятом (выданном) __________________________________________________________</w:t>
      </w:r>
    </w:p>
    <w:p w14:paraId="1066EF18"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w:t>
      </w:r>
      <w:r w:rsidRPr="00A35E74">
        <w:rPr>
          <w:rFonts w:ascii="Times New Roman" w:hAnsi="Times New Roman" w:cs="Times New Roman"/>
          <w:bCs/>
          <w:sz w:val="24"/>
          <w:szCs w:val="24"/>
        </w:rPr>
        <w:br/>
        <w:t>_____________________________________________________________________________ (указывается наименование документа, в котором допущена опечатка или ошибка)</w:t>
      </w:r>
    </w:p>
    <w:p w14:paraId="57EF2A6F"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lastRenderedPageBreak/>
        <w:t>от ________________ № ________________________________________________________</w:t>
      </w:r>
    </w:p>
    <w:p w14:paraId="0D3BBF71" w14:textId="77777777" w:rsidR="009D5A38" w:rsidRPr="00A35E74" w:rsidRDefault="009D5A38" w:rsidP="009D5A38">
      <w:pPr>
        <w:autoSpaceDE w:val="0"/>
        <w:autoSpaceDN w:val="0"/>
        <w:adjustRightInd w:val="0"/>
        <w:spacing w:after="0" w:line="240" w:lineRule="auto"/>
        <w:ind w:firstLine="709"/>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дата принятия и номер документа, в котором допущена опечатка или ошибка)</w:t>
      </w:r>
    </w:p>
    <w:p w14:paraId="482C00BB"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5B24E5FE"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в части ______________________________________________________________________</w:t>
      </w:r>
    </w:p>
    <w:p w14:paraId="319815DE"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14:paraId="328BC243"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допущенная опечатка или ошибка)</w:t>
      </w:r>
    </w:p>
    <w:p w14:paraId="36A84B4C"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в связи с ____________________________________________________________________</w:t>
      </w:r>
    </w:p>
    <w:p w14:paraId="715D7CF8"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w:t>
      </w:r>
    </w:p>
    <w:p w14:paraId="2A90388C"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60F79"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(указываются доводы, а также реквизиты документа(-</w:t>
      </w:r>
      <w:proofErr w:type="spellStart"/>
      <w:r w:rsidRPr="00A35E74">
        <w:rPr>
          <w:rFonts w:ascii="Times New Roman" w:hAnsi="Times New Roman" w:cs="Times New Roman"/>
          <w:bCs/>
          <w:sz w:val="24"/>
          <w:szCs w:val="24"/>
        </w:rPr>
        <w:t>ов</w:t>
      </w:r>
      <w:proofErr w:type="spellEnd"/>
      <w:r w:rsidRPr="00A35E74">
        <w:rPr>
          <w:rFonts w:ascii="Times New Roman" w:hAnsi="Times New Roman" w:cs="Times New Roman"/>
          <w:bCs/>
          <w:sz w:val="24"/>
          <w:szCs w:val="24"/>
        </w:rPr>
        <w:t>), обосновывающего(-их) доводы заявителя о наличии опечатки, ошибки, а также содержащего(-их) правильные сведения).</w:t>
      </w:r>
    </w:p>
    <w:p w14:paraId="241C9323"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77457B0E"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 xml:space="preserve"> К заявлению прилагаются:</w:t>
      </w:r>
    </w:p>
    <w:p w14:paraId="3F8EC405" w14:textId="77777777" w:rsidR="009D5A38" w:rsidRPr="00A35E74"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документ, подтверждающий полномочия представителя (в случае обращения за получением муниципальной услуги представителя);</w:t>
      </w:r>
    </w:p>
    <w:p w14:paraId="6302B813" w14:textId="77777777" w:rsidR="009D5A38" w:rsidRPr="00A35E74"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7A5C9CF2" w14:textId="77777777" w:rsidR="009D5A38" w:rsidRPr="00A35E74"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4DFDED45" w14:textId="77777777" w:rsidR="009D5A38" w:rsidRPr="00A35E74"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21844590"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(указываются реквизиты документа(-</w:t>
      </w:r>
      <w:proofErr w:type="spellStart"/>
      <w:r w:rsidRPr="00A35E74">
        <w:rPr>
          <w:rFonts w:ascii="Times New Roman" w:hAnsi="Times New Roman" w:cs="Times New Roman"/>
          <w:bCs/>
          <w:sz w:val="24"/>
          <w:szCs w:val="24"/>
        </w:rPr>
        <w:t>ов</w:t>
      </w:r>
      <w:proofErr w:type="spellEnd"/>
      <w:r w:rsidRPr="00A35E74">
        <w:rPr>
          <w:rFonts w:ascii="Times New Roman" w:hAnsi="Times New Roman" w:cs="Times New Roman"/>
          <w:bCs/>
          <w:sz w:val="24"/>
          <w:szCs w:val="24"/>
        </w:rPr>
        <w:t>), обосновывающего(-их) доводы заявителя о наличии опечатки, а также содержащего(-их) правильные сведения)</w:t>
      </w:r>
    </w:p>
    <w:p w14:paraId="6A6D6274"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0166DE60"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  ______________________________  ______________________</w:t>
      </w:r>
    </w:p>
    <w:p w14:paraId="626DC15F"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16"/>
          <w:szCs w:val="16"/>
        </w:rPr>
      </w:pPr>
      <w:r w:rsidRPr="00A35E74">
        <w:rPr>
          <w:rFonts w:ascii="Times New Roman" w:hAnsi="Times New Roman" w:cs="Times New Roman"/>
          <w:bCs/>
          <w:sz w:val="16"/>
          <w:szCs w:val="16"/>
        </w:rPr>
        <w:t xml:space="preserve">      (наименование должности              (подпись руководителя юридического лица  (фамилия, инициалы руководителя</w:t>
      </w:r>
    </w:p>
    <w:p w14:paraId="27A031B5"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16"/>
          <w:szCs w:val="16"/>
        </w:rPr>
      </w:pPr>
      <w:r w:rsidRPr="00A35E74">
        <w:rPr>
          <w:rFonts w:ascii="Times New Roman" w:hAnsi="Times New Roman" w:cs="Times New Roman"/>
          <w:bCs/>
          <w:sz w:val="16"/>
          <w:szCs w:val="16"/>
        </w:rPr>
        <w:t>руководителя юридического лица)</w:t>
      </w:r>
      <w:r w:rsidRPr="00A35E74">
        <w:rPr>
          <w:rFonts w:ascii="Times New Roman" w:hAnsi="Times New Roman" w:cs="Times New Roman"/>
          <w:bCs/>
          <w:sz w:val="16"/>
          <w:szCs w:val="16"/>
        </w:rPr>
        <w:tab/>
        <w:t xml:space="preserve">          уполномоченного представителя)</w:t>
      </w:r>
      <w:r w:rsidRPr="00A35E74">
        <w:rPr>
          <w:rFonts w:ascii="Times New Roman" w:hAnsi="Times New Roman" w:cs="Times New Roman"/>
          <w:bCs/>
          <w:sz w:val="16"/>
          <w:szCs w:val="16"/>
        </w:rPr>
        <w:tab/>
        <w:t xml:space="preserve">юридического лица, уполномоченного                   </w:t>
      </w:r>
    </w:p>
    <w:p w14:paraId="479FA3AD"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16"/>
          <w:szCs w:val="16"/>
        </w:rPr>
      </w:pPr>
      <w:r w:rsidRPr="00A35E74">
        <w:rPr>
          <w:rFonts w:ascii="Times New Roman" w:hAnsi="Times New Roman" w:cs="Times New Roman"/>
          <w:bCs/>
          <w:sz w:val="16"/>
          <w:szCs w:val="16"/>
        </w:rPr>
        <w:t xml:space="preserve">                                                                                                                                                                     представителя)</w:t>
      </w:r>
    </w:p>
    <w:p w14:paraId="52570328"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6F20F12A" w14:textId="77777777" w:rsidR="009D5A38" w:rsidRPr="00A35E74" w:rsidRDefault="009D5A38" w:rsidP="009D5A38">
      <w:pPr>
        <w:autoSpaceDE w:val="0"/>
        <w:autoSpaceDN w:val="0"/>
        <w:adjustRightInd w:val="0"/>
        <w:spacing w:after="0" w:line="240" w:lineRule="auto"/>
        <w:rPr>
          <w:rFonts w:ascii="Times New Roman" w:hAnsi="Times New Roman" w:cs="Times New Roman"/>
          <w:bCs/>
          <w:sz w:val="24"/>
          <w:szCs w:val="24"/>
        </w:rPr>
      </w:pPr>
      <w:r w:rsidRPr="00A35E74">
        <w:rPr>
          <w:rFonts w:ascii="Times New Roman" w:hAnsi="Times New Roman" w:cs="Times New Roman"/>
          <w:bCs/>
          <w:sz w:val="24"/>
          <w:szCs w:val="24"/>
        </w:rPr>
        <w:t>М.П. (при наличии)</w:t>
      </w:r>
    </w:p>
    <w:p w14:paraId="5DD0DE14"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30E48EFE"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4B4E6510" w14:textId="77777777" w:rsidR="009D5A38" w:rsidRPr="00A35E74" w:rsidRDefault="009D5A38" w:rsidP="009D5A38">
      <w:pPr>
        <w:rPr>
          <w:rFonts w:ascii="Times New Roman" w:hAnsi="Times New Roman" w:cs="Times New Roman"/>
          <w:bCs/>
          <w:sz w:val="24"/>
          <w:szCs w:val="24"/>
        </w:rPr>
      </w:pPr>
      <w:r w:rsidRPr="00A35E74">
        <w:rPr>
          <w:rFonts w:ascii="Times New Roman" w:hAnsi="Times New Roman" w:cs="Times New Roman"/>
          <w:bCs/>
          <w:sz w:val="24"/>
          <w:szCs w:val="24"/>
        </w:rPr>
        <w:t>Реквизиты документа, удостоверяющего личность уполномоченного представителя:</w:t>
      </w:r>
    </w:p>
    <w:p w14:paraId="1987F8E5" w14:textId="77777777" w:rsidR="009D5A38" w:rsidRPr="00A35E74" w:rsidRDefault="009D5A38" w:rsidP="009D5A38">
      <w:pPr>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0643A1E"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наименование документа, номер, кем и когда выдан)</w:t>
      </w:r>
    </w:p>
    <w:p w14:paraId="70164AF7" w14:textId="77777777" w:rsidR="009D5A38" w:rsidRPr="00A35E74" w:rsidRDefault="009D5A38" w:rsidP="009D5A38">
      <w:pPr>
        <w:rPr>
          <w:rFonts w:ascii="Times New Roman" w:hAnsi="Times New Roman" w:cs="Times New Roman"/>
          <w:bCs/>
          <w:sz w:val="24"/>
          <w:szCs w:val="24"/>
        </w:rPr>
      </w:pPr>
    </w:p>
    <w:p w14:paraId="2246DD2B" w14:textId="77777777" w:rsidR="00A9457B" w:rsidRPr="00A35E74" w:rsidRDefault="00A9457B" w:rsidP="009D5A38">
      <w:pPr>
        <w:rPr>
          <w:rFonts w:ascii="Times New Roman" w:hAnsi="Times New Roman" w:cs="Times New Roman"/>
          <w:bCs/>
          <w:sz w:val="24"/>
          <w:szCs w:val="24"/>
        </w:rPr>
      </w:pPr>
    </w:p>
    <w:p w14:paraId="139F82C8" w14:textId="77777777" w:rsidR="001D2374" w:rsidRPr="00A35E74" w:rsidRDefault="001D2374" w:rsidP="009D5A38">
      <w:pPr>
        <w:rPr>
          <w:rFonts w:ascii="Times New Roman" w:hAnsi="Times New Roman" w:cs="Times New Roman"/>
          <w:bCs/>
          <w:sz w:val="24"/>
          <w:szCs w:val="24"/>
        </w:rPr>
      </w:pPr>
    </w:p>
    <w:p w14:paraId="6968E30F" w14:textId="77777777" w:rsidR="00A9457B" w:rsidRPr="00A35E74" w:rsidRDefault="00A9457B" w:rsidP="009D5A38">
      <w:pPr>
        <w:rPr>
          <w:rFonts w:ascii="Times New Roman" w:hAnsi="Times New Roman" w:cs="Times New Roman"/>
          <w:bCs/>
          <w:sz w:val="24"/>
          <w:szCs w:val="24"/>
        </w:rPr>
      </w:pPr>
    </w:p>
    <w:p w14:paraId="670338A7" w14:textId="77777777" w:rsidR="007972B8" w:rsidRPr="00A35E74" w:rsidRDefault="007972B8" w:rsidP="009D5A38">
      <w:pPr>
        <w:rPr>
          <w:rFonts w:ascii="Times New Roman" w:hAnsi="Times New Roman" w:cs="Times New Roman"/>
          <w:bCs/>
          <w:sz w:val="24"/>
          <w:szCs w:val="24"/>
        </w:rPr>
      </w:pPr>
    </w:p>
    <w:p w14:paraId="01A141A7" w14:textId="77777777" w:rsidR="007972B8" w:rsidRPr="00A35E74" w:rsidRDefault="007972B8" w:rsidP="009D5A38">
      <w:pPr>
        <w:rPr>
          <w:rFonts w:ascii="Times New Roman" w:hAnsi="Times New Roman" w:cs="Times New Roman"/>
          <w:bCs/>
          <w:sz w:val="24"/>
          <w:szCs w:val="24"/>
        </w:rPr>
      </w:pPr>
    </w:p>
    <w:p w14:paraId="783C08FC" w14:textId="77777777" w:rsidR="00C427DD" w:rsidRPr="00A35E74" w:rsidRDefault="00C427DD" w:rsidP="009D5A38">
      <w:pPr>
        <w:rPr>
          <w:rFonts w:ascii="Times New Roman" w:hAnsi="Times New Roman" w:cs="Times New Roman"/>
          <w:bCs/>
          <w:sz w:val="24"/>
          <w:szCs w:val="24"/>
        </w:rPr>
      </w:pPr>
    </w:p>
    <w:p w14:paraId="0A3F02F4"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РЕКОМЕНДУЕМАЯ ФОРМА ЗАЯВЛЕНИЯ</w:t>
      </w:r>
    </w:p>
    <w:p w14:paraId="2E6102B0"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ОБ ИСПРАВЛЕНИИ ОПЕЧАТОК И ОШИБОК В ВЫДАННЫХ В РЕЗУЛЬТАТЕ ПРЕДОСТАВЛЕНИЯ МУНИЦИПАЛЬНОЙ УСЛУГИ ДОКУМЕНТАХ</w:t>
      </w:r>
    </w:p>
    <w:p w14:paraId="5AB0EEAE"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 xml:space="preserve"> (для индивидуальных предпринимателей)</w:t>
      </w:r>
    </w:p>
    <w:p w14:paraId="50C173C2"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2882BE8E"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В ________________________</w:t>
      </w:r>
    </w:p>
    <w:p w14:paraId="3AD528B3"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w:t>
      </w:r>
    </w:p>
    <w:p w14:paraId="1E873013" w14:textId="77777777" w:rsidR="009D5A38" w:rsidRPr="00A35E74" w:rsidRDefault="009D5A38" w:rsidP="009D5A38">
      <w:pPr>
        <w:autoSpaceDE w:val="0"/>
        <w:autoSpaceDN w:val="0"/>
        <w:adjustRightInd w:val="0"/>
        <w:spacing w:after="0" w:line="240" w:lineRule="auto"/>
        <w:ind w:left="5245"/>
        <w:rPr>
          <w:rFonts w:ascii="Times New Roman" w:hAnsi="Times New Roman" w:cs="Times New Roman"/>
          <w:bCs/>
          <w:sz w:val="24"/>
          <w:szCs w:val="24"/>
        </w:rPr>
      </w:pPr>
      <w:r w:rsidRPr="00A35E74">
        <w:rPr>
          <w:rFonts w:ascii="Times New Roman" w:hAnsi="Times New Roman" w:cs="Times New Roman"/>
          <w:bCs/>
          <w:sz w:val="24"/>
          <w:szCs w:val="24"/>
        </w:rPr>
        <w:t>(наименование Уполномоченного органа)</w:t>
      </w:r>
    </w:p>
    <w:p w14:paraId="434C0299"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560C7C2D" w14:textId="77777777" w:rsidR="009D5A38" w:rsidRPr="00A35E74"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От _________________________</w:t>
      </w:r>
    </w:p>
    <w:p w14:paraId="3804A6F6" w14:textId="77777777" w:rsidR="009D5A38" w:rsidRPr="00A35E74"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p>
    <w:p w14:paraId="2585F254" w14:textId="77777777" w:rsidR="009D5A38" w:rsidRPr="00A35E74" w:rsidRDefault="009D5A38" w:rsidP="009D5A38">
      <w:pPr>
        <w:autoSpaceDE w:val="0"/>
        <w:autoSpaceDN w:val="0"/>
        <w:adjustRightInd w:val="0"/>
        <w:spacing w:after="0" w:line="240" w:lineRule="auto"/>
        <w:ind w:left="5245"/>
        <w:jc w:val="center"/>
        <w:rPr>
          <w:rFonts w:ascii="Times New Roman" w:hAnsi="Times New Roman" w:cs="Times New Roman"/>
          <w:bCs/>
          <w:sz w:val="24"/>
          <w:szCs w:val="24"/>
        </w:rPr>
      </w:pPr>
      <w:r w:rsidRPr="00A35E74">
        <w:rPr>
          <w:rFonts w:ascii="Times New Roman" w:hAnsi="Times New Roman" w:cs="Times New Roman"/>
          <w:bCs/>
          <w:sz w:val="24"/>
          <w:szCs w:val="24"/>
        </w:rPr>
        <w:t>(Ф.И.О.)</w:t>
      </w:r>
    </w:p>
    <w:p w14:paraId="1EAE3485"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ИНН:________________________</w:t>
      </w:r>
    </w:p>
    <w:p w14:paraId="1C21880B"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ОГРН: _______________________</w:t>
      </w:r>
    </w:p>
    <w:p w14:paraId="4D6CCA8A"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Реквизиты основного документа, удостоверяющего личность:</w:t>
      </w:r>
    </w:p>
    <w:p w14:paraId="61A2E0FB"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w:t>
      </w:r>
    </w:p>
    <w:p w14:paraId="409DD6A6"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w:t>
      </w:r>
    </w:p>
    <w:p w14:paraId="02407381" w14:textId="77777777" w:rsidR="009D5A38" w:rsidRPr="00A35E74" w:rsidRDefault="009D5A38" w:rsidP="009D5A38">
      <w:pPr>
        <w:autoSpaceDE w:val="0"/>
        <w:autoSpaceDN w:val="0"/>
        <w:adjustRightInd w:val="0"/>
        <w:spacing w:after="0" w:line="240" w:lineRule="auto"/>
        <w:ind w:left="5245"/>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наименование документа, номер, кем и когда выдан)</w:t>
      </w:r>
    </w:p>
    <w:p w14:paraId="7D9BBD21"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Адрес места нахождения:</w:t>
      </w:r>
    </w:p>
    <w:p w14:paraId="5AB38DB4"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 __________________________________________________________</w:t>
      </w:r>
    </w:p>
    <w:p w14:paraId="355026C1"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Фактический адрес нахождения (при наличии):</w:t>
      </w:r>
    </w:p>
    <w:p w14:paraId="5EEB9753"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 ____________________________________________________________________</w:t>
      </w:r>
    </w:p>
    <w:p w14:paraId="0F19237F"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Адрес электронной почты:</w:t>
      </w:r>
    </w:p>
    <w:p w14:paraId="52737888"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w:t>
      </w:r>
    </w:p>
    <w:p w14:paraId="32E3D87E"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Номер контактного телефона:</w:t>
      </w:r>
    </w:p>
    <w:p w14:paraId="69F52081"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w:t>
      </w:r>
    </w:p>
    <w:p w14:paraId="7BECE0AF"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49748206" w14:textId="77777777" w:rsidR="009D5A38" w:rsidRPr="00A35E74" w:rsidRDefault="009D5A38" w:rsidP="009D5A38">
      <w:pPr>
        <w:autoSpaceDE w:val="0"/>
        <w:autoSpaceDN w:val="0"/>
        <w:adjustRightInd w:val="0"/>
        <w:spacing w:after="0" w:line="240" w:lineRule="auto"/>
        <w:ind w:left="5245"/>
        <w:jc w:val="both"/>
        <w:rPr>
          <w:rFonts w:ascii="Times New Roman" w:hAnsi="Times New Roman" w:cs="Times New Roman"/>
          <w:bCs/>
          <w:sz w:val="24"/>
          <w:szCs w:val="24"/>
        </w:rPr>
      </w:pPr>
    </w:p>
    <w:p w14:paraId="15AD021D"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ЗАЯВЛЕНИЕ</w:t>
      </w:r>
    </w:p>
    <w:p w14:paraId="2936D586"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37AA37FE" w14:textId="77777777" w:rsidR="009D5A38" w:rsidRPr="00A35E74" w:rsidRDefault="009D5A38" w:rsidP="009D5A38">
      <w:pPr>
        <w:autoSpaceDE w:val="0"/>
        <w:autoSpaceDN w:val="0"/>
        <w:adjustRightInd w:val="0"/>
        <w:spacing w:after="0" w:line="240" w:lineRule="auto"/>
        <w:ind w:firstLine="709"/>
        <w:jc w:val="both"/>
        <w:rPr>
          <w:rFonts w:ascii="Times New Roman" w:hAnsi="Times New Roman" w:cs="Times New Roman"/>
          <w:bCs/>
          <w:sz w:val="24"/>
          <w:szCs w:val="24"/>
        </w:rPr>
      </w:pPr>
      <w:r w:rsidRPr="00A35E74">
        <w:rPr>
          <w:rFonts w:ascii="Times New Roman" w:hAnsi="Times New Roman" w:cs="Times New Roman"/>
          <w:bCs/>
          <w:sz w:val="24"/>
          <w:szCs w:val="24"/>
        </w:rPr>
        <w:t>Прошу устранить (исправить) опечатку и (или) ошибку (нужное указать) в ранее принятом (выданном) __________________________________________________________</w:t>
      </w:r>
    </w:p>
    <w:p w14:paraId="1832DB99"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w:t>
      </w:r>
      <w:r w:rsidRPr="00A35E74">
        <w:rPr>
          <w:rFonts w:ascii="Times New Roman" w:hAnsi="Times New Roman" w:cs="Times New Roman"/>
          <w:bCs/>
          <w:sz w:val="24"/>
          <w:szCs w:val="24"/>
        </w:rPr>
        <w:br/>
        <w:t>_____________________________________________________________________________ (указывается наименование документа, в котором допущена опечатка или ошибка)</w:t>
      </w:r>
    </w:p>
    <w:p w14:paraId="721F4BA1"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от ________________ № ________________________________________________________</w:t>
      </w:r>
    </w:p>
    <w:p w14:paraId="35A55188" w14:textId="77777777" w:rsidR="009D5A38" w:rsidRPr="00A35E74" w:rsidRDefault="009D5A38" w:rsidP="009D5A38">
      <w:pPr>
        <w:autoSpaceDE w:val="0"/>
        <w:autoSpaceDN w:val="0"/>
        <w:adjustRightInd w:val="0"/>
        <w:spacing w:after="0" w:line="240" w:lineRule="auto"/>
        <w:ind w:firstLine="709"/>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дата принятия и номер документа, в котором допущена опечатка или ошибка)</w:t>
      </w:r>
    </w:p>
    <w:p w14:paraId="22359391"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7C6AEE40"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lastRenderedPageBreak/>
        <w:t>в части ______________________________________________________________________</w:t>
      </w:r>
    </w:p>
    <w:p w14:paraId="2D42FF84"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14:paraId="7E5144F0"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(указывается допущенная опечатка или ошибка)</w:t>
      </w:r>
    </w:p>
    <w:p w14:paraId="0ECEB12A"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в связи с ____________________________________________________________________</w:t>
      </w:r>
    </w:p>
    <w:p w14:paraId="2A6F430B"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w:t>
      </w:r>
    </w:p>
    <w:p w14:paraId="096BCBF9"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CD42C"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(указываются доводы, а также реквизиты документа(-</w:t>
      </w:r>
      <w:proofErr w:type="spellStart"/>
      <w:r w:rsidRPr="00A35E74">
        <w:rPr>
          <w:rFonts w:ascii="Times New Roman" w:hAnsi="Times New Roman" w:cs="Times New Roman"/>
          <w:bCs/>
          <w:sz w:val="24"/>
          <w:szCs w:val="24"/>
        </w:rPr>
        <w:t>ов</w:t>
      </w:r>
      <w:proofErr w:type="spellEnd"/>
      <w:r w:rsidRPr="00A35E74">
        <w:rPr>
          <w:rFonts w:ascii="Times New Roman" w:hAnsi="Times New Roman" w:cs="Times New Roman"/>
          <w:bCs/>
          <w:sz w:val="24"/>
          <w:szCs w:val="24"/>
        </w:rPr>
        <w:t>), обосновывающего(-их) доводы заявителя о наличии опечатки, ошибки, а также содержащего(-их) правильные сведения)</w:t>
      </w:r>
    </w:p>
    <w:p w14:paraId="5AE43EC0"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01483062"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 xml:space="preserve"> К заявлению прилагаются:</w:t>
      </w:r>
    </w:p>
    <w:p w14:paraId="4974D0E7" w14:textId="77777777" w:rsidR="009D5A38" w:rsidRPr="00A35E74"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документ, подтверждающий полномочия представителя (в случае обращения за получением муниципальной услуги представителя);</w:t>
      </w:r>
    </w:p>
    <w:p w14:paraId="217F1BB1" w14:textId="77777777" w:rsidR="009D5A38" w:rsidRPr="00A35E74"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24561837" w14:textId="77777777" w:rsidR="009D5A38" w:rsidRPr="00A35E74"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15EBB154" w14:textId="77777777" w:rsidR="009D5A38" w:rsidRPr="00A35E74"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w:t>
      </w:r>
    </w:p>
    <w:p w14:paraId="0DFE919A"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(указываются реквизиты документа(-</w:t>
      </w:r>
      <w:proofErr w:type="spellStart"/>
      <w:r w:rsidRPr="00A35E74">
        <w:rPr>
          <w:rFonts w:ascii="Times New Roman" w:hAnsi="Times New Roman" w:cs="Times New Roman"/>
          <w:bCs/>
          <w:sz w:val="24"/>
          <w:szCs w:val="24"/>
        </w:rPr>
        <w:t>ов</w:t>
      </w:r>
      <w:proofErr w:type="spellEnd"/>
      <w:r w:rsidRPr="00A35E74">
        <w:rPr>
          <w:rFonts w:ascii="Times New Roman" w:hAnsi="Times New Roman" w:cs="Times New Roman"/>
          <w:bCs/>
          <w:sz w:val="24"/>
          <w:szCs w:val="24"/>
        </w:rPr>
        <w:t>), обосновывающего(-их) доводы заявителя о наличии опечатки, а также содержащего(-их) правильные сведения)</w:t>
      </w:r>
    </w:p>
    <w:p w14:paraId="7A246941"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p>
    <w:p w14:paraId="61E6D82D"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70001009"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______________________     ____________________________    _______________________</w:t>
      </w:r>
    </w:p>
    <w:p w14:paraId="4D74135E"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r w:rsidRPr="00A35E74">
        <w:rPr>
          <w:rFonts w:ascii="Times New Roman" w:hAnsi="Times New Roman" w:cs="Times New Roman"/>
          <w:bCs/>
          <w:sz w:val="24"/>
          <w:szCs w:val="24"/>
        </w:rPr>
        <w:t xml:space="preserve">            (должность)                                     (подпись)                                     (Ф.И.О.)</w:t>
      </w:r>
    </w:p>
    <w:p w14:paraId="7917DEC7" w14:textId="77777777" w:rsidR="009D5A38" w:rsidRPr="00A35E74" w:rsidRDefault="009D5A38" w:rsidP="009D5A38">
      <w:pPr>
        <w:autoSpaceDE w:val="0"/>
        <w:autoSpaceDN w:val="0"/>
        <w:adjustRightInd w:val="0"/>
        <w:spacing w:after="0" w:line="240" w:lineRule="auto"/>
        <w:jc w:val="both"/>
        <w:rPr>
          <w:rFonts w:ascii="Times New Roman" w:hAnsi="Times New Roman" w:cs="Times New Roman"/>
          <w:bCs/>
          <w:sz w:val="24"/>
          <w:szCs w:val="24"/>
        </w:rPr>
      </w:pPr>
    </w:p>
    <w:p w14:paraId="23CA6C22" w14:textId="77777777" w:rsidR="009D5A38" w:rsidRPr="00A35E74" w:rsidRDefault="009D5A38" w:rsidP="009D5A38">
      <w:pPr>
        <w:autoSpaceDE w:val="0"/>
        <w:autoSpaceDN w:val="0"/>
        <w:adjustRightInd w:val="0"/>
        <w:spacing w:after="0" w:line="240" w:lineRule="auto"/>
        <w:jc w:val="center"/>
        <w:rPr>
          <w:rFonts w:ascii="Times New Roman" w:hAnsi="Times New Roman" w:cs="Times New Roman"/>
          <w:bCs/>
          <w:sz w:val="24"/>
          <w:szCs w:val="24"/>
        </w:rPr>
      </w:pPr>
      <w:r w:rsidRPr="00A35E74">
        <w:rPr>
          <w:rFonts w:ascii="Times New Roman" w:hAnsi="Times New Roman" w:cs="Times New Roman"/>
          <w:bCs/>
          <w:sz w:val="24"/>
          <w:szCs w:val="24"/>
        </w:rPr>
        <w:t>М.П.</w:t>
      </w:r>
    </w:p>
    <w:p w14:paraId="27A3274D" w14:textId="77777777" w:rsidR="009D5A38" w:rsidRPr="00A35E74" w:rsidRDefault="009D5A38" w:rsidP="009D5A38">
      <w:pPr>
        <w:rPr>
          <w:rFonts w:ascii="Times New Roman" w:hAnsi="Times New Roman" w:cs="Times New Roman"/>
          <w:bCs/>
          <w:sz w:val="24"/>
          <w:szCs w:val="24"/>
        </w:rPr>
      </w:pPr>
    </w:p>
    <w:p w14:paraId="39276B5F" w14:textId="77777777" w:rsidR="009D5A38" w:rsidRPr="00A35E74" w:rsidRDefault="009D5A38" w:rsidP="009D5A38">
      <w:pPr>
        <w:rPr>
          <w:rFonts w:ascii="Times New Roman" w:hAnsi="Times New Roman" w:cs="Times New Roman"/>
          <w:bCs/>
          <w:sz w:val="24"/>
          <w:szCs w:val="24"/>
        </w:rPr>
      </w:pPr>
      <w:r w:rsidRPr="00A35E74">
        <w:rPr>
          <w:rFonts w:ascii="Times New Roman" w:hAnsi="Times New Roman" w:cs="Times New Roman"/>
          <w:bCs/>
          <w:sz w:val="24"/>
          <w:szCs w:val="24"/>
        </w:rPr>
        <w:t>Реквизиты документа, удостоверяющего личность представителя:</w:t>
      </w:r>
    </w:p>
    <w:p w14:paraId="384EF068" w14:textId="77777777" w:rsidR="009D5A38" w:rsidRPr="00A35E74" w:rsidRDefault="009D5A38" w:rsidP="009D5A38">
      <w:pPr>
        <w:rPr>
          <w:rFonts w:ascii="Times New Roman" w:hAnsi="Times New Roman" w:cs="Times New Roman"/>
          <w:bCs/>
          <w:sz w:val="24"/>
          <w:szCs w:val="24"/>
        </w:rPr>
      </w:pPr>
      <w:r w:rsidRPr="00A35E74">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6997E7" w14:textId="77777777" w:rsidR="009D5A38" w:rsidRPr="00A35E74" w:rsidRDefault="009D5A38" w:rsidP="00A9457B">
      <w:pPr>
        <w:autoSpaceDE w:val="0"/>
        <w:autoSpaceDN w:val="0"/>
        <w:adjustRightInd w:val="0"/>
        <w:spacing w:after="0" w:line="240" w:lineRule="auto"/>
        <w:jc w:val="center"/>
        <w:rPr>
          <w:rFonts w:ascii="Times New Roman" w:hAnsi="Times New Roman" w:cs="Times New Roman"/>
          <w:bCs/>
          <w:sz w:val="24"/>
          <w:szCs w:val="24"/>
        </w:rPr>
        <w:sectPr w:rsidR="009D5A38" w:rsidRPr="00A35E74" w:rsidSect="00414C11">
          <w:headerReference w:type="default" r:id="rId13"/>
          <w:pgSz w:w="11906" w:h="16838"/>
          <w:pgMar w:top="1134" w:right="851" w:bottom="1134" w:left="1701" w:header="709" w:footer="709" w:gutter="0"/>
          <w:cols w:space="708"/>
          <w:titlePg/>
          <w:docGrid w:linePitch="360"/>
        </w:sectPr>
      </w:pPr>
      <w:r w:rsidRPr="00A35E74">
        <w:rPr>
          <w:rFonts w:ascii="Times New Roman" w:hAnsi="Times New Roman" w:cs="Times New Roman"/>
          <w:bCs/>
          <w:sz w:val="24"/>
          <w:szCs w:val="24"/>
        </w:rPr>
        <w:t>(указывается наименование документа, номер, кем и когда выдан)</w:t>
      </w:r>
    </w:p>
    <w:p w14:paraId="6D71F17F" w14:textId="77777777" w:rsidR="009D5A38" w:rsidRPr="00A35E74" w:rsidRDefault="009D5A38" w:rsidP="001A38F2">
      <w:pPr>
        <w:widowControl w:val="0"/>
        <w:autoSpaceDE w:val="0"/>
        <w:autoSpaceDN w:val="0"/>
        <w:adjustRightInd w:val="0"/>
        <w:spacing w:after="0" w:line="240" w:lineRule="auto"/>
        <w:rPr>
          <w:rFonts w:ascii="Times New Roman" w:eastAsia="Calibri" w:hAnsi="Times New Roman" w:cs="Times New Roman"/>
          <w:bCs/>
          <w:sz w:val="24"/>
          <w:szCs w:val="24"/>
        </w:rPr>
      </w:pPr>
    </w:p>
    <w:p w14:paraId="474A93D7" w14:textId="6CD2A9DC" w:rsidR="00B82B8C" w:rsidRPr="00A35E74" w:rsidRDefault="00222503" w:rsidP="00783868">
      <w:pPr>
        <w:widowControl w:val="0"/>
        <w:autoSpaceDE w:val="0"/>
        <w:autoSpaceDN w:val="0"/>
        <w:adjustRightInd w:val="0"/>
        <w:spacing w:after="0" w:line="240" w:lineRule="auto"/>
        <w:ind w:left="8495" w:firstLine="709"/>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Приложение № 3</w:t>
      </w:r>
    </w:p>
    <w:p w14:paraId="13167EF1" w14:textId="77777777" w:rsidR="001A38F2" w:rsidRPr="00A35E74" w:rsidRDefault="00B82B8C" w:rsidP="00783868">
      <w:pPr>
        <w:widowControl w:val="0"/>
        <w:autoSpaceDE w:val="0"/>
        <w:autoSpaceDN w:val="0"/>
        <w:adjustRightInd w:val="0"/>
        <w:spacing w:after="0" w:line="240" w:lineRule="auto"/>
        <w:ind w:left="8496" w:firstLine="708"/>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к Административному регламенту</w:t>
      </w:r>
    </w:p>
    <w:p w14:paraId="5369B88C" w14:textId="087496A6" w:rsidR="00B82B8C" w:rsidRPr="00A71B39" w:rsidRDefault="00B82B8C" w:rsidP="00A71B39">
      <w:pPr>
        <w:widowControl w:val="0"/>
        <w:autoSpaceDE w:val="0"/>
        <w:autoSpaceDN w:val="0"/>
        <w:adjustRightInd w:val="0"/>
        <w:spacing w:after="0" w:line="240" w:lineRule="auto"/>
        <w:ind w:left="9204"/>
        <w:rPr>
          <w:rFonts w:ascii="Times New Roman" w:hAnsi="Times New Roman" w:cs="Times New Roman"/>
          <w:bCs/>
          <w:sz w:val="28"/>
          <w:szCs w:val="28"/>
        </w:rPr>
      </w:pPr>
      <w:r w:rsidRPr="00A35E74">
        <w:rPr>
          <w:rFonts w:ascii="Times New Roman" w:eastAsia="Calibri" w:hAnsi="Times New Roman" w:cs="Times New Roman"/>
          <w:bCs/>
          <w:sz w:val="28"/>
          <w:szCs w:val="28"/>
        </w:rPr>
        <w:t>предоставлени</w:t>
      </w:r>
      <w:r w:rsidR="00BD6CC0" w:rsidRPr="00A35E74">
        <w:rPr>
          <w:rFonts w:ascii="Times New Roman" w:eastAsia="Calibri" w:hAnsi="Times New Roman" w:cs="Times New Roman"/>
          <w:bCs/>
          <w:sz w:val="28"/>
          <w:szCs w:val="28"/>
        </w:rPr>
        <w:t>я</w:t>
      </w:r>
      <w:r w:rsidRPr="00A35E74">
        <w:rPr>
          <w:rFonts w:ascii="Times New Roman" w:eastAsia="Calibri" w:hAnsi="Times New Roman" w:cs="Times New Roman"/>
          <w:bCs/>
          <w:sz w:val="28"/>
          <w:szCs w:val="28"/>
        </w:rPr>
        <w:t xml:space="preserve"> муниципальной услуги «</w:t>
      </w:r>
      <w:r w:rsidR="00BB178B" w:rsidRPr="00A35E74">
        <w:rPr>
          <w:rFonts w:ascii="Times New Roman"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1A38F2" w:rsidRPr="00A35E74">
        <w:rPr>
          <w:rFonts w:ascii="Times New Roman" w:hAnsi="Times New Roman" w:cs="Times New Roman"/>
          <w:bCs/>
          <w:sz w:val="28"/>
          <w:szCs w:val="28"/>
        </w:rPr>
        <w:t>»</w:t>
      </w:r>
      <w:r w:rsidR="00A71B39">
        <w:rPr>
          <w:rFonts w:ascii="Times New Roman" w:hAnsi="Times New Roman" w:cs="Times New Roman"/>
          <w:bCs/>
          <w:sz w:val="28"/>
          <w:szCs w:val="28"/>
        </w:rPr>
        <w:t xml:space="preserve"> </w:t>
      </w:r>
      <w:r w:rsidR="00A71B39" w:rsidRPr="0079004B">
        <w:rPr>
          <w:rFonts w:ascii="Times New Roman" w:hAnsi="Times New Roman"/>
          <w:sz w:val="28"/>
          <w:szCs w:val="28"/>
        </w:rPr>
        <w:t>в городском округе город Уфа</w:t>
      </w:r>
      <w:r w:rsidR="00A71B39">
        <w:rPr>
          <w:rFonts w:ascii="Times New Roman" w:hAnsi="Times New Roman" w:cs="Times New Roman"/>
          <w:bCs/>
          <w:sz w:val="28"/>
          <w:szCs w:val="28"/>
        </w:rPr>
        <w:t xml:space="preserve"> </w:t>
      </w:r>
      <w:r w:rsidR="00A71B39" w:rsidRPr="0079004B">
        <w:rPr>
          <w:rFonts w:ascii="Times New Roman" w:hAnsi="Times New Roman"/>
          <w:sz w:val="28"/>
          <w:szCs w:val="28"/>
        </w:rPr>
        <w:t>Республики Башкортостан</w:t>
      </w:r>
    </w:p>
    <w:p w14:paraId="19D9B7CA" w14:textId="77777777" w:rsidR="00B82B8C" w:rsidRPr="00A35E74" w:rsidRDefault="00B82B8C" w:rsidP="00B82B8C">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5257F505" w14:textId="08678BB8" w:rsidR="00EA6E5F" w:rsidRDefault="00B82B8C" w:rsidP="003E6E9A">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A35E74">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r w:rsidR="00C37C6A" w:rsidRPr="00A35E74">
        <w:rPr>
          <w:rFonts w:ascii="Times New Roman" w:eastAsia="Calibri" w:hAnsi="Times New Roman" w:cs="Times New Roman"/>
          <w:bCs/>
          <w:sz w:val="28"/>
          <w:szCs w:val="28"/>
        </w:rPr>
        <w:t xml:space="preserve"> </w:t>
      </w:r>
      <w:r w:rsidR="00E65974" w:rsidRPr="00A35E74">
        <w:rPr>
          <w:rFonts w:ascii="Times New Roman" w:eastAsia="Calibri" w:hAnsi="Times New Roman" w:cs="Times New Roman"/>
          <w:bCs/>
          <w:sz w:val="28"/>
          <w:szCs w:val="28"/>
        </w:rPr>
        <w:t>«</w:t>
      </w:r>
      <w:r w:rsidR="00BB178B" w:rsidRPr="00A35E74">
        <w:rPr>
          <w:rFonts w:ascii="Times New Roman" w:eastAsia="Calibri"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65974" w:rsidRPr="00A35E74">
        <w:rPr>
          <w:rFonts w:ascii="Times New Roman" w:eastAsia="Calibri" w:hAnsi="Times New Roman" w:cs="Times New Roman"/>
          <w:bCs/>
          <w:sz w:val="28"/>
          <w:szCs w:val="28"/>
        </w:rPr>
        <w:t>»</w:t>
      </w:r>
    </w:p>
    <w:p w14:paraId="0767CDB7" w14:textId="08E24752" w:rsidR="003E6E9A" w:rsidRDefault="003E6E9A" w:rsidP="003E6E9A">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14:paraId="6BD6C9E9" w14:textId="77777777" w:rsidR="003E6E9A" w:rsidRPr="00A35E74" w:rsidRDefault="003E6E9A" w:rsidP="003E6E9A">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14:paraId="2FED410D" w14:textId="77777777" w:rsidR="00EA6E5F" w:rsidRPr="00A35E74" w:rsidRDefault="0016461F" w:rsidP="00EA6E5F">
      <w:pPr>
        <w:autoSpaceDE w:val="0"/>
        <w:autoSpaceDN w:val="0"/>
        <w:adjustRightInd w:val="0"/>
        <w:spacing w:after="0" w:line="240" w:lineRule="auto"/>
        <w:rPr>
          <w:rFonts w:ascii="Times New Roman" w:eastAsia="Calibri" w:hAnsi="Times New Roman" w:cs="Times New Roman"/>
          <w:bCs/>
          <w:sz w:val="28"/>
          <w:szCs w:val="28"/>
        </w:rPr>
      </w:pPr>
      <w:r w:rsidRPr="00A35E74">
        <w:rPr>
          <w:rFonts w:ascii="Times New Roman" w:eastAsia="Times New Roman" w:hAnsi="Times New Roman" w:cs="Times New Roman"/>
          <w:bCs/>
          <w:color w:val="000000" w:themeColor="text1"/>
          <w:sz w:val="28"/>
          <w:szCs w:val="28"/>
          <w:lang w:eastAsia="ru-RU"/>
        </w:rPr>
        <w:t xml:space="preserve"> </w:t>
      </w:r>
    </w:p>
    <w:tbl>
      <w:tblPr>
        <w:tblStyle w:val="TableNormal1"/>
        <w:tblW w:w="154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693"/>
        <w:gridCol w:w="2268"/>
        <w:gridCol w:w="2551"/>
        <w:gridCol w:w="2410"/>
        <w:gridCol w:w="2835"/>
      </w:tblGrid>
      <w:tr w:rsidR="00EA6E5F" w:rsidRPr="00A35E74" w14:paraId="320197BB" w14:textId="77777777" w:rsidTr="00012674">
        <w:trPr>
          <w:trHeight w:val="1415"/>
        </w:trPr>
        <w:tc>
          <w:tcPr>
            <w:tcW w:w="2699" w:type="dxa"/>
            <w:vAlign w:val="center"/>
          </w:tcPr>
          <w:p w14:paraId="3BE55E79"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Основание для начала административной процедуры</w:t>
            </w:r>
          </w:p>
        </w:tc>
        <w:tc>
          <w:tcPr>
            <w:tcW w:w="2693" w:type="dxa"/>
            <w:vAlign w:val="center"/>
          </w:tcPr>
          <w:p w14:paraId="4130F3BD" w14:textId="77777777" w:rsidR="003E6E9A" w:rsidRDefault="003E6E9A" w:rsidP="003E6E9A">
            <w:pPr>
              <w:spacing w:after="0" w:line="259" w:lineRule="auto"/>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Содержание</w:t>
            </w:r>
            <w:proofErr w:type="spellEnd"/>
          </w:p>
          <w:p w14:paraId="0D9E871F" w14:textId="44D88346" w:rsidR="00EA6E5F" w:rsidRPr="00A35E74" w:rsidRDefault="00EA6E5F" w:rsidP="003E6E9A">
            <w:pPr>
              <w:spacing w:after="0" w:line="259" w:lineRule="auto"/>
              <w:jc w:val="center"/>
              <w:rPr>
                <w:rFonts w:ascii="Times New Roman" w:eastAsia="Times New Roman" w:hAnsi="Times New Roman"/>
                <w:bCs/>
                <w:sz w:val="24"/>
                <w:szCs w:val="24"/>
              </w:rPr>
            </w:pPr>
            <w:proofErr w:type="spellStart"/>
            <w:r w:rsidRPr="00A35E74">
              <w:rPr>
                <w:rFonts w:ascii="Times New Roman" w:eastAsia="Times New Roman" w:hAnsi="Times New Roman"/>
                <w:bCs/>
                <w:sz w:val="24"/>
                <w:szCs w:val="24"/>
              </w:rPr>
              <w:t>административных</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действий</w:t>
            </w:r>
            <w:proofErr w:type="spellEnd"/>
          </w:p>
        </w:tc>
        <w:tc>
          <w:tcPr>
            <w:tcW w:w="2268" w:type="dxa"/>
            <w:vAlign w:val="center"/>
          </w:tcPr>
          <w:p w14:paraId="15B26D68" w14:textId="77777777" w:rsidR="00EA6E5F" w:rsidRPr="00A35E74" w:rsidRDefault="00EA6E5F" w:rsidP="003E6E9A">
            <w:pPr>
              <w:spacing w:after="0" w:line="259" w:lineRule="auto"/>
              <w:jc w:val="center"/>
              <w:rPr>
                <w:rFonts w:ascii="Times New Roman" w:eastAsia="Times New Roman" w:hAnsi="Times New Roman"/>
                <w:bCs/>
                <w:sz w:val="24"/>
                <w:szCs w:val="24"/>
              </w:rPr>
            </w:pPr>
            <w:proofErr w:type="spellStart"/>
            <w:r w:rsidRPr="00A35E74">
              <w:rPr>
                <w:rFonts w:ascii="Times New Roman" w:eastAsia="Times New Roman" w:hAnsi="Times New Roman"/>
                <w:bCs/>
                <w:sz w:val="24"/>
                <w:szCs w:val="24"/>
              </w:rPr>
              <w:t>Срок</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выполнения</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административных</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действий</w:t>
            </w:r>
            <w:proofErr w:type="spellEnd"/>
          </w:p>
        </w:tc>
        <w:tc>
          <w:tcPr>
            <w:tcW w:w="2551" w:type="dxa"/>
            <w:vAlign w:val="center"/>
          </w:tcPr>
          <w:p w14:paraId="791BEAA5"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Должностное лицо, ответственное за выполнение</w:t>
            </w:r>
          </w:p>
          <w:p w14:paraId="3F05C12A"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административного</w:t>
            </w:r>
            <w:r w:rsidRPr="00A35E74">
              <w:rPr>
                <w:rFonts w:ascii="Times New Roman" w:eastAsia="Times New Roman" w:hAnsi="Times New Roman"/>
                <w:bCs/>
                <w:sz w:val="24"/>
                <w:szCs w:val="24"/>
                <w:lang w:val="ru-RU"/>
              </w:rPr>
              <w:br/>
              <w:t>действия</w:t>
            </w:r>
          </w:p>
        </w:tc>
        <w:tc>
          <w:tcPr>
            <w:tcW w:w="2410" w:type="dxa"/>
            <w:vAlign w:val="center"/>
          </w:tcPr>
          <w:p w14:paraId="5AD04099" w14:textId="77777777" w:rsidR="00EA6E5F" w:rsidRPr="00A35E74" w:rsidRDefault="00EA6E5F" w:rsidP="003E6E9A">
            <w:pPr>
              <w:spacing w:after="0" w:line="259" w:lineRule="auto"/>
              <w:jc w:val="center"/>
              <w:rPr>
                <w:rFonts w:ascii="Times New Roman" w:eastAsia="Times New Roman" w:hAnsi="Times New Roman"/>
                <w:bCs/>
                <w:sz w:val="24"/>
                <w:szCs w:val="24"/>
              </w:rPr>
            </w:pPr>
            <w:proofErr w:type="spellStart"/>
            <w:r w:rsidRPr="00A35E74">
              <w:rPr>
                <w:rFonts w:ascii="Times New Roman" w:eastAsia="Times New Roman" w:hAnsi="Times New Roman"/>
                <w:bCs/>
                <w:sz w:val="24"/>
                <w:szCs w:val="24"/>
              </w:rPr>
              <w:t>Критерии</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принятия</w:t>
            </w:r>
            <w:proofErr w:type="spellEnd"/>
            <w:r w:rsidRPr="00A35E74">
              <w:rPr>
                <w:rFonts w:ascii="Times New Roman" w:eastAsia="Times New Roman" w:hAnsi="Times New Roman"/>
                <w:bCs/>
                <w:sz w:val="24"/>
                <w:szCs w:val="24"/>
              </w:rPr>
              <w:t xml:space="preserve"> </w:t>
            </w:r>
            <w:proofErr w:type="spellStart"/>
            <w:r w:rsidRPr="00A35E74">
              <w:rPr>
                <w:rFonts w:ascii="Times New Roman" w:eastAsia="Times New Roman" w:hAnsi="Times New Roman"/>
                <w:bCs/>
                <w:sz w:val="24"/>
                <w:szCs w:val="24"/>
              </w:rPr>
              <w:t>решения</w:t>
            </w:r>
            <w:proofErr w:type="spellEnd"/>
          </w:p>
        </w:tc>
        <w:tc>
          <w:tcPr>
            <w:tcW w:w="2835" w:type="dxa"/>
            <w:vAlign w:val="center"/>
          </w:tcPr>
          <w:p w14:paraId="024B0D58"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Результат</w:t>
            </w:r>
          </w:p>
          <w:p w14:paraId="144BA1B1"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административного действия, способ</w:t>
            </w:r>
          </w:p>
          <w:p w14:paraId="3486CA09" w14:textId="77777777" w:rsidR="00EA6E5F" w:rsidRPr="00A35E74" w:rsidRDefault="00EA6E5F" w:rsidP="003E6E9A">
            <w:pPr>
              <w:spacing w:after="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фиксации</w:t>
            </w:r>
          </w:p>
        </w:tc>
      </w:tr>
    </w:tbl>
    <w:p w14:paraId="0226C052" w14:textId="77777777" w:rsidR="00EA6E5F" w:rsidRPr="00A35E74" w:rsidRDefault="00EA6E5F" w:rsidP="00EA6E5F">
      <w:pPr>
        <w:autoSpaceDE w:val="0"/>
        <w:autoSpaceDN w:val="0"/>
        <w:adjustRightInd w:val="0"/>
        <w:spacing w:after="0" w:line="240" w:lineRule="auto"/>
        <w:jc w:val="center"/>
        <w:rPr>
          <w:rFonts w:ascii="Times New Roman" w:eastAsia="Calibri" w:hAnsi="Times New Roman" w:cs="Times New Roman"/>
          <w:bCs/>
          <w:sz w:val="2"/>
          <w:szCs w:val="2"/>
        </w:rPr>
      </w:pPr>
    </w:p>
    <w:tbl>
      <w:tblPr>
        <w:tblStyle w:val="TableNormal1"/>
        <w:tblW w:w="154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2693"/>
        <w:gridCol w:w="2270"/>
        <w:gridCol w:w="2545"/>
        <w:gridCol w:w="2404"/>
        <w:gridCol w:w="2845"/>
      </w:tblGrid>
      <w:tr w:rsidR="00EA6E5F" w:rsidRPr="00A35E74" w14:paraId="392ADC3D" w14:textId="77777777" w:rsidTr="000E69D9">
        <w:trPr>
          <w:trHeight w:val="253"/>
          <w:tblHeader/>
        </w:trPr>
        <w:tc>
          <w:tcPr>
            <w:tcW w:w="2703" w:type="dxa"/>
          </w:tcPr>
          <w:p w14:paraId="23ACC609"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1</w:t>
            </w:r>
          </w:p>
        </w:tc>
        <w:tc>
          <w:tcPr>
            <w:tcW w:w="2693" w:type="dxa"/>
          </w:tcPr>
          <w:p w14:paraId="3635FC3F"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2</w:t>
            </w:r>
          </w:p>
        </w:tc>
        <w:tc>
          <w:tcPr>
            <w:tcW w:w="2270" w:type="dxa"/>
          </w:tcPr>
          <w:p w14:paraId="501AD779"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3</w:t>
            </w:r>
          </w:p>
        </w:tc>
        <w:tc>
          <w:tcPr>
            <w:tcW w:w="2545" w:type="dxa"/>
          </w:tcPr>
          <w:p w14:paraId="30C92DF3"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4</w:t>
            </w:r>
          </w:p>
        </w:tc>
        <w:tc>
          <w:tcPr>
            <w:tcW w:w="2404" w:type="dxa"/>
          </w:tcPr>
          <w:p w14:paraId="30F499D2"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5</w:t>
            </w:r>
          </w:p>
        </w:tc>
        <w:tc>
          <w:tcPr>
            <w:tcW w:w="2845" w:type="dxa"/>
          </w:tcPr>
          <w:p w14:paraId="32BDDF43" w14:textId="77777777" w:rsidR="00EA6E5F" w:rsidRPr="00A35E74" w:rsidRDefault="00EA6E5F" w:rsidP="000E69D9">
            <w:pPr>
              <w:spacing w:after="0" w:line="259" w:lineRule="auto"/>
              <w:jc w:val="center"/>
              <w:rPr>
                <w:rFonts w:ascii="Times New Roman" w:eastAsia="Times New Roman" w:hAnsi="Times New Roman"/>
                <w:bCs/>
                <w:sz w:val="24"/>
                <w:szCs w:val="24"/>
              </w:rPr>
            </w:pPr>
            <w:r w:rsidRPr="00A35E74">
              <w:rPr>
                <w:rFonts w:ascii="Times New Roman" w:eastAsia="Times New Roman" w:hAnsi="Times New Roman"/>
                <w:bCs/>
                <w:sz w:val="24"/>
                <w:szCs w:val="24"/>
              </w:rPr>
              <w:t>6</w:t>
            </w:r>
          </w:p>
        </w:tc>
      </w:tr>
      <w:tr w:rsidR="00EA6E5F" w:rsidRPr="00A35E74" w14:paraId="625AA1F4" w14:textId="77777777" w:rsidTr="00012674">
        <w:trPr>
          <w:trHeight w:val="20"/>
        </w:trPr>
        <w:tc>
          <w:tcPr>
            <w:tcW w:w="15460" w:type="dxa"/>
            <w:gridSpan w:val="6"/>
          </w:tcPr>
          <w:p w14:paraId="3C4FF444" w14:textId="77777777" w:rsidR="00EA6E5F" w:rsidRPr="00A35E74" w:rsidRDefault="00EA6E5F" w:rsidP="00EA6E5F">
            <w:pPr>
              <w:spacing w:after="160" w:line="259" w:lineRule="auto"/>
              <w:jc w:val="center"/>
              <w:rPr>
                <w:rFonts w:ascii="Times New Roman" w:eastAsia="Times New Roman" w:hAnsi="Times New Roman"/>
                <w:bCs/>
                <w:sz w:val="24"/>
                <w:szCs w:val="24"/>
                <w:lang w:val="ru-RU"/>
              </w:rPr>
            </w:pPr>
            <w:r w:rsidRPr="00A35E74">
              <w:rPr>
                <w:rFonts w:ascii="Times New Roman" w:eastAsia="Times New Roman" w:hAnsi="Times New Roman"/>
                <w:bCs/>
                <w:sz w:val="24"/>
                <w:szCs w:val="24"/>
                <w:lang w:val="ru-RU"/>
              </w:rPr>
              <w:t>1.</w:t>
            </w:r>
            <w:r w:rsidRPr="00A35E74">
              <w:rPr>
                <w:rFonts w:ascii="Times New Roman" w:eastAsia="Times New Roman" w:hAnsi="Times New Roman"/>
                <w:bCs/>
                <w:spacing w:val="-3"/>
                <w:sz w:val="24"/>
                <w:szCs w:val="24"/>
                <w:lang w:val="ru-RU"/>
              </w:rPr>
              <w:t xml:space="preserve"> П</w:t>
            </w:r>
            <w:r w:rsidRPr="00A35E74">
              <w:rPr>
                <w:rFonts w:ascii="Times New Roman" w:eastAsia="Times New Roman" w:hAnsi="Times New Roman"/>
                <w:bCs/>
                <w:sz w:val="24"/>
                <w:szCs w:val="24"/>
                <w:lang w:val="ru-RU"/>
              </w:rPr>
              <w:t xml:space="preserve">рием и регистрация заявления на предоставление муниципальной услуги </w:t>
            </w:r>
          </w:p>
        </w:tc>
      </w:tr>
      <w:tr w:rsidR="00EA6E5F" w:rsidRPr="00A35E74" w14:paraId="1463B962" w14:textId="77777777" w:rsidTr="00012674">
        <w:trPr>
          <w:trHeight w:val="20"/>
        </w:trPr>
        <w:tc>
          <w:tcPr>
            <w:tcW w:w="15460" w:type="dxa"/>
            <w:gridSpan w:val="6"/>
          </w:tcPr>
          <w:p w14:paraId="4A03F1E5" w14:textId="77777777" w:rsidR="00EA6E5F" w:rsidRPr="00A35E74" w:rsidRDefault="00EA6E5F" w:rsidP="00EA6E5F">
            <w:pPr>
              <w:spacing w:after="160" w:line="259" w:lineRule="auto"/>
              <w:jc w:val="center"/>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EA6E5F" w:rsidRPr="00A35E74" w14:paraId="4D495091" w14:textId="77777777" w:rsidTr="000E69D9">
        <w:trPr>
          <w:trHeight w:val="1645"/>
        </w:trPr>
        <w:tc>
          <w:tcPr>
            <w:tcW w:w="2703" w:type="dxa"/>
            <w:vMerge w:val="restart"/>
          </w:tcPr>
          <w:p w14:paraId="50CB9A40" w14:textId="246E51D5"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lastRenderedPageBreak/>
              <w:t xml:space="preserve">Принятие должностным лицом </w:t>
            </w:r>
            <w:r w:rsidR="00A71B39" w:rsidRPr="00A71B39">
              <w:rPr>
                <w:rFonts w:ascii="Times New Roman" w:eastAsia="Times New Roman" w:hAnsi="Times New Roman"/>
                <w:sz w:val="24"/>
                <w:szCs w:val="24"/>
                <w:lang w:val="ru-RU" w:eastAsia="ru-RU"/>
              </w:rPr>
              <w:t>УЗИО г. Уфы</w:t>
            </w:r>
            <w:r w:rsidRPr="00A35E74">
              <w:rPr>
                <w:rFonts w:ascii="Times New Roman" w:eastAsia="Times New Roman" w:hAnsi="Times New Roman"/>
                <w:bCs/>
                <w:spacing w:val="1"/>
                <w:sz w:val="24"/>
                <w:szCs w:val="24"/>
                <w:lang w:val="ru-RU"/>
              </w:rPr>
              <w:t xml:space="preserve">, ответственным за предоставление муниципальной услуги </w:t>
            </w:r>
            <w:r w:rsidR="00F14AB4">
              <w:rPr>
                <w:rFonts w:ascii="Times New Roman" w:eastAsia="Times New Roman" w:hAnsi="Times New Roman"/>
                <w:bCs/>
                <w:spacing w:val="1"/>
                <w:sz w:val="24"/>
                <w:szCs w:val="24"/>
                <w:lang w:val="ru-RU"/>
              </w:rPr>
              <w:t>к</w:t>
            </w:r>
            <w:r w:rsidRPr="00A35E74">
              <w:rPr>
                <w:rFonts w:ascii="Times New Roman" w:eastAsia="Times New Roman" w:hAnsi="Times New Roman"/>
                <w:bCs/>
                <w:spacing w:val="1"/>
                <w:sz w:val="24"/>
                <w:szCs w:val="24"/>
                <w:lang w:val="ru-RU"/>
              </w:rPr>
              <w:t xml:space="preserve">омплекта поступивших документов </w:t>
            </w:r>
          </w:p>
        </w:tc>
        <w:tc>
          <w:tcPr>
            <w:tcW w:w="2693" w:type="dxa"/>
          </w:tcPr>
          <w:p w14:paraId="2DE96530"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Проверка зарегистрированных документов на предмет комплектности </w:t>
            </w:r>
          </w:p>
        </w:tc>
        <w:tc>
          <w:tcPr>
            <w:tcW w:w="2270" w:type="dxa"/>
          </w:tcPr>
          <w:p w14:paraId="6DDBB767" w14:textId="77777777" w:rsidR="00EA6E5F" w:rsidRPr="00A35E74" w:rsidRDefault="00EA6E5F" w:rsidP="00EA6E5F">
            <w:pPr>
              <w:spacing w:after="160" w:line="259" w:lineRule="auto"/>
              <w:rPr>
                <w:rFonts w:ascii="Times New Roman" w:eastAsia="Times New Roman" w:hAnsi="Times New Roman"/>
                <w:bCs/>
                <w:spacing w:val="1"/>
                <w:sz w:val="24"/>
                <w:szCs w:val="24"/>
              </w:rPr>
            </w:pPr>
            <w:r w:rsidRPr="00A35E74">
              <w:rPr>
                <w:rFonts w:ascii="Times New Roman" w:eastAsia="Times New Roman" w:hAnsi="Times New Roman"/>
                <w:bCs/>
                <w:spacing w:val="1"/>
                <w:sz w:val="24"/>
                <w:szCs w:val="24"/>
              </w:rPr>
              <w:t xml:space="preserve">1 </w:t>
            </w:r>
            <w:proofErr w:type="spellStart"/>
            <w:r w:rsidRPr="00A35E74">
              <w:rPr>
                <w:rFonts w:ascii="Times New Roman" w:eastAsia="Times New Roman" w:hAnsi="Times New Roman"/>
                <w:bCs/>
                <w:spacing w:val="1"/>
                <w:sz w:val="24"/>
                <w:szCs w:val="24"/>
              </w:rPr>
              <w:t>рабочий</w:t>
            </w:r>
            <w:proofErr w:type="spellEnd"/>
            <w:r w:rsidRPr="00A35E74">
              <w:rPr>
                <w:rFonts w:ascii="Times New Roman" w:eastAsia="Times New Roman" w:hAnsi="Times New Roman"/>
                <w:bCs/>
                <w:spacing w:val="1"/>
                <w:sz w:val="24"/>
                <w:szCs w:val="24"/>
              </w:rPr>
              <w:t xml:space="preserve"> </w:t>
            </w:r>
            <w:proofErr w:type="spellStart"/>
            <w:r w:rsidRPr="00A35E74">
              <w:rPr>
                <w:rFonts w:ascii="Times New Roman" w:eastAsia="Times New Roman" w:hAnsi="Times New Roman"/>
                <w:bCs/>
                <w:spacing w:val="1"/>
                <w:sz w:val="24"/>
                <w:szCs w:val="24"/>
              </w:rPr>
              <w:t>день</w:t>
            </w:r>
            <w:proofErr w:type="spellEnd"/>
          </w:p>
        </w:tc>
        <w:tc>
          <w:tcPr>
            <w:tcW w:w="2545" w:type="dxa"/>
          </w:tcPr>
          <w:p w14:paraId="2117E9E0"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Лицо, ответственное за предоставление муниципальной услуги</w:t>
            </w:r>
          </w:p>
        </w:tc>
        <w:tc>
          <w:tcPr>
            <w:tcW w:w="2404" w:type="dxa"/>
          </w:tcPr>
          <w:p w14:paraId="2D73E8CE" w14:textId="15AFC0C2" w:rsidR="00EA6E5F" w:rsidRPr="00A35E74" w:rsidRDefault="00EA6E5F" w:rsidP="00080191">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Наличие/отсутствие документов, предусмотренных пунктами 2</w:t>
            </w:r>
            <w:r w:rsidR="00080191" w:rsidRPr="00A35E74">
              <w:rPr>
                <w:rFonts w:ascii="Times New Roman" w:eastAsia="Times New Roman" w:hAnsi="Times New Roman"/>
                <w:bCs/>
                <w:spacing w:val="1"/>
                <w:sz w:val="24"/>
                <w:szCs w:val="24"/>
                <w:lang w:val="ru-RU"/>
              </w:rPr>
              <w:t>.8</w:t>
            </w:r>
            <w:r w:rsidRPr="00A35E74">
              <w:rPr>
                <w:rFonts w:ascii="Times New Roman" w:eastAsia="Times New Roman" w:hAnsi="Times New Roman"/>
                <w:bCs/>
                <w:spacing w:val="1"/>
                <w:sz w:val="24"/>
                <w:szCs w:val="24"/>
                <w:lang w:val="ru-RU"/>
              </w:rPr>
              <w:t xml:space="preserve"> и 2.</w:t>
            </w:r>
            <w:r w:rsidR="00080191" w:rsidRPr="00A35E74">
              <w:rPr>
                <w:rFonts w:ascii="Times New Roman" w:eastAsia="Times New Roman" w:hAnsi="Times New Roman"/>
                <w:bCs/>
                <w:spacing w:val="1"/>
                <w:sz w:val="24"/>
                <w:szCs w:val="24"/>
                <w:lang w:val="ru-RU"/>
              </w:rPr>
              <w:t>9</w:t>
            </w:r>
            <w:r w:rsidRPr="00A35E74">
              <w:rPr>
                <w:rFonts w:ascii="Times New Roman" w:eastAsia="Times New Roman" w:hAnsi="Times New Roman"/>
                <w:bCs/>
                <w:spacing w:val="1"/>
                <w:sz w:val="24"/>
                <w:szCs w:val="24"/>
                <w:lang w:val="ru-RU"/>
              </w:rPr>
              <w:t xml:space="preserve"> Административного регламента</w:t>
            </w:r>
          </w:p>
        </w:tc>
        <w:tc>
          <w:tcPr>
            <w:tcW w:w="2845" w:type="dxa"/>
          </w:tcPr>
          <w:p w14:paraId="52B6E3AD" w14:textId="77777777" w:rsidR="00EA6E5F" w:rsidRPr="00A35E74" w:rsidRDefault="00EA6E5F" w:rsidP="00EA6E5F">
            <w:pPr>
              <w:adjustRightInd w:val="0"/>
              <w:spacing w:after="160" w:line="259" w:lineRule="auto"/>
              <w:rPr>
                <w:rFonts w:ascii="Times New Roman" w:eastAsia="Times New Roman" w:hAnsi="Times New Roman"/>
                <w:bCs/>
                <w:spacing w:val="1"/>
                <w:sz w:val="24"/>
                <w:szCs w:val="24"/>
              </w:rPr>
            </w:pPr>
            <w:r w:rsidRPr="00A35E74">
              <w:rPr>
                <w:rFonts w:ascii="Times New Roman" w:eastAsia="Times New Roman" w:hAnsi="Times New Roman"/>
                <w:bCs/>
                <w:spacing w:val="1"/>
                <w:sz w:val="24"/>
                <w:szCs w:val="24"/>
              </w:rPr>
              <w:t>–</w:t>
            </w:r>
          </w:p>
        </w:tc>
      </w:tr>
      <w:tr w:rsidR="00EA6E5F" w:rsidRPr="00A35E74" w14:paraId="4E6F3B6B" w14:textId="77777777" w:rsidTr="000E69D9">
        <w:trPr>
          <w:trHeight w:val="20"/>
        </w:trPr>
        <w:tc>
          <w:tcPr>
            <w:tcW w:w="2703" w:type="dxa"/>
            <w:vMerge/>
          </w:tcPr>
          <w:p w14:paraId="10A4BA06" w14:textId="77777777" w:rsidR="00EA6E5F" w:rsidRPr="00A35E74" w:rsidRDefault="00EA6E5F" w:rsidP="00EA6E5F">
            <w:pPr>
              <w:spacing w:after="160" w:line="259" w:lineRule="auto"/>
              <w:rPr>
                <w:rFonts w:ascii="Times New Roman" w:eastAsia="Times New Roman" w:hAnsi="Times New Roman"/>
                <w:bCs/>
                <w:spacing w:val="1"/>
                <w:sz w:val="24"/>
                <w:szCs w:val="24"/>
              </w:rPr>
            </w:pPr>
          </w:p>
        </w:tc>
        <w:tc>
          <w:tcPr>
            <w:tcW w:w="2693" w:type="dxa"/>
          </w:tcPr>
          <w:p w14:paraId="1A812883" w14:textId="77777777" w:rsidR="00EA6E5F" w:rsidRPr="00A35E74" w:rsidRDefault="00EA6E5F" w:rsidP="00EA6E5F">
            <w:pPr>
              <w:adjustRightInd w:val="0"/>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Подготовка, согласование и направление заявителю </w:t>
            </w:r>
            <w:r w:rsidRPr="00A35E74">
              <w:rPr>
                <w:rFonts w:ascii="Times New Roman" w:hAnsi="Times New Roman"/>
                <w:bCs/>
                <w:sz w:val="24"/>
                <w:szCs w:val="24"/>
                <w:lang w:val="ru-RU"/>
              </w:rPr>
              <w:t xml:space="preserve">уведомления о непредставлении документов либо несоответствия сведений, содержащихся в них в соответствии с пунктом </w:t>
            </w:r>
          </w:p>
        </w:tc>
        <w:tc>
          <w:tcPr>
            <w:tcW w:w="2270" w:type="dxa"/>
          </w:tcPr>
          <w:p w14:paraId="67FBE322" w14:textId="77CD812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Не позднее 3 рабочих дней со дня регистрации Заявления в </w:t>
            </w:r>
            <w:r w:rsidR="00F14AB4">
              <w:rPr>
                <w:rFonts w:ascii="Times New Roman" w:hAnsi="Times New Roman"/>
                <w:bCs/>
                <w:sz w:val="24"/>
                <w:szCs w:val="24"/>
                <w:lang w:val="ru-RU"/>
              </w:rPr>
              <w:t xml:space="preserve">УЗИО </w:t>
            </w:r>
            <w:r w:rsidR="00F14AB4">
              <w:rPr>
                <w:rFonts w:ascii="Times New Roman" w:hAnsi="Times New Roman"/>
                <w:bCs/>
                <w:sz w:val="24"/>
                <w:szCs w:val="24"/>
                <w:lang w:val="ru-RU"/>
              </w:rPr>
              <w:br/>
              <w:t>г. Уфы</w:t>
            </w:r>
          </w:p>
        </w:tc>
        <w:tc>
          <w:tcPr>
            <w:tcW w:w="2545" w:type="dxa"/>
          </w:tcPr>
          <w:p w14:paraId="45457C5F"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Лицо, ответственное за предоставление муниципальной услуги</w:t>
            </w:r>
          </w:p>
        </w:tc>
        <w:tc>
          <w:tcPr>
            <w:tcW w:w="2404" w:type="dxa"/>
          </w:tcPr>
          <w:p w14:paraId="15C12D5E" w14:textId="3AADAFAA" w:rsidR="00EA6E5F" w:rsidRPr="00A35E74" w:rsidRDefault="00EA6E5F" w:rsidP="00080191">
            <w:pPr>
              <w:spacing w:after="160" w:line="259" w:lineRule="auto"/>
              <w:rPr>
                <w:rFonts w:ascii="Times New Roman" w:eastAsia="Times New Roman" w:hAnsi="Times New Roman"/>
                <w:bCs/>
                <w:spacing w:val="1"/>
                <w:sz w:val="24"/>
                <w:szCs w:val="24"/>
                <w:lang w:val="ru-RU"/>
              </w:rPr>
            </w:pPr>
            <w:r w:rsidRPr="00A35E74">
              <w:rPr>
                <w:rFonts w:ascii="Times New Roman" w:hAnsi="Times New Roman"/>
                <w:bCs/>
                <w:sz w:val="24"/>
                <w:szCs w:val="24"/>
                <w:lang w:val="ru-RU"/>
              </w:rPr>
              <w:t>непредставлении документов, указанных в пункте 2.</w:t>
            </w:r>
            <w:r w:rsidR="00080191" w:rsidRPr="00A35E74">
              <w:rPr>
                <w:rFonts w:ascii="Times New Roman" w:hAnsi="Times New Roman"/>
                <w:bCs/>
                <w:sz w:val="24"/>
                <w:szCs w:val="24"/>
                <w:lang w:val="ru-RU"/>
              </w:rPr>
              <w:t>8</w:t>
            </w:r>
            <w:r w:rsidRPr="00A35E74">
              <w:rPr>
                <w:rFonts w:ascii="Times New Roman" w:hAnsi="Times New Roman"/>
                <w:bCs/>
                <w:sz w:val="24"/>
                <w:szCs w:val="24"/>
                <w:lang w:val="ru-RU"/>
              </w:rPr>
              <w:t xml:space="preserve"> Административного регламента либо несоответствия сведений, содержащихся в них</w:t>
            </w:r>
          </w:p>
        </w:tc>
        <w:tc>
          <w:tcPr>
            <w:tcW w:w="2845" w:type="dxa"/>
          </w:tcPr>
          <w:p w14:paraId="2EF6355C" w14:textId="6FCC1CFE"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Подписанное и зарегистрированное уведомление </w:t>
            </w:r>
            <w:r w:rsidR="00A71B39" w:rsidRPr="00A71B39">
              <w:rPr>
                <w:rFonts w:ascii="Times New Roman" w:eastAsia="Times New Roman" w:hAnsi="Times New Roman"/>
                <w:sz w:val="24"/>
                <w:szCs w:val="24"/>
                <w:lang w:val="ru-RU" w:eastAsia="ru-RU"/>
              </w:rPr>
              <w:t>УЗИО г. Уфы</w:t>
            </w:r>
            <w:r w:rsidRPr="00A35E74">
              <w:rPr>
                <w:rFonts w:ascii="Times New Roman" w:eastAsia="Times New Roman" w:hAnsi="Times New Roman"/>
                <w:bCs/>
                <w:spacing w:val="1"/>
                <w:sz w:val="24"/>
                <w:szCs w:val="24"/>
                <w:lang w:val="ru-RU"/>
              </w:rPr>
              <w:t xml:space="preserve"> об устранении выявленных замечаний, направленное заявителю (представителю):</w:t>
            </w:r>
          </w:p>
          <w:p w14:paraId="3669C577" w14:textId="25FB7D29" w:rsidR="00EA6E5F" w:rsidRPr="00A35E74" w:rsidRDefault="00EA6E5F" w:rsidP="00EA6E5F">
            <w:pPr>
              <w:spacing w:after="160" w:line="259" w:lineRule="auto"/>
              <w:rPr>
                <w:rFonts w:ascii="Times New Roman" w:hAnsi="Times New Roman"/>
                <w:bCs/>
                <w:sz w:val="24"/>
                <w:szCs w:val="24"/>
                <w:lang w:val="ru-RU"/>
              </w:rPr>
            </w:pPr>
            <w:r w:rsidRPr="00A35E74">
              <w:rPr>
                <w:rFonts w:ascii="Times New Roman" w:eastAsia="Times New Roman" w:hAnsi="Times New Roman"/>
                <w:bCs/>
                <w:spacing w:val="1"/>
                <w:sz w:val="24"/>
                <w:szCs w:val="24"/>
                <w:lang w:val="ru-RU"/>
              </w:rPr>
              <w:t xml:space="preserve">– </w:t>
            </w:r>
            <w:r w:rsidRPr="00A35E74">
              <w:rPr>
                <w:rFonts w:ascii="Times New Roman" w:hAnsi="Times New Roman"/>
                <w:bCs/>
                <w:sz w:val="24"/>
                <w:szCs w:val="24"/>
                <w:lang w:val="ru-RU"/>
              </w:rPr>
              <w:t xml:space="preserve">в форме электронного документа по адресу электронной почты, указанному в заявлении о получении согласия, поступившем в </w:t>
            </w:r>
            <w:r w:rsidR="00F14AB4">
              <w:rPr>
                <w:rFonts w:ascii="Times New Roman" w:hAnsi="Times New Roman"/>
                <w:bCs/>
                <w:sz w:val="24"/>
                <w:szCs w:val="24"/>
                <w:lang w:val="ru-RU"/>
              </w:rPr>
              <w:t>УЗИО г. Уфы</w:t>
            </w:r>
            <w:r w:rsidRPr="00A35E74">
              <w:rPr>
                <w:rFonts w:ascii="Times New Roman" w:hAnsi="Times New Roman"/>
                <w:bCs/>
                <w:sz w:val="24"/>
                <w:szCs w:val="24"/>
                <w:lang w:val="ru-RU"/>
              </w:rPr>
              <w:t xml:space="preserve"> в форме электронного документа;</w:t>
            </w:r>
          </w:p>
          <w:p w14:paraId="12C9452B" w14:textId="75A93BF5"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hAnsi="Times New Roman"/>
                <w:bCs/>
                <w:sz w:val="24"/>
                <w:szCs w:val="24"/>
                <w:lang w:val="ru-RU"/>
              </w:rPr>
              <w:t xml:space="preserve">– в письменной форме по почтовому адресу, указанному в заявлении о получении согласия, поступившем в </w:t>
            </w:r>
            <w:r w:rsidR="00A71B39" w:rsidRPr="00A71B39">
              <w:rPr>
                <w:rFonts w:ascii="Times New Roman" w:eastAsia="Times New Roman" w:hAnsi="Times New Roman"/>
                <w:sz w:val="24"/>
                <w:szCs w:val="24"/>
                <w:lang w:val="ru-RU" w:eastAsia="ru-RU"/>
              </w:rPr>
              <w:t>УЗИО г. Уфы</w:t>
            </w:r>
            <w:r w:rsidRPr="00A35E74">
              <w:rPr>
                <w:rFonts w:ascii="Times New Roman" w:hAnsi="Times New Roman"/>
                <w:bCs/>
                <w:sz w:val="24"/>
                <w:szCs w:val="24"/>
                <w:lang w:val="ru-RU"/>
              </w:rPr>
              <w:t xml:space="preserve"> в письменной форме</w:t>
            </w:r>
            <w:r w:rsidRPr="00A35E74">
              <w:rPr>
                <w:rFonts w:ascii="Times New Roman" w:eastAsia="Times New Roman" w:hAnsi="Times New Roman"/>
                <w:bCs/>
                <w:spacing w:val="1"/>
                <w:sz w:val="24"/>
                <w:szCs w:val="24"/>
                <w:lang w:val="ru-RU"/>
              </w:rPr>
              <w:t xml:space="preserve"> </w:t>
            </w:r>
          </w:p>
        </w:tc>
      </w:tr>
      <w:tr w:rsidR="00EA6E5F" w:rsidRPr="00A35E74" w14:paraId="392AE897" w14:textId="77777777" w:rsidTr="000E69D9">
        <w:trPr>
          <w:trHeight w:val="20"/>
        </w:trPr>
        <w:tc>
          <w:tcPr>
            <w:tcW w:w="2703" w:type="dxa"/>
            <w:vMerge/>
          </w:tcPr>
          <w:p w14:paraId="1C474593"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p>
        </w:tc>
        <w:tc>
          <w:tcPr>
            <w:tcW w:w="2693" w:type="dxa"/>
          </w:tcPr>
          <w:p w14:paraId="7544D9BD"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Формирование и направление</w:t>
            </w:r>
          </w:p>
          <w:p w14:paraId="6D62107B"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межведомственных запросов</w:t>
            </w:r>
          </w:p>
        </w:tc>
        <w:tc>
          <w:tcPr>
            <w:tcW w:w="2270" w:type="dxa"/>
          </w:tcPr>
          <w:p w14:paraId="661F4361" w14:textId="77777777" w:rsidR="00EA6E5F" w:rsidRPr="00A35E74" w:rsidRDefault="00EA6E5F" w:rsidP="00EA6E5F">
            <w:pPr>
              <w:adjustRightInd w:val="0"/>
              <w:spacing w:after="160" w:line="259" w:lineRule="auto"/>
              <w:rPr>
                <w:rFonts w:ascii="Times New Roman" w:hAnsi="Times New Roman"/>
                <w:bCs/>
                <w:sz w:val="24"/>
                <w:szCs w:val="24"/>
                <w:lang w:val="ru-RU"/>
              </w:rPr>
            </w:pPr>
            <w:r w:rsidRPr="00A35E74">
              <w:rPr>
                <w:rFonts w:ascii="Times New Roman" w:hAnsi="Times New Roman"/>
                <w:bCs/>
                <w:sz w:val="24"/>
                <w:szCs w:val="24"/>
                <w:lang w:val="ru-RU"/>
              </w:rPr>
              <w:t>1 рабочий день со дня поступления зарегистрированных документов лицу, ответственному за предоставление муниципальной услуги</w:t>
            </w:r>
          </w:p>
          <w:p w14:paraId="5868D473"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  </w:t>
            </w:r>
          </w:p>
        </w:tc>
        <w:tc>
          <w:tcPr>
            <w:tcW w:w="2545" w:type="dxa"/>
          </w:tcPr>
          <w:p w14:paraId="48AB356A"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Лицо, ответственное за предоставление  муниципальной услуги</w:t>
            </w:r>
          </w:p>
        </w:tc>
        <w:tc>
          <w:tcPr>
            <w:tcW w:w="2404" w:type="dxa"/>
          </w:tcPr>
          <w:p w14:paraId="6B2D0417" w14:textId="34E3AD1B" w:rsidR="00EA6E5F" w:rsidRPr="00A35E74" w:rsidRDefault="00EA6E5F" w:rsidP="00080191">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Непредставление заявителем (представителем) по собственной инициативе документов, указанных в пункте 2</w:t>
            </w:r>
            <w:r w:rsidR="007A727D" w:rsidRPr="00A35E74">
              <w:rPr>
                <w:rFonts w:ascii="Times New Roman" w:eastAsia="Times New Roman" w:hAnsi="Times New Roman"/>
                <w:bCs/>
                <w:spacing w:val="1"/>
                <w:sz w:val="24"/>
                <w:szCs w:val="24"/>
                <w:lang w:val="ru-RU"/>
              </w:rPr>
              <w:t>.</w:t>
            </w:r>
            <w:r w:rsidR="00080191" w:rsidRPr="00A35E74">
              <w:rPr>
                <w:rFonts w:ascii="Times New Roman" w:eastAsia="Times New Roman" w:hAnsi="Times New Roman"/>
                <w:bCs/>
                <w:spacing w:val="1"/>
                <w:sz w:val="24"/>
                <w:szCs w:val="24"/>
                <w:lang w:val="ru-RU"/>
              </w:rPr>
              <w:t>9</w:t>
            </w:r>
            <w:r w:rsidRPr="00A35E74">
              <w:rPr>
                <w:rFonts w:ascii="Times New Roman" w:eastAsia="Times New Roman" w:hAnsi="Times New Roman"/>
                <w:bCs/>
                <w:spacing w:val="1"/>
                <w:sz w:val="24"/>
                <w:szCs w:val="24"/>
                <w:lang w:val="ru-RU"/>
              </w:rPr>
              <w:t xml:space="preserve"> Административного регламента</w:t>
            </w:r>
          </w:p>
        </w:tc>
        <w:tc>
          <w:tcPr>
            <w:tcW w:w="2845" w:type="dxa"/>
          </w:tcPr>
          <w:p w14:paraId="3902C55E" w14:textId="21CB831A"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Направление межведомственных запросов в органы (организации), предоставляющие документы (сведения), предусмотренные пунктом 2.</w:t>
            </w:r>
            <w:r w:rsidR="00080191" w:rsidRPr="00A35E74">
              <w:rPr>
                <w:rFonts w:ascii="Times New Roman" w:eastAsia="Times New Roman" w:hAnsi="Times New Roman"/>
                <w:bCs/>
                <w:spacing w:val="1"/>
                <w:sz w:val="24"/>
                <w:szCs w:val="24"/>
                <w:lang w:val="ru-RU"/>
              </w:rPr>
              <w:t>9</w:t>
            </w:r>
            <w:r w:rsidR="007A727D" w:rsidRPr="00A35E74">
              <w:rPr>
                <w:rFonts w:ascii="Times New Roman" w:eastAsia="Times New Roman" w:hAnsi="Times New Roman"/>
                <w:bCs/>
                <w:spacing w:val="1"/>
                <w:sz w:val="24"/>
                <w:szCs w:val="24"/>
                <w:lang w:val="ru-RU"/>
              </w:rPr>
              <w:t xml:space="preserve"> </w:t>
            </w:r>
            <w:r w:rsidRPr="00A35E74">
              <w:rPr>
                <w:rFonts w:ascii="Times New Roman" w:eastAsia="Times New Roman" w:hAnsi="Times New Roman"/>
                <w:bCs/>
                <w:spacing w:val="1"/>
                <w:sz w:val="24"/>
                <w:szCs w:val="24"/>
                <w:lang w:val="ru-RU"/>
              </w:rPr>
              <w:t>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5A66EA"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внесение записи в Журнал регистрации исходящих межведомственных запросов и поступивших на них ответов</w:t>
            </w:r>
          </w:p>
        </w:tc>
      </w:tr>
      <w:tr w:rsidR="00EA6E5F" w:rsidRPr="00A35E74" w14:paraId="34EB9BF7" w14:textId="77777777" w:rsidTr="000E69D9">
        <w:trPr>
          <w:trHeight w:val="20"/>
        </w:trPr>
        <w:tc>
          <w:tcPr>
            <w:tcW w:w="2703" w:type="dxa"/>
            <w:vMerge/>
          </w:tcPr>
          <w:p w14:paraId="3E29AA91"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p>
        </w:tc>
        <w:tc>
          <w:tcPr>
            <w:tcW w:w="2693" w:type="dxa"/>
          </w:tcPr>
          <w:p w14:paraId="5F8161FA"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Получение ответов на межведомственные запросы, рассмотрение документов</w:t>
            </w:r>
          </w:p>
        </w:tc>
        <w:tc>
          <w:tcPr>
            <w:tcW w:w="2270" w:type="dxa"/>
          </w:tcPr>
          <w:p w14:paraId="0198A3D8"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Не позднее 5 рабочих дней со дня направления межведомственных </w:t>
            </w:r>
            <w:r w:rsidRPr="00A35E74">
              <w:rPr>
                <w:rFonts w:ascii="Times New Roman" w:eastAsia="Times New Roman" w:hAnsi="Times New Roman"/>
                <w:bCs/>
                <w:spacing w:val="1"/>
                <w:sz w:val="24"/>
                <w:szCs w:val="24"/>
                <w:lang w:val="ru-RU"/>
              </w:rPr>
              <w:lastRenderedPageBreak/>
              <w:t>запросов в орган или организацию, предоставляющие документы и информацию, если иные сроки не предусмотрены законодательством РФ и РБ</w:t>
            </w:r>
          </w:p>
        </w:tc>
        <w:tc>
          <w:tcPr>
            <w:tcW w:w="2545" w:type="dxa"/>
          </w:tcPr>
          <w:p w14:paraId="57D237C9" w14:textId="77777777" w:rsidR="00EA6E5F" w:rsidRPr="00A35E74" w:rsidRDefault="00EA6E5F" w:rsidP="00EA6E5F">
            <w:pPr>
              <w:spacing w:after="160" w:line="259" w:lineRule="auto"/>
              <w:rPr>
                <w:rFonts w:ascii="Times New Roman" w:eastAsia="Times New Roman" w:hAnsi="Times New Roman"/>
                <w:bCs/>
                <w:spacing w:val="1"/>
                <w:sz w:val="24"/>
                <w:szCs w:val="24"/>
              </w:rPr>
            </w:pPr>
            <w:r w:rsidRPr="00A35E74">
              <w:rPr>
                <w:rFonts w:ascii="Times New Roman" w:eastAsia="Times New Roman" w:hAnsi="Times New Roman"/>
                <w:bCs/>
                <w:spacing w:val="1"/>
                <w:sz w:val="24"/>
                <w:szCs w:val="24"/>
              </w:rPr>
              <w:lastRenderedPageBreak/>
              <w:t>-</w:t>
            </w:r>
          </w:p>
        </w:tc>
        <w:tc>
          <w:tcPr>
            <w:tcW w:w="2404" w:type="dxa"/>
          </w:tcPr>
          <w:p w14:paraId="36B2FB34" w14:textId="77777777" w:rsidR="00EA6E5F" w:rsidRPr="00A35E74" w:rsidRDefault="00EA6E5F" w:rsidP="00EA6E5F">
            <w:pPr>
              <w:spacing w:after="160" w:line="259" w:lineRule="auto"/>
              <w:rPr>
                <w:rFonts w:ascii="Times New Roman" w:eastAsia="Times New Roman" w:hAnsi="Times New Roman"/>
                <w:bCs/>
                <w:spacing w:val="1"/>
                <w:sz w:val="24"/>
                <w:szCs w:val="24"/>
              </w:rPr>
            </w:pPr>
            <w:r w:rsidRPr="00A35E74">
              <w:rPr>
                <w:rFonts w:ascii="Times New Roman" w:eastAsia="Times New Roman" w:hAnsi="Times New Roman"/>
                <w:bCs/>
                <w:spacing w:val="1"/>
                <w:sz w:val="24"/>
                <w:szCs w:val="24"/>
              </w:rPr>
              <w:t>-</w:t>
            </w:r>
          </w:p>
        </w:tc>
        <w:tc>
          <w:tcPr>
            <w:tcW w:w="2845" w:type="dxa"/>
          </w:tcPr>
          <w:p w14:paraId="0B5BCF63"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Получение документов (сведений), необходимых для предоставления муниципальной услуги и </w:t>
            </w:r>
            <w:r w:rsidRPr="00A35E74">
              <w:rPr>
                <w:rFonts w:ascii="Times New Roman" w:eastAsia="Times New Roman" w:hAnsi="Times New Roman"/>
                <w:bCs/>
                <w:spacing w:val="1"/>
                <w:sz w:val="24"/>
                <w:szCs w:val="24"/>
                <w:lang w:val="ru-RU"/>
              </w:rPr>
              <w:lastRenderedPageBreak/>
              <w:t>не представленных заявителем по собственной инициативе;</w:t>
            </w:r>
          </w:p>
          <w:p w14:paraId="5C2FC61B"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внесение записи в Журнал регистрации исходящих межведомственных запросов и поступивших на них ответов;</w:t>
            </w:r>
          </w:p>
          <w:p w14:paraId="2FCFDC0A"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формирование комплекта документов.</w:t>
            </w:r>
          </w:p>
          <w:p w14:paraId="54394A7E" w14:textId="4921014A" w:rsidR="00EA6E5F" w:rsidRPr="00A35E74" w:rsidRDefault="00EA6E5F" w:rsidP="00080191">
            <w:pPr>
              <w:adjustRightInd w:val="0"/>
              <w:spacing w:after="160" w:line="259" w:lineRule="auto"/>
              <w:rPr>
                <w:rFonts w:ascii="Times New Roman" w:hAnsi="Times New Roman"/>
                <w:bCs/>
                <w:sz w:val="24"/>
                <w:szCs w:val="24"/>
                <w:lang w:val="ru-RU"/>
              </w:rPr>
            </w:pPr>
            <w:r w:rsidRPr="00A35E74">
              <w:rPr>
                <w:rFonts w:ascii="Times New Roman" w:hAnsi="Times New Roman"/>
                <w:bCs/>
                <w:sz w:val="24"/>
                <w:szCs w:val="24"/>
                <w:lang w:val="ru-RU"/>
              </w:rPr>
              <w:t>Формирование пакета документов в соответствии с пунктами 2.</w:t>
            </w:r>
            <w:r w:rsidR="00080191" w:rsidRPr="00A35E74">
              <w:rPr>
                <w:rFonts w:ascii="Times New Roman" w:hAnsi="Times New Roman"/>
                <w:bCs/>
                <w:sz w:val="24"/>
                <w:szCs w:val="24"/>
                <w:lang w:val="ru-RU"/>
              </w:rPr>
              <w:t>8</w:t>
            </w:r>
            <w:r w:rsidRPr="00A35E74">
              <w:rPr>
                <w:rFonts w:ascii="Times New Roman" w:hAnsi="Times New Roman"/>
                <w:bCs/>
                <w:sz w:val="24"/>
                <w:szCs w:val="24"/>
                <w:lang w:val="ru-RU"/>
              </w:rPr>
              <w:t>, 2.</w:t>
            </w:r>
            <w:r w:rsidR="00080191" w:rsidRPr="00A35E74">
              <w:rPr>
                <w:rFonts w:ascii="Times New Roman" w:hAnsi="Times New Roman"/>
                <w:bCs/>
                <w:sz w:val="24"/>
                <w:szCs w:val="24"/>
                <w:lang w:val="ru-RU"/>
              </w:rPr>
              <w:t>9</w:t>
            </w:r>
            <w:r w:rsidRPr="00A35E74">
              <w:rPr>
                <w:rFonts w:ascii="Times New Roman" w:hAnsi="Times New Roman"/>
                <w:bCs/>
                <w:sz w:val="24"/>
                <w:szCs w:val="24"/>
                <w:lang w:val="ru-RU"/>
              </w:rPr>
              <w:t>. Административного регламента</w:t>
            </w:r>
          </w:p>
        </w:tc>
      </w:tr>
      <w:tr w:rsidR="00EA6E5F" w:rsidRPr="00A35E74" w14:paraId="05461C8D" w14:textId="77777777" w:rsidTr="00012674">
        <w:trPr>
          <w:trHeight w:val="20"/>
        </w:trPr>
        <w:tc>
          <w:tcPr>
            <w:tcW w:w="15460" w:type="dxa"/>
            <w:gridSpan w:val="6"/>
          </w:tcPr>
          <w:p w14:paraId="4DCB248D" w14:textId="77777777" w:rsidR="00EA6E5F" w:rsidRPr="00A35E74" w:rsidRDefault="00EA6E5F" w:rsidP="00EA6E5F">
            <w:pPr>
              <w:spacing w:after="160" w:line="259" w:lineRule="auto"/>
              <w:jc w:val="center"/>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lastRenderedPageBreak/>
              <w:t>3. Подготовка проекта, подписание и регистрация результата предоставления муниципальной услуги</w:t>
            </w:r>
          </w:p>
        </w:tc>
      </w:tr>
      <w:tr w:rsidR="00EA6E5F" w:rsidRPr="00A35E74" w14:paraId="4355EA81" w14:textId="77777777" w:rsidTr="000E69D9">
        <w:trPr>
          <w:trHeight w:val="20"/>
        </w:trPr>
        <w:tc>
          <w:tcPr>
            <w:tcW w:w="2703" w:type="dxa"/>
          </w:tcPr>
          <w:p w14:paraId="6DC21334" w14:textId="454A97A9" w:rsidR="00EA6E5F" w:rsidRPr="00A35E74" w:rsidRDefault="00EA6E5F" w:rsidP="00080191">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Сформированный пакет документов </w:t>
            </w:r>
            <w:r w:rsidRPr="00A35E74">
              <w:rPr>
                <w:rFonts w:ascii="Times New Roman" w:hAnsi="Times New Roman"/>
                <w:bCs/>
                <w:sz w:val="24"/>
                <w:szCs w:val="24"/>
                <w:lang w:val="ru-RU"/>
              </w:rPr>
              <w:t>в соответствии с пунктами 2.</w:t>
            </w:r>
            <w:r w:rsidR="00080191" w:rsidRPr="00A35E74">
              <w:rPr>
                <w:rFonts w:ascii="Times New Roman" w:hAnsi="Times New Roman"/>
                <w:bCs/>
                <w:sz w:val="24"/>
                <w:szCs w:val="24"/>
                <w:lang w:val="ru-RU"/>
              </w:rPr>
              <w:t>8</w:t>
            </w:r>
            <w:r w:rsidRPr="00A35E74">
              <w:rPr>
                <w:rFonts w:ascii="Times New Roman" w:hAnsi="Times New Roman"/>
                <w:bCs/>
                <w:sz w:val="24"/>
                <w:szCs w:val="24"/>
                <w:lang w:val="ru-RU"/>
              </w:rPr>
              <w:t>, 2.</w:t>
            </w:r>
            <w:r w:rsidR="00080191" w:rsidRPr="00A35E74">
              <w:rPr>
                <w:rFonts w:ascii="Times New Roman" w:hAnsi="Times New Roman"/>
                <w:bCs/>
                <w:sz w:val="24"/>
                <w:szCs w:val="24"/>
                <w:lang w:val="ru-RU"/>
              </w:rPr>
              <w:t>9</w:t>
            </w:r>
            <w:r w:rsidRPr="00A35E74">
              <w:rPr>
                <w:rFonts w:ascii="Times New Roman" w:hAnsi="Times New Roman"/>
                <w:bCs/>
                <w:sz w:val="24"/>
                <w:szCs w:val="24"/>
                <w:lang w:val="ru-RU"/>
              </w:rPr>
              <w:t>. Административного регламента</w:t>
            </w:r>
          </w:p>
        </w:tc>
        <w:tc>
          <w:tcPr>
            <w:tcW w:w="2693" w:type="dxa"/>
          </w:tcPr>
          <w:p w14:paraId="4967A4C1"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Рассмотрение документов, в том числе полученных по межведомственным запросам;</w:t>
            </w:r>
          </w:p>
          <w:p w14:paraId="28286B7D"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 xml:space="preserve">подготовка, согласование и подписание согласие собственника земельного участка, землепользователя или </w:t>
            </w:r>
            <w:r w:rsidRPr="00A35E74">
              <w:rPr>
                <w:rFonts w:ascii="Times New Roman" w:eastAsia="Times New Roman" w:hAnsi="Times New Roman"/>
                <w:bCs/>
                <w:spacing w:val="1"/>
                <w:sz w:val="24"/>
                <w:szCs w:val="24"/>
                <w:lang w:val="ru-RU"/>
              </w:rPr>
              <w:lastRenderedPageBreak/>
              <w:t>землевладельца на предоставление земельного участка для целей недропользования, либо уведомления об отказе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tc>
        <w:tc>
          <w:tcPr>
            <w:tcW w:w="2270" w:type="dxa"/>
          </w:tcPr>
          <w:p w14:paraId="31B0590D"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lastRenderedPageBreak/>
              <w:t xml:space="preserve">В течение 25 календарных дней со дня регистрации заявления </w:t>
            </w:r>
          </w:p>
        </w:tc>
        <w:tc>
          <w:tcPr>
            <w:tcW w:w="2545" w:type="dxa"/>
          </w:tcPr>
          <w:p w14:paraId="55551BDE" w14:textId="77777777" w:rsidR="00EA6E5F" w:rsidRPr="00A35E74" w:rsidRDefault="00EA6E5F" w:rsidP="00EA6E5F">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Лицо, ответственное за предоставление муниципальной услуги;</w:t>
            </w:r>
          </w:p>
          <w:p w14:paraId="3D1AECD0" w14:textId="6A812147" w:rsidR="00EA6E5F" w:rsidRPr="00A35E74" w:rsidRDefault="00F14AB4" w:rsidP="00EA6E5F">
            <w:pPr>
              <w:spacing w:after="160" w:line="259" w:lineRule="auto"/>
              <w:rPr>
                <w:rFonts w:ascii="Times New Roman" w:eastAsia="Times New Roman" w:hAnsi="Times New Roman"/>
                <w:bCs/>
                <w:spacing w:val="1"/>
                <w:sz w:val="24"/>
                <w:szCs w:val="24"/>
              </w:rPr>
            </w:pPr>
            <w:r>
              <w:rPr>
                <w:rFonts w:ascii="Times New Roman" w:eastAsia="Times New Roman" w:hAnsi="Times New Roman"/>
                <w:bCs/>
                <w:spacing w:val="1"/>
                <w:sz w:val="24"/>
                <w:szCs w:val="24"/>
                <w:lang w:val="ru-RU"/>
              </w:rPr>
              <w:t>Начальник</w:t>
            </w:r>
            <w:r w:rsidR="00EA6E5F" w:rsidRPr="00A35E74">
              <w:rPr>
                <w:rFonts w:ascii="Times New Roman" w:eastAsia="Times New Roman" w:hAnsi="Times New Roman"/>
                <w:bCs/>
                <w:spacing w:val="1"/>
                <w:sz w:val="24"/>
                <w:szCs w:val="24"/>
              </w:rPr>
              <w:t xml:space="preserve"> </w:t>
            </w:r>
            <w:r w:rsidR="00A71B39">
              <w:rPr>
                <w:rFonts w:ascii="Times New Roman" w:eastAsia="Times New Roman" w:hAnsi="Times New Roman"/>
                <w:sz w:val="24"/>
                <w:szCs w:val="24"/>
                <w:lang w:eastAsia="ru-RU"/>
              </w:rPr>
              <w:t xml:space="preserve">УЗИО </w:t>
            </w:r>
            <w:r>
              <w:rPr>
                <w:rFonts w:ascii="Times New Roman" w:eastAsia="Times New Roman" w:hAnsi="Times New Roman"/>
                <w:sz w:val="24"/>
                <w:szCs w:val="24"/>
                <w:lang w:eastAsia="ru-RU"/>
              </w:rPr>
              <w:br/>
            </w:r>
            <w:r w:rsidR="00A71B39">
              <w:rPr>
                <w:rFonts w:ascii="Times New Roman" w:eastAsia="Times New Roman" w:hAnsi="Times New Roman"/>
                <w:sz w:val="24"/>
                <w:szCs w:val="24"/>
                <w:lang w:eastAsia="ru-RU"/>
              </w:rPr>
              <w:t>г. Уфы</w:t>
            </w:r>
          </w:p>
        </w:tc>
        <w:tc>
          <w:tcPr>
            <w:tcW w:w="2404" w:type="dxa"/>
          </w:tcPr>
          <w:p w14:paraId="4CFBC73F" w14:textId="273E41AC" w:rsidR="00EA6E5F" w:rsidRPr="00A35E74" w:rsidRDefault="00EA6E5F" w:rsidP="007A727D">
            <w:pPr>
              <w:spacing w:after="160" w:line="259" w:lineRule="auto"/>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Наличие (отсутствие) оснований для отказа в предоставлении муниципальной услуги, предусмотренных пунктом 2.1</w:t>
            </w:r>
            <w:r w:rsidR="007A727D" w:rsidRPr="00A35E74">
              <w:rPr>
                <w:rFonts w:ascii="Times New Roman" w:eastAsia="Times New Roman" w:hAnsi="Times New Roman"/>
                <w:bCs/>
                <w:spacing w:val="1"/>
                <w:sz w:val="24"/>
                <w:szCs w:val="24"/>
                <w:lang w:val="ru-RU"/>
              </w:rPr>
              <w:t>5</w:t>
            </w:r>
            <w:r w:rsidRPr="00A35E74">
              <w:rPr>
                <w:rFonts w:ascii="Times New Roman" w:eastAsia="Times New Roman" w:hAnsi="Times New Roman"/>
                <w:bCs/>
                <w:spacing w:val="1"/>
                <w:sz w:val="24"/>
                <w:szCs w:val="24"/>
                <w:lang w:val="ru-RU"/>
              </w:rPr>
              <w:t xml:space="preserve"> Административного регламента</w:t>
            </w:r>
          </w:p>
        </w:tc>
        <w:tc>
          <w:tcPr>
            <w:tcW w:w="2845" w:type="dxa"/>
          </w:tcPr>
          <w:p w14:paraId="72179400" w14:textId="77777777" w:rsidR="00EA6E5F" w:rsidRPr="00A35E74" w:rsidRDefault="00EA6E5F" w:rsidP="00EA6E5F">
            <w:pPr>
              <w:adjustRightInd w:val="0"/>
              <w:spacing w:after="160" w:line="259" w:lineRule="auto"/>
              <w:rPr>
                <w:rFonts w:ascii="Times New Roman" w:hAnsi="Times New Roman"/>
                <w:bCs/>
                <w:sz w:val="24"/>
                <w:szCs w:val="24"/>
              </w:rPr>
            </w:pPr>
            <w:proofErr w:type="spellStart"/>
            <w:r w:rsidRPr="00A35E74">
              <w:rPr>
                <w:rFonts w:ascii="Times New Roman" w:hAnsi="Times New Roman"/>
                <w:bCs/>
                <w:sz w:val="24"/>
                <w:szCs w:val="24"/>
              </w:rPr>
              <w:t>Регистрация</w:t>
            </w:r>
            <w:proofErr w:type="spellEnd"/>
            <w:r w:rsidRPr="00A35E74">
              <w:rPr>
                <w:rFonts w:ascii="Times New Roman" w:hAnsi="Times New Roman"/>
                <w:bCs/>
                <w:sz w:val="24"/>
                <w:szCs w:val="24"/>
              </w:rPr>
              <w:t xml:space="preserve"> </w:t>
            </w:r>
            <w:proofErr w:type="spellStart"/>
            <w:r w:rsidRPr="00A35E74">
              <w:rPr>
                <w:rFonts w:ascii="Times New Roman" w:hAnsi="Times New Roman"/>
                <w:bCs/>
                <w:sz w:val="24"/>
                <w:szCs w:val="24"/>
              </w:rPr>
              <w:t>результата</w:t>
            </w:r>
            <w:proofErr w:type="spellEnd"/>
            <w:r w:rsidRPr="00A35E74">
              <w:rPr>
                <w:rFonts w:ascii="Times New Roman" w:hAnsi="Times New Roman"/>
                <w:bCs/>
                <w:sz w:val="24"/>
                <w:szCs w:val="24"/>
              </w:rPr>
              <w:t xml:space="preserve"> </w:t>
            </w:r>
            <w:proofErr w:type="spellStart"/>
            <w:r w:rsidRPr="00A35E74">
              <w:rPr>
                <w:rFonts w:ascii="Times New Roman" w:hAnsi="Times New Roman"/>
                <w:bCs/>
                <w:sz w:val="24"/>
                <w:szCs w:val="24"/>
              </w:rPr>
              <w:t>предоставления</w:t>
            </w:r>
            <w:proofErr w:type="spellEnd"/>
            <w:r w:rsidRPr="00A35E74">
              <w:rPr>
                <w:rFonts w:ascii="Times New Roman" w:hAnsi="Times New Roman"/>
                <w:bCs/>
                <w:sz w:val="24"/>
                <w:szCs w:val="24"/>
              </w:rPr>
              <w:t xml:space="preserve"> </w:t>
            </w:r>
            <w:proofErr w:type="spellStart"/>
            <w:r w:rsidRPr="00A35E74">
              <w:rPr>
                <w:rFonts w:ascii="Times New Roman" w:hAnsi="Times New Roman"/>
                <w:bCs/>
                <w:sz w:val="24"/>
                <w:szCs w:val="24"/>
              </w:rPr>
              <w:t>муниципальной</w:t>
            </w:r>
            <w:proofErr w:type="spellEnd"/>
            <w:r w:rsidRPr="00A35E74">
              <w:rPr>
                <w:rFonts w:ascii="Times New Roman" w:hAnsi="Times New Roman"/>
                <w:bCs/>
                <w:sz w:val="24"/>
                <w:szCs w:val="24"/>
              </w:rPr>
              <w:t xml:space="preserve"> </w:t>
            </w:r>
            <w:proofErr w:type="spellStart"/>
            <w:r w:rsidRPr="00A35E74">
              <w:rPr>
                <w:rFonts w:ascii="Times New Roman" w:hAnsi="Times New Roman"/>
                <w:bCs/>
                <w:sz w:val="24"/>
                <w:szCs w:val="24"/>
              </w:rPr>
              <w:t>услуги</w:t>
            </w:r>
            <w:proofErr w:type="spellEnd"/>
          </w:p>
          <w:p w14:paraId="0D95B538" w14:textId="77777777" w:rsidR="00EA6E5F" w:rsidRPr="00A35E74" w:rsidRDefault="00EA6E5F" w:rsidP="00EA6E5F">
            <w:pPr>
              <w:spacing w:after="160" w:line="259" w:lineRule="auto"/>
              <w:rPr>
                <w:rFonts w:ascii="Times New Roman" w:eastAsia="Times New Roman" w:hAnsi="Times New Roman"/>
                <w:bCs/>
                <w:spacing w:val="1"/>
                <w:sz w:val="24"/>
                <w:szCs w:val="24"/>
              </w:rPr>
            </w:pPr>
          </w:p>
        </w:tc>
      </w:tr>
      <w:tr w:rsidR="00EA6E5F" w:rsidRPr="00A35E74" w14:paraId="1CE671F5" w14:textId="77777777" w:rsidTr="00012674">
        <w:trPr>
          <w:trHeight w:val="20"/>
        </w:trPr>
        <w:tc>
          <w:tcPr>
            <w:tcW w:w="15460" w:type="dxa"/>
            <w:gridSpan w:val="6"/>
          </w:tcPr>
          <w:p w14:paraId="52122370" w14:textId="77777777" w:rsidR="00EA6E5F" w:rsidRPr="00A35E74" w:rsidRDefault="00EA6E5F" w:rsidP="00EA6E5F">
            <w:pPr>
              <w:spacing w:after="160" w:line="259" w:lineRule="auto"/>
              <w:jc w:val="center"/>
              <w:rPr>
                <w:rFonts w:ascii="Times New Roman" w:eastAsia="Times New Roman" w:hAnsi="Times New Roman"/>
                <w:bCs/>
                <w:spacing w:val="1"/>
                <w:sz w:val="24"/>
                <w:szCs w:val="24"/>
                <w:lang w:val="ru-RU"/>
              </w:rPr>
            </w:pPr>
            <w:r w:rsidRPr="00A35E74">
              <w:rPr>
                <w:rFonts w:ascii="Times New Roman" w:eastAsia="Times New Roman" w:hAnsi="Times New Roman"/>
                <w:bCs/>
                <w:spacing w:val="1"/>
                <w:sz w:val="24"/>
                <w:szCs w:val="24"/>
                <w:lang w:val="ru-RU"/>
              </w:rPr>
              <w:t>4. Направление (выдача) заявителю результата предоставления муниципальной услуги</w:t>
            </w:r>
          </w:p>
        </w:tc>
      </w:tr>
      <w:tr w:rsidR="00EA6E5F" w:rsidRPr="00A35E74" w14:paraId="760FAF41" w14:textId="77777777" w:rsidTr="000E69D9">
        <w:trPr>
          <w:trHeight w:val="20"/>
        </w:trPr>
        <w:tc>
          <w:tcPr>
            <w:tcW w:w="2703" w:type="dxa"/>
          </w:tcPr>
          <w:p w14:paraId="4FAE778E" w14:textId="77777777" w:rsidR="00EA6E5F" w:rsidRPr="00A35E74" w:rsidRDefault="00EA6E5F" w:rsidP="00EA6E5F">
            <w:pPr>
              <w:adjustRightInd w:val="0"/>
              <w:spacing w:after="0" w:line="240" w:lineRule="auto"/>
              <w:rPr>
                <w:rFonts w:ascii="Times New Roman" w:hAnsi="Times New Roman"/>
                <w:bCs/>
                <w:sz w:val="24"/>
                <w:szCs w:val="24"/>
                <w:lang w:val="ru-RU"/>
              </w:rPr>
            </w:pPr>
            <w:r w:rsidRPr="00A35E74">
              <w:rPr>
                <w:rFonts w:ascii="Times New Roman" w:hAnsi="Times New Roman"/>
                <w:bCs/>
                <w:sz w:val="24"/>
                <w:szCs w:val="24"/>
                <w:lang w:val="ru-RU"/>
              </w:rPr>
              <w:t>Регистрация результата предоставления муниципальной услуги</w:t>
            </w:r>
          </w:p>
        </w:tc>
        <w:tc>
          <w:tcPr>
            <w:tcW w:w="2693" w:type="dxa"/>
          </w:tcPr>
          <w:p w14:paraId="732D5B39" w14:textId="358E94EF" w:rsidR="00EA6E5F" w:rsidRPr="00A35E74" w:rsidRDefault="00EA6E5F" w:rsidP="00222503">
            <w:pPr>
              <w:adjustRightInd w:val="0"/>
              <w:spacing w:after="0" w:line="240" w:lineRule="auto"/>
              <w:rPr>
                <w:rFonts w:ascii="Times New Roman" w:hAnsi="Times New Roman"/>
                <w:bCs/>
                <w:sz w:val="24"/>
                <w:szCs w:val="24"/>
                <w:lang w:val="ru-RU"/>
              </w:rPr>
            </w:pPr>
            <w:r w:rsidRPr="00A35E74">
              <w:rPr>
                <w:rFonts w:ascii="Times New Roman" w:hAnsi="Times New Roman"/>
                <w:bCs/>
                <w:sz w:val="24"/>
                <w:szCs w:val="24"/>
                <w:lang w:val="ru-RU"/>
              </w:rPr>
              <w:t xml:space="preserve">Выдача результата предоставления </w:t>
            </w:r>
            <w:r w:rsidR="00222503" w:rsidRPr="00A35E74">
              <w:rPr>
                <w:rFonts w:ascii="Times New Roman" w:hAnsi="Times New Roman"/>
                <w:bCs/>
                <w:sz w:val="24"/>
                <w:szCs w:val="24"/>
                <w:lang w:val="ru-RU"/>
              </w:rPr>
              <w:t>муниципальной</w:t>
            </w:r>
            <w:r w:rsidRPr="00A35E74">
              <w:rPr>
                <w:rFonts w:ascii="Times New Roman" w:hAnsi="Times New Roman"/>
                <w:bCs/>
                <w:sz w:val="24"/>
                <w:szCs w:val="24"/>
                <w:lang w:val="ru-RU"/>
              </w:rPr>
              <w:t xml:space="preserve"> услуги способом, указанным в заявлении о получении согласия</w:t>
            </w:r>
          </w:p>
        </w:tc>
        <w:tc>
          <w:tcPr>
            <w:tcW w:w="2270" w:type="dxa"/>
          </w:tcPr>
          <w:p w14:paraId="2E119557" w14:textId="77777777" w:rsidR="00EA6E5F" w:rsidRPr="00A35E74" w:rsidRDefault="00EA6E5F" w:rsidP="00EA6E5F">
            <w:pPr>
              <w:adjustRightInd w:val="0"/>
              <w:spacing w:after="0" w:line="240" w:lineRule="auto"/>
              <w:rPr>
                <w:rFonts w:ascii="Times New Roman" w:hAnsi="Times New Roman"/>
                <w:bCs/>
                <w:sz w:val="24"/>
                <w:szCs w:val="24"/>
                <w:lang w:val="ru-RU"/>
              </w:rPr>
            </w:pPr>
            <w:r w:rsidRPr="00A35E74">
              <w:rPr>
                <w:rFonts w:ascii="Times New Roman" w:hAnsi="Times New Roman"/>
                <w:bCs/>
                <w:sz w:val="24"/>
                <w:szCs w:val="24"/>
                <w:lang w:val="ru-RU"/>
              </w:rPr>
              <w:t>Не позднее 30 календарных дней со дня регистрации заявления о получении согласия</w:t>
            </w:r>
          </w:p>
        </w:tc>
        <w:tc>
          <w:tcPr>
            <w:tcW w:w="2545" w:type="dxa"/>
          </w:tcPr>
          <w:p w14:paraId="739AF95A" w14:textId="77777777" w:rsidR="00EA6E5F" w:rsidRPr="00A35E74" w:rsidRDefault="00EA6E5F" w:rsidP="00EA6E5F">
            <w:pPr>
              <w:adjustRightInd w:val="0"/>
              <w:spacing w:after="0" w:line="240" w:lineRule="auto"/>
              <w:rPr>
                <w:rFonts w:ascii="Times New Roman" w:hAnsi="Times New Roman"/>
                <w:bCs/>
                <w:sz w:val="24"/>
                <w:szCs w:val="24"/>
                <w:lang w:val="ru-RU"/>
              </w:rPr>
            </w:pPr>
            <w:r w:rsidRPr="00A35E74">
              <w:rPr>
                <w:rFonts w:ascii="Times New Roman" w:hAnsi="Times New Roman"/>
                <w:bCs/>
                <w:sz w:val="24"/>
                <w:szCs w:val="24"/>
                <w:lang w:val="ru-RU"/>
              </w:rPr>
              <w:t>Лицо, ответственное за предоставление муниципальной услуги</w:t>
            </w:r>
          </w:p>
        </w:tc>
        <w:tc>
          <w:tcPr>
            <w:tcW w:w="2404" w:type="dxa"/>
          </w:tcPr>
          <w:p w14:paraId="1B5CEE3B" w14:textId="77777777" w:rsidR="00EA6E5F" w:rsidRPr="00A35E74" w:rsidRDefault="00EA6E5F" w:rsidP="00EA6E5F">
            <w:pPr>
              <w:adjustRightInd w:val="0"/>
              <w:spacing w:after="0" w:line="240" w:lineRule="auto"/>
              <w:rPr>
                <w:rFonts w:ascii="Times New Roman" w:hAnsi="Times New Roman"/>
                <w:bCs/>
                <w:sz w:val="24"/>
                <w:szCs w:val="24"/>
                <w:lang w:val="ru-RU"/>
              </w:rPr>
            </w:pPr>
          </w:p>
        </w:tc>
        <w:tc>
          <w:tcPr>
            <w:tcW w:w="2845" w:type="dxa"/>
          </w:tcPr>
          <w:p w14:paraId="572BFCB6" w14:textId="77777777" w:rsidR="00EA6E5F" w:rsidRPr="00A35E74" w:rsidRDefault="00EA6E5F"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A35E74">
              <w:rPr>
                <w:rFonts w:ascii="Times New Roman" w:eastAsia="Times New Roman" w:hAnsi="Times New Roman"/>
                <w:bCs/>
                <w:color w:val="000000" w:themeColor="text1"/>
                <w:spacing w:val="1"/>
                <w:sz w:val="24"/>
                <w:szCs w:val="24"/>
                <w:lang w:val="ru-RU"/>
              </w:rPr>
              <w:t>Направление результата предоставления муниципальной услуги следующими способами:</w:t>
            </w:r>
          </w:p>
          <w:p w14:paraId="4D8AC38F" w14:textId="4C47D887" w:rsidR="00EA6E5F" w:rsidRPr="00A35E74" w:rsidRDefault="00EA6E5F"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A35E74">
              <w:rPr>
                <w:rFonts w:ascii="Times New Roman" w:eastAsia="Times New Roman" w:hAnsi="Times New Roman"/>
                <w:bCs/>
                <w:color w:val="000000" w:themeColor="text1"/>
                <w:spacing w:val="1"/>
                <w:sz w:val="24"/>
                <w:szCs w:val="24"/>
                <w:lang w:val="ru-RU"/>
              </w:rPr>
              <w:t xml:space="preserve">– в виде бумажного документа, который заявитель (представитель) получает непосредственно при личном обращении в </w:t>
            </w:r>
            <w:r w:rsidR="00A71B39" w:rsidRPr="00A71B39">
              <w:rPr>
                <w:rFonts w:ascii="Times New Roman" w:eastAsia="Times New Roman" w:hAnsi="Times New Roman"/>
                <w:sz w:val="24"/>
                <w:szCs w:val="24"/>
                <w:lang w:val="ru-RU" w:eastAsia="ru-RU"/>
              </w:rPr>
              <w:t>УЗИО г. Уфы</w:t>
            </w:r>
            <w:r w:rsidRPr="00A35E74">
              <w:rPr>
                <w:rFonts w:ascii="Times New Roman" w:eastAsia="Times New Roman" w:hAnsi="Times New Roman"/>
                <w:bCs/>
                <w:color w:val="000000" w:themeColor="text1"/>
                <w:spacing w:val="1"/>
                <w:sz w:val="24"/>
                <w:szCs w:val="24"/>
                <w:lang w:val="ru-RU"/>
              </w:rPr>
              <w:t>;</w:t>
            </w:r>
          </w:p>
          <w:p w14:paraId="5F7D1EF0" w14:textId="77777777" w:rsidR="00EA6E5F" w:rsidRPr="00A35E74" w:rsidRDefault="00EA6E5F"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A35E74">
              <w:rPr>
                <w:rFonts w:ascii="Times New Roman" w:eastAsia="Times New Roman" w:hAnsi="Times New Roman"/>
                <w:bCs/>
                <w:color w:val="000000" w:themeColor="text1"/>
                <w:spacing w:val="1"/>
                <w:sz w:val="24"/>
                <w:szCs w:val="24"/>
                <w:lang w:val="ru-RU"/>
              </w:rPr>
              <w:t xml:space="preserve">– в виде бумажного документа, который направляется заявителю </w:t>
            </w:r>
            <w:r w:rsidRPr="00A35E74">
              <w:rPr>
                <w:rFonts w:ascii="Times New Roman" w:eastAsia="Times New Roman" w:hAnsi="Times New Roman"/>
                <w:bCs/>
                <w:color w:val="000000" w:themeColor="text1"/>
                <w:spacing w:val="1"/>
                <w:sz w:val="24"/>
                <w:szCs w:val="24"/>
                <w:lang w:val="ru-RU"/>
              </w:rPr>
              <w:lastRenderedPageBreak/>
              <w:t>(представителю) посредством почтового отправления;</w:t>
            </w:r>
          </w:p>
          <w:p w14:paraId="5E18BCCB" w14:textId="77777777" w:rsidR="00EA6E5F" w:rsidRPr="00A35E74" w:rsidRDefault="00EA6E5F" w:rsidP="00EA6E5F">
            <w:pPr>
              <w:adjustRightInd w:val="0"/>
              <w:spacing w:after="160" w:line="259" w:lineRule="auto"/>
              <w:jc w:val="both"/>
              <w:rPr>
                <w:rFonts w:ascii="Times New Roman" w:eastAsia="Times New Roman" w:hAnsi="Times New Roman"/>
                <w:bCs/>
                <w:color w:val="000000" w:themeColor="text1"/>
                <w:spacing w:val="1"/>
                <w:sz w:val="24"/>
                <w:szCs w:val="24"/>
                <w:lang w:val="ru-RU"/>
              </w:rPr>
            </w:pPr>
            <w:r w:rsidRPr="00A35E74">
              <w:rPr>
                <w:rFonts w:ascii="Times New Roman" w:eastAsia="Times New Roman" w:hAnsi="Times New Roman"/>
                <w:bCs/>
                <w:color w:val="000000" w:themeColor="text1"/>
                <w:spacing w:val="1"/>
                <w:sz w:val="24"/>
                <w:szCs w:val="24"/>
                <w:lang w:val="ru-RU"/>
              </w:rPr>
              <w:t xml:space="preserve">- в виде электронного документа, который направляется заявителю в "Личный кабинет" на РПГУ и(или) </w:t>
            </w:r>
            <w:r w:rsidRPr="00A35E74">
              <w:rPr>
                <w:rFonts w:ascii="Times New Roman" w:hAnsi="Times New Roman"/>
                <w:bCs/>
                <w:sz w:val="24"/>
                <w:szCs w:val="24"/>
                <w:lang w:val="ru-RU"/>
              </w:rPr>
              <w:t xml:space="preserve">по адресу электронной почты, указанному в заявлении о получении согласия </w:t>
            </w:r>
          </w:p>
        </w:tc>
      </w:tr>
    </w:tbl>
    <w:p w14:paraId="55AAF32F" w14:textId="73C6C9A7" w:rsidR="0016461F" w:rsidRPr="00A35E74" w:rsidRDefault="0016461F" w:rsidP="0016461F">
      <w:pPr>
        <w:widowControl w:val="0"/>
        <w:autoSpaceDE w:val="0"/>
        <w:autoSpaceDN w:val="0"/>
        <w:adjustRightInd w:val="0"/>
        <w:spacing w:after="0" w:line="240" w:lineRule="auto"/>
        <w:rPr>
          <w:rFonts w:ascii="Times New Roman" w:eastAsia="Calibri" w:hAnsi="Times New Roman" w:cs="Times New Roman"/>
          <w:bCs/>
          <w:sz w:val="28"/>
          <w:szCs w:val="28"/>
        </w:rPr>
      </w:pPr>
    </w:p>
    <w:sectPr w:rsidR="0016461F" w:rsidRPr="00A35E74" w:rsidSect="001603F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C4CC" w14:textId="77777777" w:rsidR="002E17F5" w:rsidRDefault="002E17F5">
      <w:pPr>
        <w:spacing w:after="0" w:line="240" w:lineRule="auto"/>
      </w:pPr>
      <w:r>
        <w:separator/>
      </w:r>
    </w:p>
  </w:endnote>
  <w:endnote w:type="continuationSeparator" w:id="0">
    <w:p w14:paraId="460D11A1" w14:textId="77777777" w:rsidR="002E17F5" w:rsidRDefault="002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1FB0" w14:textId="77777777" w:rsidR="002E17F5" w:rsidRDefault="002E17F5">
      <w:pPr>
        <w:spacing w:after="0" w:line="240" w:lineRule="auto"/>
      </w:pPr>
      <w:r>
        <w:separator/>
      </w:r>
    </w:p>
  </w:footnote>
  <w:footnote w:type="continuationSeparator" w:id="0">
    <w:p w14:paraId="7FCAADD6" w14:textId="77777777" w:rsidR="002E17F5" w:rsidRDefault="002E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29517"/>
      <w:docPartObj>
        <w:docPartGallery w:val="Page Numbers (Top of Page)"/>
        <w:docPartUnique/>
      </w:docPartObj>
    </w:sdtPr>
    <w:sdtEndPr>
      <w:rPr>
        <w:rFonts w:ascii="Times New Roman" w:hAnsi="Times New Roman" w:cs="Times New Roman"/>
        <w:sz w:val="24"/>
        <w:szCs w:val="24"/>
      </w:rPr>
    </w:sdtEndPr>
    <w:sdtContent>
      <w:p w14:paraId="44C941D2" w14:textId="3EDF2762" w:rsidR="00FF2B34" w:rsidRPr="00515076" w:rsidRDefault="00FF2B34">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97755F">
          <w:rPr>
            <w:rFonts w:ascii="Times New Roman" w:hAnsi="Times New Roman" w:cs="Times New Roman"/>
            <w:noProof/>
            <w:sz w:val="24"/>
            <w:szCs w:val="24"/>
          </w:rPr>
          <w:t>11</w:t>
        </w:r>
        <w:r w:rsidRPr="0051507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B166C5"/>
    <w:multiLevelType w:val="hybridMultilevel"/>
    <w:tmpl w:val="BD6C66B6"/>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E6AF9"/>
    <w:multiLevelType w:val="hybridMultilevel"/>
    <w:tmpl w:val="40AC5E60"/>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82C0F"/>
    <w:multiLevelType w:val="hybridMultilevel"/>
    <w:tmpl w:val="BA9682A6"/>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994553"/>
    <w:multiLevelType w:val="hybridMultilevel"/>
    <w:tmpl w:val="D29C360C"/>
    <w:lvl w:ilvl="0" w:tplc="F9E2035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861529"/>
    <w:multiLevelType w:val="hybridMultilevel"/>
    <w:tmpl w:val="F0D60278"/>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7"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267DA"/>
    <w:multiLevelType w:val="hybridMultilevel"/>
    <w:tmpl w:val="D290695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62453313"/>
    <w:multiLevelType w:val="hybridMultilevel"/>
    <w:tmpl w:val="19A401C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7E76513B"/>
    <w:multiLevelType w:val="hybridMultilevel"/>
    <w:tmpl w:val="49F00128"/>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3"/>
  </w:num>
  <w:num w:numId="3">
    <w:abstractNumId w:val="7"/>
  </w:num>
  <w:num w:numId="4">
    <w:abstractNumId w:val="22"/>
  </w:num>
  <w:num w:numId="5">
    <w:abstractNumId w:val="0"/>
  </w:num>
  <w:num w:numId="6">
    <w:abstractNumId w:val="14"/>
  </w:num>
  <w:num w:numId="7">
    <w:abstractNumId w:val="4"/>
  </w:num>
  <w:num w:numId="8">
    <w:abstractNumId w:val="15"/>
  </w:num>
  <w:num w:numId="9">
    <w:abstractNumId w:val="8"/>
  </w:num>
  <w:num w:numId="10">
    <w:abstractNumId w:val="10"/>
  </w:num>
  <w:num w:numId="11">
    <w:abstractNumId w:val="18"/>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2"/>
  </w:num>
  <w:num w:numId="17">
    <w:abstractNumId w:val="6"/>
  </w:num>
  <w:num w:numId="18">
    <w:abstractNumId w:val="11"/>
  </w:num>
  <w:num w:numId="19">
    <w:abstractNumId w:val="1"/>
  </w:num>
  <w:num w:numId="20">
    <w:abstractNumId w:val="23"/>
  </w:num>
  <w:num w:numId="21">
    <w:abstractNumId w:val="19"/>
  </w:num>
  <w:num w:numId="22">
    <w:abstractNumId w:val="3"/>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F0"/>
    <w:rsid w:val="00007A1C"/>
    <w:rsid w:val="00010CCE"/>
    <w:rsid w:val="00012674"/>
    <w:rsid w:val="00012B51"/>
    <w:rsid w:val="000133FE"/>
    <w:rsid w:val="00014479"/>
    <w:rsid w:val="000147D2"/>
    <w:rsid w:val="00014F7C"/>
    <w:rsid w:val="00015B5B"/>
    <w:rsid w:val="00021A02"/>
    <w:rsid w:val="00021D0F"/>
    <w:rsid w:val="00022264"/>
    <w:rsid w:val="0002234E"/>
    <w:rsid w:val="0002406B"/>
    <w:rsid w:val="0002431B"/>
    <w:rsid w:val="00026358"/>
    <w:rsid w:val="000263E4"/>
    <w:rsid w:val="000266C0"/>
    <w:rsid w:val="00033393"/>
    <w:rsid w:val="00033F85"/>
    <w:rsid w:val="000356D1"/>
    <w:rsid w:val="00035FAC"/>
    <w:rsid w:val="00040426"/>
    <w:rsid w:val="000422C5"/>
    <w:rsid w:val="00047A83"/>
    <w:rsid w:val="000513E2"/>
    <w:rsid w:val="00055088"/>
    <w:rsid w:val="00055260"/>
    <w:rsid w:val="000557D9"/>
    <w:rsid w:val="00060DD9"/>
    <w:rsid w:val="00061390"/>
    <w:rsid w:val="000619C8"/>
    <w:rsid w:val="000634BB"/>
    <w:rsid w:val="00063E0E"/>
    <w:rsid w:val="00064D8A"/>
    <w:rsid w:val="00066123"/>
    <w:rsid w:val="000676C8"/>
    <w:rsid w:val="000777C4"/>
    <w:rsid w:val="00080191"/>
    <w:rsid w:val="00080437"/>
    <w:rsid w:val="000909C5"/>
    <w:rsid w:val="00090ED2"/>
    <w:rsid w:val="0009432E"/>
    <w:rsid w:val="00094F8F"/>
    <w:rsid w:val="00097764"/>
    <w:rsid w:val="00097EFA"/>
    <w:rsid w:val="000A078E"/>
    <w:rsid w:val="000A45A0"/>
    <w:rsid w:val="000A77BC"/>
    <w:rsid w:val="000B1A12"/>
    <w:rsid w:val="000B2199"/>
    <w:rsid w:val="000B694E"/>
    <w:rsid w:val="000C0A52"/>
    <w:rsid w:val="000C1BAF"/>
    <w:rsid w:val="000C37CA"/>
    <w:rsid w:val="000C3B2B"/>
    <w:rsid w:val="000C3FB5"/>
    <w:rsid w:val="000C40BD"/>
    <w:rsid w:val="000C579B"/>
    <w:rsid w:val="000C7449"/>
    <w:rsid w:val="000C7A50"/>
    <w:rsid w:val="000D0F0D"/>
    <w:rsid w:val="000D337F"/>
    <w:rsid w:val="000D35BE"/>
    <w:rsid w:val="000D3828"/>
    <w:rsid w:val="000D3A9A"/>
    <w:rsid w:val="000D4327"/>
    <w:rsid w:val="000D5D17"/>
    <w:rsid w:val="000D5DAA"/>
    <w:rsid w:val="000D5E8B"/>
    <w:rsid w:val="000E006D"/>
    <w:rsid w:val="000E2DC6"/>
    <w:rsid w:val="000E3C0E"/>
    <w:rsid w:val="000E44F6"/>
    <w:rsid w:val="000E6502"/>
    <w:rsid w:val="000E65C7"/>
    <w:rsid w:val="000E69D9"/>
    <w:rsid w:val="000F23EF"/>
    <w:rsid w:val="000F290E"/>
    <w:rsid w:val="000F41FE"/>
    <w:rsid w:val="000F65C0"/>
    <w:rsid w:val="000F76BF"/>
    <w:rsid w:val="00102FFF"/>
    <w:rsid w:val="001046EB"/>
    <w:rsid w:val="00105C4F"/>
    <w:rsid w:val="00106A39"/>
    <w:rsid w:val="00106BAF"/>
    <w:rsid w:val="00110879"/>
    <w:rsid w:val="00110BA0"/>
    <w:rsid w:val="00110BC5"/>
    <w:rsid w:val="00112E0F"/>
    <w:rsid w:val="0011342D"/>
    <w:rsid w:val="00113E5C"/>
    <w:rsid w:val="0011781B"/>
    <w:rsid w:val="001219E6"/>
    <w:rsid w:val="00121A3A"/>
    <w:rsid w:val="00122EF6"/>
    <w:rsid w:val="00123C77"/>
    <w:rsid w:val="00125005"/>
    <w:rsid w:val="001260D0"/>
    <w:rsid w:val="00126728"/>
    <w:rsid w:val="00126839"/>
    <w:rsid w:val="001317B8"/>
    <w:rsid w:val="001317F9"/>
    <w:rsid w:val="001330CC"/>
    <w:rsid w:val="0013445B"/>
    <w:rsid w:val="00136F40"/>
    <w:rsid w:val="00141258"/>
    <w:rsid w:val="0014165D"/>
    <w:rsid w:val="0014442D"/>
    <w:rsid w:val="00144F6E"/>
    <w:rsid w:val="00147161"/>
    <w:rsid w:val="00147213"/>
    <w:rsid w:val="001477E3"/>
    <w:rsid w:val="001541E3"/>
    <w:rsid w:val="001569F5"/>
    <w:rsid w:val="0015794E"/>
    <w:rsid w:val="001603F5"/>
    <w:rsid w:val="0016461F"/>
    <w:rsid w:val="00165BA4"/>
    <w:rsid w:val="00166294"/>
    <w:rsid w:val="00167E4E"/>
    <w:rsid w:val="00170C86"/>
    <w:rsid w:val="001725DE"/>
    <w:rsid w:val="001741F2"/>
    <w:rsid w:val="001748C6"/>
    <w:rsid w:val="0017743F"/>
    <w:rsid w:val="00177BA7"/>
    <w:rsid w:val="00180829"/>
    <w:rsid w:val="00180E9F"/>
    <w:rsid w:val="0018431F"/>
    <w:rsid w:val="00184822"/>
    <w:rsid w:val="00185E16"/>
    <w:rsid w:val="00186963"/>
    <w:rsid w:val="001876AB"/>
    <w:rsid w:val="001913C6"/>
    <w:rsid w:val="001917DC"/>
    <w:rsid w:val="00193B04"/>
    <w:rsid w:val="00194333"/>
    <w:rsid w:val="00194861"/>
    <w:rsid w:val="00195130"/>
    <w:rsid w:val="0019567E"/>
    <w:rsid w:val="00195BB4"/>
    <w:rsid w:val="001A087E"/>
    <w:rsid w:val="001A0B79"/>
    <w:rsid w:val="001A2E92"/>
    <w:rsid w:val="001A38F2"/>
    <w:rsid w:val="001A796B"/>
    <w:rsid w:val="001A7FF9"/>
    <w:rsid w:val="001B0615"/>
    <w:rsid w:val="001B277D"/>
    <w:rsid w:val="001B3A54"/>
    <w:rsid w:val="001C087A"/>
    <w:rsid w:val="001C5464"/>
    <w:rsid w:val="001C736E"/>
    <w:rsid w:val="001D19EC"/>
    <w:rsid w:val="001D1BBC"/>
    <w:rsid w:val="001D2374"/>
    <w:rsid w:val="001D30D4"/>
    <w:rsid w:val="001D382D"/>
    <w:rsid w:val="001D6682"/>
    <w:rsid w:val="001E134E"/>
    <w:rsid w:val="001E3221"/>
    <w:rsid w:val="001E4475"/>
    <w:rsid w:val="001E476A"/>
    <w:rsid w:val="001E552A"/>
    <w:rsid w:val="001F1178"/>
    <w:rsid w:val="001F133E"/>
    <w:rsid w:val="001F19BB"/>
    <w:rsid w:val="001F2B6F"/>
    <w:rsid w:val="001F33F4"/>
    <w:rsid w:val="001F3FC9"/>
    <w:rsid w:val="001F5C8F"/>
    <w:rsid w:val="001F6F7F"/>
    <w:rsid w:val="001F702C"/>
    <w:rsid w:val="0020003F"/>
    <w:rsid w:val="00202659"/>
    <w:rsid w:val="002029E1"/>
    <w:rsid w:val="00203556"/>
    <w:rsid w:val="00205D92"/>
    <w:rsid w:val="00205E32"/>
    <w:rsid w:val="002071E4"/>
    <w:rsid w:val="00207651"/>
    <w:rsid w:val="002101DA"/>
    <w:rsid w:val="002101EF"/>
    <w:rsid w:val="002105D9"/>
    <w:rsid w:val="00212A39"/>
    <w:rsid w:val="00213234"/>
    <w:rsid w:val="002132F5"/>
    <w:rsid w:val="00214F19"/>
    <w:rsid w:val="00215B3E"/>
    <w:rsid w:val="00217E0D"/>
    <w:rsid w:val="002200CE"/>
    <w:rsid w:val="00221CF2"/>
    <w:rsid w:val="00222503"/>
    <w:rsid w:val="00224ABE"/>
    <w:rsid w:val="0022523B"/>
    <w:rsid w:val="00226E31"/>
    <w:rsid w:val="00227606"/>
    <w:rsid w:val="0023193F"/>
    <w:rsid w:val="00232EDE"/>
    <w:rsid w:val="00233D24"/>
    <w:rsid w:val="00234B6C"/>
    <w:rsid w:val="00236CDD"/>
    <w:rsid w:val="00236E0E"/>
    <w:rsid w:val="00236E6A"/>
    <w:rsid w:val="00237432"/>
    <w:rsid w:val="0024309A"/>
    <w:rsid w:val="00245080"/>
    <w:rsid w:val="00245940"/>
    <w:rsid w:val="00250807"/>
    <w:rsid w:val="00250D01"/>
    <w:rsid w:val="002511ED"/>
    <w:rsid w:val="00252376"/>
    <w:rsid w:val="002547C7"/>
    <w:rsid w:val="00255CF8"/>
    <w:rsid w:val="002604CC"/>
    <w:rsid w:val="00262185"/>
    <w:rsid w:val="00265C4E"/>
    <w:rsid w:val="002672C8"/>
    <w:rsid w:val="002702B4"/>
    <w:rsid w:val="00271C4D"/>
    <w:rsid w:val="00273698"/>
    <w:rsid w:val="00273834"/>
    <w:rsid w:val="0027559A"/>
    <w:rsid w:val="00275CDB"/>
    <w:rsid w:val="002765B4"/>
    <w:rsid w:val="002766D0"/>
    <w:rsid w:val="00281033"/>
    <w:rsid w:val="0028177B"/>
    <w:rsid w:val="00282B7C"/>
    <w:rsid w:val="0028314F"/>
    <w:rsid w:val="00285292"/>
    <w:rsid w:val="00286D2B"/>
    <w:rsid w:val="00286FFA"/>
    <w:rsid w:val="0029349F"/>
    <w:rsid w:val="00293F7D"/>
    <w:rsid w:val="00297178"/>
    <w:rsid w:val="002976A9"/>
    <w:rsid w:val="00297A0A"/>
    <w:rsid w:val="002A43ED"/>
    <w:rsid w:val="002A44D2"/>
    <w:rsid w:val="002A57CB"/>
    <w:rsid w:val="002B29A0"/>
    <w:rsid w:val="002B684D"/>
    <w:rsid w:val="002C122C"/>
    <w:rsid w:val="002C12D1"/>
    <w:rsid w:val="002C1CC4"/>
    <w:rsid w:val="002C205B"/>
    <w:rsid w:val="002C4FB1"/>
    <w:rsid w:val="002C597D"/>
    <w:rsid w:val="002D040C"/>
    <w:rsid w:val="002D108F"/>
    <w:rsid w:val="002D2E20"/>
    <w:rsid w:val="002D42D1"/>
    <w:rsid w:val="002D4303"/>
    <w:rsid w:val="002D671C"/>
    <w:rsid w:val="002D7470"/>
    <w:rsid w:val="002E17F5"/>
    <w:rsid w:val="002F18CE"/>
    <w:rsid w:val="002F43AF"/>
    <w:rsid w:val="002F4448"/>
    <w:rsid w:val="002F60A2"/>
    <w:rsid w:val="003008D2"/>
    <w:rsid w:val="00300E9F"/>
    <w:rsid w:val="00301717"/>
    <w:rsid w:val="00302BE2"/>
    <w:rsid w:val="00302EDE"/>
    <w:rsid w:val="003102FF"/>
    <w:rsid w:val="0031059F"/>
    <w:rsid w:val="00311B95"/>
    <w:rsid w:val="00313F60"/>
    <w:rsid w:val="00320C69"/>
    <w:rsid w:val="00322F79"/>
    <w:rsid w:val="00326431"/>
    <w:rsid w:val="00326E76"/>
    <w:rsid w:val="00330A2E"/>
    <w:rsid w:val="00330DE4"/>
    <w:rsid w:val="00333DA5"/>
    <w:rsid w:val="003364D4"/>
    <w:rsid w:val="003365C9"/>
    <w:rsid w:val="003370B1"/>
    <w:rsid w:val="00337385"/>
    <w:rsid w:val="003373C1"/>
    <w:rsid w:val="00337F36"/>
    <w:rsid w:val="00343218"/>
    <w:rsid w:val="00346C8B"/>
    <w:rsid w:val="003470D2"/>
    <w:rsid w:val="003505EF"/>
    <w:rsid w:val="003508A1"/>
    <w:rsid w:val="00350CE7"/>
    <w:rsid w:val="003511BF"/>
    <w:rsid w:val="00352925"/>
    <w:rsid w:val="00353217"/>
    <w:rsid w:val="00355905"/>
    <w:rsid w:val="00356427"/>
    <w:rsid w:val="00356F39"/>
    <w:rsid w:val="00360436"/>
    <w:rsid w:val="0036084E"/>
    <w:rsid w:val="00360E37"/>
    <w:rsid w:val="00361390"/>
    <w:rsid w:val="003630A1"/>
    <w:rsid w:val="00363359"/>
    <w:rsid w:val="00365E20"/>
    <w:rsid w:val="00367B38"/>
    <w:rsid w:val="00370119"/>
    <w:rsid w:val="00370A62"/>
    <w:rsid w:val="00371E33"/>
    <w:rsid w:val="00372E0B"/>
    <w:rsid w:val="00380694"/>
    <w:rsid w:val="00381A15"/>
    <w:rsid w:val="00384A73"/>
    <w:rsid w:val="0038558A"/>
    <w:rsid w:val="003866FF"/>
    <w:rsid w:val="00387371"/>
    <w:rsid w:val="0039166C"/>
    <w:rsid w:val="0039337E"/>
    <w:rsid w:val="003940CC"/>
    <w:rsid w:val="003A0242"/>
    <w:rsid w:val="003A19B6"/>
    <w:rsid w:val="003A37E9"/>
    <w:rsid w:val="003A4EB6"/>
    <w:rsid w:val="003B2EFB"/>
    <w:rsid w:val="003B3BC8"/>
    <w:rsid w:val="003B5BFB"/>
    <w:rsid w:val="003B7A26"/>
    <w:rsid w:val="003C1ADF"/>
    <w:rsid w:val="003C2071"/>
    <w:rsid w:val="003C2544"/>
    <w:rsid w:val="003C311D"/>
    <w:rsid w:val="003C701E"/>
    <w:rsid w:val="003D06E6"/>
    <w:rsid w:val="003D33E0"/>
    <w:rsid w:val="003D3671"/>
    <w:rsid w:val="003D5038"/>
    <w:rsid w:val="003D6193"/>
    <w:rsid w:val="003E1413"/>
    <w:rsid w:val="003E32E0"/>
    <w:rsid w:val="003E3AA7"/>
    <w:rsid w:val="003E6E9A"/>
    <w:rsid w:val="00400CFA"/>
    <w:rsid w:val="00403AF1"/>
    <w:rsid w:val="004042FD"/>
    <w:rsid w:val="00407E98"/>
    <w:rsid w:val="0041007D"/>
    <w:rsid w:val="00410D90"/>
    <w:rsid w:val="0041374A"/>
    <w:rsid w:val="0041420A"/>
    <w:rsid w:val="00414C11"/>
    <w:rsid w:val="00415E2A"/>
    <w:rsid w:val="00422E17"/>
    <w:rsid w:val="004230BF"/>
    <w:rsid w:val="00423BDA"/>
    <w:rsid w:val="004322E2"/>
    <w:rsid w:val="00434756"/>
    <w:rsid w:val="004349C8"/>
    <w:rsid w:val="00443FFB"/>
    <w:rsid w:val="00444418"/>
    <w:rsid w:val="00444A9E"/>
    <w:rsid w:val="00450474"/>
    <w:rsid w:val="00452ED7"/>
    <w:rsid w:val="00454500"/>
    <w:rsid w:val="00454E3E"/>
    <w:rsid w:val="00455E8D"/>
    <w:rsid w:val="0045733A"/>
    <w:rsid w:val="00461AD5"/>
    <w:rsid w:val="00463BE9"/>
    <w:rsid w:val="00463D84"/>
    <w:rsid w:val="004647DB"/>
    <w:rsid w:val="00464EE4"/>
    <w:rsid w:val="00465508"/>
    <w:rsid w:val="0046590D"/>
    <w:rsid w:val="004705AD"/>
    <w:rsid w:val="00470A7C"/>
    <w:rsid w:val="00470F80"/>
    <w:rsid w:val="00471002"/>
    <w:rsid w:val="00480B1A"/>
    <w:rsid w:val="004815E3"/>
    <w:rsid w:val="004819D9"/>
    <w:rsid w:val="00484FA6"/>
    <w:rsid w:val="004861D1"/>
    <w:rsid w:val="00486FA9"/>
    <w:rsid w:val="004871E0"/>
    <w:rsid w:val="004914CB"/>
    <w:rsid w:val="00492572"/>
    <w:rsid w:val="00494D76"/>
    <w:rsid w:val="004958D6"/>
    <w:rsid w:val="004962C5"/>
    <w:rsid w:val="00496F4E"/>
    <w:rsid w:val="004A0BBD"/>
    <w:rsid w:val="004A3FA3"/>
    <w:rsid w:val="004A5977"/>
    <w:rsid w:val="004A6204"/>
    <w:rsid w:val="004A7F9C"/>
    <w:rsid w:val="004B28A9"/>
    <w:rsid w:val="004B5111"/>
    <w:rsid w:val="004C4C0E"/>
    <w:rsid w:val="004C523F"/>
    <w:rsid w:val="004C71B5"/>
    <w:rsid w:val="004D0856"/>
    <w:rsid w:val="004D09E8"/>
    <w:rsid w:val="004D0A34"/>
    <w:rsid w:val="004D283A"/>
    <w:rsid w:val="004D296D"/>
    <w:rsid w:val="004D329D"/>
    <w:rsid w:val="004D4773"/>
    <w:rsid w:val="004D789F"/>
    <w:rsid w:val="004E0CC6"/>
    <w:rsid w:val="004E215A"/>
    <w:rsid w:val="004E2A2E"/>
    <w:rsid w:val="004E5150"/>
    <w:rsid w:val="004E5FDC"/>
    <w:rsid w:val="004E600F"/>
    <w:rsid w:val="004E6E2B"/>
    <w:rsid w:val="004E73A1"/>
    <w:rsid w:val="004F1177"/>
    <w:rsid w:val="004F1A24"/>
    <w:rsid w:val="004F1C73"/>
    <w:rsid w:val="004F2E16"/>
    <w:rsid w:val="00500469"/>
    <w:rsid w:val="005018AF"/>
    <w:rsid w:val="00503D63"/>
    <w:rsid w:val="00504A4F"/>
    <w:rsid w:val="00506762"/>
    <w:rsid w:val="00511E31"/>
    <w:rsid w:val="00511FB7"/>
    <w:rsid w:val="005129EB"/>
    <w:rsid w:val="00513570"/>
    <w:rsid w:val="00513605"/>
    <w:rsid w:val="00513DBF"/>
    <w:rsid w:val="0051416C"/>
    <w:rsid w:val="00515076"/>
    <w:rsid w:val="0051532A"/>
    <w:rsid w:val="00524AD0"/>
    <w:rsid w:val="00530703"/>
    <w:rsid w:val="0053266A"/>
    <w:rsid w:val="00532766"/>
    <w:rsid w:val="005347D9"/>
    <w:rsid w:val="00535E6A"/>
    <w:rsid w:val="00536291"/>
    <w:rsid w:val="00537258"/>
    <w:rsid w:val="005379F0"/>
    <w:rsid w:val="0054016A"/>
    <w:rsid w:val="0054207E"/>
    <w:rsid w:val="005436E0"/>
    <w:rsid w:val="00550229"/>
    <w:rsid w:val="00552CA3"/>
    <w:rsid w:val="00554296"/>
    <w:rsid w:val="00555759"/>
    <w:rsid w:val="005562D3"/>
    <w:rsid w:val="0055710D"/>
    <w:rsid w:val="0055750F"/>
    <w:rsid w:val="005575EC"/>
    <w:rsid w:val="00563C46"/>
    <w:rsid w:val="00564A1B"/>
    <w:rsid w:val="00564DFE"/>
    <w:rsid w:val="0056526B"/>
    <w:rsid w:val="005666D1"/>
    <w:rsid w:val="0057034C"/>
    <w:rsid w:val="005712A0"/>
    <w:rsid w:val="00572830"/>
    <w:rsid w:val="00575533"/>
    <w:rsid w:val="00575A55"/>
    <w:rsid w:val="00576754"/>
    <w:rsid w:val="005769BD"/>
    <w:rsid w:val="00580073"/>
    <w:rsid w:val="00582173"/>
    <w:rsid w:val="00582AFC"/>
    <w:rsid w:val="00586884"/>
    <w:rsid w:val="00586E48"/>
    <w:rsid w:val="0059087A"/>
    <w:rsid w:val="00591CA6"/>
    <w:rsid w:val="00591F17"/>
    <w:rsid w:val="0059224E"/>
    <w:rsid w:val="00593E56"/>
    <w:rsid w:val="00595D3C"/>
    <w:rsid w:val="005971E3"/>
    <w:rsid w:val="00597731"/>
    <w:rsid w:val="005A245B"/>
    <w:rsid w:val="005A5FCA"/>
    <w:rsid w:val="005B4F07"/>
    <w:rsid w:val="005B5BB2"/>
    <w:rsid w:val="005C0A61"/>
    <w:rsid w:val="005C1916"/>
    <w:rsid w:val="005C22C9"/>
    <w:rsid w:val="005C3057"/>
    <w:rsid w:val="005C5EF6"/>
    <w:rsid w:val="005C7E73"/>
    <w:rsid w:val="005D0226"/>
    <w:rsid w:val="005D12F9"/>
    <w:rsid w:val="005D5FA5"/>
    <w:rsid w:val="005D62F8"/>
    <w:rsid w:val="005D6C3E"/>
    <w:rsid w:val="005D727C"/>
    <w:rsid w:val="005D7545"/>
    <w:rsid w:val="005E02BF"/>
    <w:rsid w:val="005E0BC4"/>
    <w:rsid w:val="005E1776"/>
    <w:rsid w:val="005E3963"/>
    <w:rsid w:val="005E6681"/>
    <w:rsid w:val="005E6AC3"/>
    <w:rsid w:val="005F03A2"/>
    <w:rsid w:val="005F06CC"/>
    <w:rsid w:val="005F36FF"/>
    <w:rsid w:val="005F4387"/>
    <w:rsid w:val="005F438E"/>
    <w:rsid w:val="005F7F3D"/>
    <w:rsid w:val="00600508"/>
    <w:rsid w:val="006009DB"/>
    <w:rsid w:val="00600AAA"/>
    <w:rsid w:val="00600C84"/>
    <w:rsid w:val="0060476B"/>
    <w:rsid w:val="0060505E"/>
    <w:rsid w:val="006059A1"/>
    <w:rsid w:val="00606F7F"/>
    <w:rsid w:val="006070ED"/>
    <w:rsid w:val="006071C3"/>
    <w:rsid w:val="006106E9"/>
    <w:rsid w:val="0061419A"/>
    <w:rsid w:val="006212C1"/>
    <w:rsid w:val="0062150F"/>
    <w:rsid w:val="00622137"/>
    <w:rsid w:val="00622A86"/>
    <w:rsid w:val="00622FA3"/>
    <w:rsid w:val="0062394B"/>
    <w:rsid w:val="00623F8C"/>
    <w:rsid w:val="006300B5"/>
    <w:rsid w:val="00630A8C"/>
    <w:rsid w:val="00631F6E"/>
    <w:rsid w:val="00633EB7"/>
    <w:rsid w:val="00634C91"/>
    <w:rsid w:val="00635A4A"/>
    <w:rsid w:val="00636C1B"/>
    <w:rsid w:val="006377C8"/>
    <w:rsid w:val="0064613A"/>
    <w:rsid w:val="00646419"/>
    <w:rsid w:val="0065031B"/>
    <w:rsid w:val="00650669"/>
    <w:rsid w:val="00651EAF"/>
    <w:rsid w:val="00653226"/>
    <w:rsid w:val="00653ABF"/>
    <w:rsid w:val="00653B5F"/>
    <w:rsid w:val="00657713"/>
    <w:rsid w:val="006613F1"/>
    <w:rsid w:val="0066291E"/>
    <w:rsid w:val="0066460B"/>
    <w:rsid w:val="00665B78"/>
    <w:rsid w:val="00666109"/>
    <w:rsid w:val="00670554"/>
    <w:rsid w:val="006709EA"/>
    <w:rsid w:val="00674155"/>
    <w:rsid w:val="00676376"/>
    <w:rsid w:val="0067643D"/>
    <w:rsid w:val="006777B9"/>
    <w:rsid w:val="006802EF"/>
    <w:rsid w:val="00681518"/>
    <w:rsid w:val="0068258C"/>
    <w:rsid w:val="00682976"/>
    <w:rsid w:val="00684832"/>
    <w:rsid w:val="006912C5"/>
    <w:rsid w:val="006919BC"/>
    <w:rsid w:val="0069409D"/>
    <w:rsid w:val="00694527"/>
    <w:rsid w:val="00695E80"/>
    <w:rsid w:val="006A0050"/>
    <w:rsid w:val="006A0671"/>
    <w:rsid w:val="006A2FD6"/>
    <w:rsid w:val="006A319A"/>
    <w:rsid w:val="006A4460"/>
    <w:rsid w:val="006A4F43"/>
    <w:rsid w:val="006A5BB8"/>
    <w:rsid w:val="006A78C1"/>
    <w:rsid w:val="006B168C"/>
    <w:rsid w:val="006B1E07"/>
    <w:rsid w:val="006B627A"/>
    <w:rsid w:val="006C0DF0"/>
    <w:rsid w:val="006C442D"/>
    <w:rsid w:val="006C4AC7"/>
    <w:rsid w:val="006D04F8"/>
    <w:rsid w:val="006D5AF9"/>
    <w:rsid w:val="006D6195"/>
    <w:rsid w:val="006E061A"/>
    <w:rsid w:val="006E7570"/>
    <w:rsid w:val="006F042D"/>
    <w:rsid w:val="006F0C50"/>
    <w:rsid w:val="006F2514"/>
    <w:rsid w:val="006F28A4"/>
    <w:rsid w:val="006F3886"/>
    <w:rsid w:val="006F4156"/>
    <w:rsid w:val="006F6357"/>
    <w:rsid w:val="006F6B42"/>
    <w:rsid w:val="00705E98"/>
    <w:rsid w:val="007113CA"/>
    <w:rsid w:val="007125E7"/>
    <w:rsid w:val="00713C5B"/>
    <w:rsid w:val="00713F8C"/>
    <w:rsid w:val="007144A4"/>
    <w:rsid w:val="00716ABE"/>
    <w:rsid w:val="00716F6C"/>
    <w:rsid w:val="007214AC"/>
    <w:rsid w:val="007231B4"/>
    <w:rsid w:val="00723E0C"/>
    <w:rsid w:val="00724526"/>
    <w:rsid w:val="00725ED3"/>
    <w:rsid w:val="0072613A"/>
    <w:rsid w:val="00730FE8"/>
    <w:rsid w:val="00731A4F"/>
    <w:rsid w:val="00736FE1"/>
    <w:rsid w:val="007375D6"/>
    <w:rsid w:val="00741DC1"/>
    <w:rsid w:val="007437E5"/>
    <w:rsid w:val="00745DAE"/>
    <w:rsid w:val="007550C2"/>
    <w:rsid w:val="00757059"/>
    <w:rsid w:val="00760231"/>
    <w:rsid w:val="00760247"/>
    <w:rsid w:val="00761BC2"/>
    <w:rsid w:val="007644B8"/>
    <w:rsid w:val="00765101"/>
    <w:rsid w:val="00766AB5"/>
    <w:rsid w:val="00767D87"/>
    <w:rsid w:val="00772003"/>
    <w:rsid w:val="0077257B"/>
    <w:rsid w:val="00776136"/>
    <w:rsid w:val="00777470"/>
    <w:rsid w:val="007774F3"/>
    <w:rsid w:val="00777E53"/>
    <w:rsid w:val="00782040"/>
    <w:rsid w:val="00782BCA"/>
    <w:rsid w:val="00782ECB"/>
    <w:rsid w:val="007832DC"/>
    <w:rsid w:val="00783868"/>
    <w:rsid w:val="007869AE"/>
    <w:rsid w:val="0079004B"/>
    <w:rsid w:val="0079129C"/>
    <w:rsid w:val="007912C6"/>
    <w:rsid w:val="00792096"/>
    <w:rsid w:val="007965A0"/>
    <w:rsid w:val="007972B8"/>
    <w:rsid w:val="007A0780"/>
    <w:rsid w:val="007A0AB8"/>
    <w:rsid w:val="007A727D"/>
    <w:rsid w:val="007A7970"/>
    <w:rsid w:val="007A7C0E"/>
    <w:rsid w:val="007B1F47"/>
    <w:rsid w:val="007B2E19"/>
    <w:rsid w:val="007B4CAF"/>
    <w:rsid w:val="007B4CBE"/>
    <w:rsid w:val="007B587C"/>
    <w:rsid w:val="007B68E7"/>
    <w:rsid w:val="007B7F3F"/>
    <w:rsid w:val="007C17BD"/>
    <w:rsid w:val="007C4B97"/>
    <w:rsid w:val="007C4E15"/>
    <w:rsid w:val="007C4EE0"/>
    <w:rsid w:val="007C6022"/>
    <w:rsid w:val="007C6C78"/>
    <w:rsid w:val="007D4057"/>
    <w:rsid w:val="007D5900"/>
    <w:rsid w:val="007D6793"/>
    <w:rsid w:val="007D6B95"/>
    <w:rsid w:val="007D7D8E"/>
    <w:rsid w:val="007E06B5"/>
    <w:rsid w:val="007E1B19"/>
    <w:rsid w:val="007E2D1D"/>
    <w:rsid w:val="007F151F"/>
    <w:rsid w:val="007F2F5A"/>
    <w:rsid w:val="00800942"/>
    <w:rsid w:val="00806476"/>
    <w:rsid w:val="008075D2"/>
    <w:rsid w:val="008104FB"/>
    <w:rsid w:val="00811D0F"/>
    <w:rsid w:val="008126BC"/>
    <w:rsid w:val="00813D8F"/>
    <w:rsid w:val="008200D7"/>
    <w:rsid w:val="008216C3"/>
    <w:rsid w:val="00822D33"/>
    <w:rsid w:val="00823817"/>
    <w:rsid w:val="00825737"/>
    <w:rsid w:val="008272BE"/>
    <w:rsid w:val="0083149E"/>
    <w:rsid w:val="0083199C"/>
    <w:rsid w:val="0083319E"/>
    <w:rsid w:val="008351C5"/>
    <w:rsid w:val="008357EF"/>
    <w:rsid w:val="008405EE"/>
    <w:rsid w:val="00842C8C"/>
    <w:rsid w:val="00842E7B"/>
    <w:rsid w:val="00844F53"/>
    <w:rsid w:val="00845453"/>
    <w:rsid w:val="008539C9"/>
    <w:rsid w:val="00854C97"/>
    <w:rsid w:val="008557AC"/>
    <w:rsid w:val="00856521"/>
    <w:rsid w:val="00863366"/>
    <w:rsid w:val="00864912"/>
    <w:rsid w:val="00864FAA"/>
    <w:rsid w:val="00866DC4"/>
    <w:rsid w:val="008676CD"/>
    <w:rsid w:val="00870A3D"/>
    <w:rsid w:val="00872596"/>
    <w:rsid w:val="00875A56"/>
    <w:rsid w:val="00875D56"/>
    <w:rsid w:val="00877005"/>
    <w:rsid w:val="008813C2"/>
    <w:rsid w:val="00882F8E"/>
    <w:rsid w:val="00883199"/>
    <w:rsid w:val="00883D03"/>
    <w:rsid w:val="00884350"/>
    <w:rsid w:val="008849AC"/>
    <w:rsid w:val="0088562B"/>
    <w:rsid w:val="00887ED8"/>
    <w:rsid w:val="00892200"/>
    <w:rsid w:val="00895254"/>
    <w:rsid w:val="00897B3E"/>
    <w:rsid w:val="008A2CF6"/>
    <w:rsid w:val="008A5A8C"/>
    <w:rsid w:val="008A6771"/>
    <w:rsid w:val="008A6A02"/>
    <w:rsid w:val="008A6AC2"/>
    <w:rsid w:val="008A6CD7"/>
    <w:rsid w:val="008A78AC"/>
    <w:rsid w:val="008A7C53"/>
    <w:rsid w:val="008B231A"/>
    <w:rsid w:val="008B2D39"/>
    <w:rsid w:val="008C0D40"/>
    <w:rsid w:val="008C2609"/>
    <w:rsid w:val="008C2D79"/>
    <w:rsid w:val="008C2E03"/>
    <w:rsid w:val="008C675B"/>
    <w:rsid w:val="008D39C0"/>
    <w:rsid w:val="008D4F40"/>
    <w:rsid w:val="008D70F4"/>
    <w:rsid w:val="008E1FE7"/>
    <w:rsid w:val="008E3CFC"/>
    <w:rsid w:val="008E7EC8"/>
    <w:rsid w:val="008F0E99"/>
    <w:rsid w:val="008F1D46"/>
    <w:rsid w:val="008F35DF"/>
    <w:rsid w:val="00900398"/>
    <w:rsid w:val="0090047D"/>
    <w:rsid w:val="009054E8"/>
    <w:rsid w:val="00905555"/>
    <w:rsid w:val="009066CE"/>
    <w:rsid w:val="00910A0B"/>
    <w:rsid w:val="00911A96"/>
    <w:rsid w:val="009124DE"/>
    <w:rsid w:val="00912FE2"/>
    <w:rsid w:val="00913AE0"/>
    <w:rsid w:val="00914612"/>
    <w:rsid w:val="00914D37"/>
    <w:rsid w:val="00920CBD"/>
    <w:rsid w:val="0092238B"/>
    <w:rsid w:val="00922733"/>
    <w:rsid w:val="00923A32"/>
    <w:rsid w:val="00934AD6"/>
    <w:rsid w:val="0093609A"/>
    <w:rsid w:val="00937C9C"/>
    <w:rsid w:val="00940AB3"/>
    <w:rsid w:val="00940D13"/>
    <w:rsid w:val="00941962"/>
    <w:rsid w:val="00941B41"/>
    <w:rsid w:val="00944C19"/>
    <w:rsid w:val="00946F54"/>
    <w:rsid w:val="00950055"/>
    <w:rsid w:val="0095008B"/>
    <w:rsid w:val="00954D36"/>
    <w:rsid w:val="00957ABF"/>
    <w:rsid w:val="00962F47"/>
    <w:rsid w:val="0096371A"/>
    <w:rsid w:val="00963E1F"/>
    <w:rsid w:val="00964E20"/>
    <w:rsid w:val="00965B1A"/>
    <w:rsid w:val="00965E99"/>
    <w:rsid w:val="00971F10"/>
    <w:rsid w:val="00973966"/>
    <w:rsid w:val="0097705B"/>
    <w:rsid w:val="0097755F"/>
    <w:rsid w:val="0097761F"/>
    <w:rsid w:val="0098211C"/>
    <w:rsid w:val="0098552E"/>
    <w:rsid w:val="00990308"/>
    <w:rsid w:val="009907F8"/>
    <w:rsid w:val="00993698"/>
    <w:rsid w:val="009947A3"/>
    <w:rsid w:val="00996629"/>
    <w:rsid w:val="009A15ED"/>
    <w:rsid w:val="009A1D7D"/>
    <w:rsid w:val="009A41EE"/>
    <w:rsid w:val="009A6361"/>
    <w:rsid w:val="009A6B6D"/>
    <w:rsid w:val="009A6E2E"/>
    <w:rsid w:val="009A6E6E"/>
    <w:rsid w:val="009B39FD"/>
    <w:rsid w:val="009B49B5"/>
    <w:rsid w:val="009C0977"/>
    <w:rsid w:val="009C0B77"/>
    <w:rsid w:val="009C1300"/>
    <w:rsid w:val="009C15F8"/>
    <w:rsid w:val="009C3D08"/>
    <w:rsid w:val="009C42AC"/>
    <w:rsid w:val="009D106C"/>
    <w:rsid w:val="009D2DD4"/>
    <w:rsid w:val="009D3D87"/>
    <w:rsid w:val="009D563B"/>
    <w:rsid w:val="009D5A38"/>
    <w:rsid w:val="009D7591"/>
    <w:rsid w:val="009E229A"/>
    <w:rsid w:val="009E6619"/>
    <w:rsid w:val="009E6A16"/>
    <w:rsid w:val="009E7247"/>
    <w:rsid w:val="009E7BB5"/>
    <w:rsid w:val="009F27F2"/>
    <w:rsid w:val="009F581B"/>
    <w:rsid w:val="009F588E"/>
    <w:rsid w:val="009F6DD5"/>
    <w:rsid w:val="00A020B2"/>
    <w:rsid w:val="00A0226D"/>
    <w:rsid w:val="00A05E0B"/>
    <w:rsid w:val="00A10401"/>
    <w:rsid w:val="00A20E4B"/>
    <w:rsid w:val="00A2114C"/>
    <w:rsid w:val="00A21877"/>
    <w:rsid w:val="00A23252"/>
    <w:rsid w:val="00A2490C"/>
    <w:rsid w:val="00A277E1"/>
    <w:rsid w:val="00A30291"/>
    <w:rsid w:val="00A344F6"/>
    <w:rsid w:val="00A34856"/>
    <w:rsid w:val="00A34912"/>
    <w:rsid w:val="00A35041"/>
    <w:rsid w:val="00A35E74"/>
    <w:rsid w:val="00A3722A"/>
    <w:rsid w:val="00A37ED3"/>
    <w:rsid w:val="00A40250"/>
    <w:rsid w:val="00A413F0"/>
    <w:rsid w:val="00A4304F"/>
    <w:rsid w:val="00A436DF"/>
    <w:rsid w:val="00A43B46"/>
    <w:rsid w:val="00A44104"/>
    <w:rsid w:val="00A44461"/>
    <w:rsid w:val="00A45162"/>
    <w:rsid w:val="00A45231"/>
    <w:rsid w:val="00A51FDD"/>
    <w:rsid w:val="00A549AE"/>
    <w:rsid w:val="00A55DFA"/>
    <w:rsid w:val="00A60D2E"/>
    <w:rsid w:val="00A625D7"/>
    <w:rsid w:val="00A641AC"/>
    <w:rsid w:val="00A64B57"/>
    <w:rsid w:val="00A6590F"/>
    <w:rsid w:val="00A660F9"/>
    <w:rsid w:val="00A6634B"/>
    <w:rsid w:val="00A71B39"/>
    <w:rsid w:val="00A72971"/>
    <w:rsid w:val="00A73C2B"/>
    <w:rsid w:val="00A743E6"/>
    <w:rsid w:val="00A7748A"/>
    <w:rsid w:val="00A81EED"/>
    <w:rsid w:val="00A82101"/>
    <w:rsid w:val="00A84A11"/>
    <w:rsid w:val="00A85316"/>
    <w:rsid w:val="00A85851"/>
    <w:rsid w:val="00A87EC3"/>
    <w:rsid w:val="00A90059"/>
    <w:rsid w:val="00A91046"/>
    <w:rsid w:val="00A92F8D"/>
    <w:rsid w:val="00A93D46"/>
    <w:rsid w:val="00A9457B"/>
    <w:rsid w:val="00A9484F"/>
    <w:rsid w:val="00A9488A"/>
    <w:rsid w:val="00A97425"/>
    <w:rsid w:val="00AA569B"/>
    <w:rsid w:val="00AA62AF"/>
    <w:rsid w:val="00AA661A"/>
    <w:rsid w:val="00AB2A3E"/>
    <w:rsid w:val="00AB4D45"/>
    <w:rsid w:val="00AB6592"/>
    <w:rsid w:val="00AC001C"/>
    <w:rsid w:val="00AC3544"/>
    <w:rsid w:val="00AC36B2"/>
    <w:rsid w:val="00AC43FD"/>
    <w:rsid w:val="00AC4C7E"/>
    <w:rsid w:val="00AD2647"/>
    <w:rsid w:val="00AD334D"/>
    <w:rsid w:val="00AD43AF"/>
    <w:rsid w:val="00AD7AC3"/>
    <w:rsid w:val="00AD7FB5"/>
    <w:rsid w:val="00AE2BFD"/>
    <w:rsid w:val="00AE3624"/>
    <w:rsid w:val="00AE4002"/>
    <w:rsid w:val="00AE447C"/>
    <w:rsid w:val="00AE61C0"/>
    <w:rsid w:val="00AF05F3"/>
    <w:rsid w:val="00AF1530"/>
    <w:rsid w:val="00AF1D80"/>
    <w:rsid w:val="00AF26AA"/>
    <w:rsid w:val="00AF47AD"/>
    <w:rsid w:val="00B01E68"/>
    <w:rsid w:val="00B03A8B"/>
    <w:rsid w:val="00B0556E"/>
    <w:rsid w:val="00B070EE"/>
    <w:rsid w:val="00B07596"/>
    <w:rsid w:val="00B13226"/>
    <w:rsid w:val="00B134E5"/>
    <w:rsid w:val="00B207B8"/>
    <w:rsid w:val="00B20A6E"/>
    <w:rsid w:val="00B20AED"/>
    <w:rsid w:val="00B2204E"/>
    <w:rsid w:val="00B23DD8"/>
    <w:rsid w:val="00B243D1"/>
    <w:rsid w:val="00B248D8"/>
    <w:rsid w:val="00B27742"/>
    <w:rsid w:val="00B27826"/>
    <w:rsid w:val="00B30E68"/>
    <w:rsid w:val="00B3223C"/>
    <w:rsid w:val="00B355B8"/>
    <w:rsid w:val="00B36387"/>
    <w:rsid w:val="00B3736E"/>
    <w:rsid w:val="00B435FC"/>
    <w:rsid w:val="00B4692E"/>
    <w:rsid w:val="00B5216E"/>
    <w:rsid w:val="00B53968"/>
    <w:rsid w:val="00B553D6"/>
    <w:rsid w:val="00B55BAD"/>
    <w:rsid w:val="00B569C1"/>
    <w:rsid w:val="00B56DF5"/>
    <w:rsid w:val="00B57A5C"/>
    <w:rsid w:val="00B627A7"/>
    <w:rsid w:val="00B64506"/>
    <w:rsid w:val="00B647CB"/>
    <w:rsid w:val="00B65174"/>
    <w:rsid w:val="00B6586C"/>
    <w:rsid w:val="00B67D43"/>
    <w:rsid w:val="00B67D8E"/>
    <w:rsid w:val="00B71766"/>
    <w:rsid w:val="00B7329E"/>
    <w:rsid w:val="00B749F5"/>
    <w:rsid w:val="00B76D0D"/>
    <w:rsid w:val="00B77A82"/>
    <w:rsid w:val="00B82B8C"/>
    <w:rsid w:val="00B84AC2"/>
    <w:rsid w:val="00B85BF6"/>
    <w:rsid w:val="00B9146C"/>
    <w:rsid w:val="00B93964"/>
    <w:rsid w:val="00B95722"/>
    <w:rsid w:val="00B9799F"/>
    <w:rsid w:val="00B97C1D"/>
    <w:rsid w:val="00BA07F8"/>
    <w:rsid w:val="00BA2D08"/>
    <w:rsid w:val="00BA316C"/>
    <w:rsid w:val="00BA3927"/>
    <w:rsid w:val="00BA3E24"/>
    <w:rsid w:val="00BA5F19"/>
    <w:rsid w:val="00BA6A3D"/>
    <w:rsid w:val="00BA6E94"/>
    <w:rsid w:val="00BA70D3"/>
    <w:rsid w:val="00BA7AE5"/>
    <w:rsid w:val="00BB02B6"/>
    <w:rsid w:val="00BB178B"/>
    <w:rsid w:val="00BB5DDD"/>
    <w:rsid w:val="00BC2928"/>
    <w:rsid w:val="00BC30F2"/>
    <w:rsid w:val="00BC3A2B"/>
    <w:rsid w:val="00BC6343"/>
    <w:rsid w:val="00BD43B4"/>
    <w:rsid w:val="00BD4D4F"/>
    <w:rsid w:val="00BD6CC0"/>
    <w:rsid w:val="00BE36BC"/>
    <w:rsid w:val="00BE4AA1"/>
    <w:rsid w:val="00BE4B7C"/>
    <w:rsid w:val="00BF02BA"/>
    <w:rsid w:val="00BF2B11"/>
    <w:rsid w:val="00BF2FD4"/>
    <w:rsid w:val="00BF359C"/>
    <w:rsid w:val="00C01C54"/>
    <w:rsid w:val="00C023F1"/>
    <w:rsid w:val="00C03103"/>
    <w:rsid w:val="00C03DEF"/>
    <w:rsid w:val="00C053BE"/>
    <w:rsid w:val="00C076CD"/>
    <w:rsid w:val="00C10C2E"/>
    <w:rsid w:val="00C112AF"/>
    <w:rsid w:val="00C11363"/>
    <w:rsid w:val="00C1320E"/>
    <w:rsid w:val="00C14545"/>
    <w:rsid w:val="00C155A2"/>
    <w:rsid w:val="00C17049"/>
    <w:rsid w:val="00C17502"/>
    <w:rsid w:val="00C215D3"/>
    <w:rsid w:val="00C2164B"/>
    <w:rsid w:val="00C21EB9"/>
    <w:rsid w:val="00C21EF2"/>
    <w:rsid w:val="00C3278F"/>
    <w:rsid w:val="00C377F0"/>
    <w:rsid w:val="00C37C6A"/>
    <w:rsid w:val="00C40FC9"/>
    <w:rsid w:val="00C419E0"/>
    <w:rsid w:val="00C41C00"/>
    <w:rsid w:val="00C41F22"/>
    <w:rsid w:val="00C427DD"/>
    <w:rsid w:val="00C43364"/>
    <w:rsid w:val="00C5131D"/>
    <w:rsid w:val="00C534F0"/>
    <w:rsid w:val="00C53F74"/>
    <w:rsid w:val="00C542ED"/>
    <w:rsid w:val="00C56A53"/>
    <w:rsid w:val="00C57541"/>
    <w:rsid w:val="00C57BD8"/>
    <w:rsid w:val="00C603F8"/>
    <w:rsid w:val="00C60CF2"/>
    <w:rsid w:val="00C62039"/>
    <w:rsid w:val="00C63553"/>
    <w:rsid w:val="00C65468"/>
    <w:rsid w:val="00C67CED"/>
    <w:rsid w:val="00C71186"/>
    <w:rsid w:val="00C72DF3"/>
    <w:rsid w:val="00C73374"/>
    <w:rsid w:val="00C74B35"/>
    <w:rsid w:val="00C75D62"/>
    <w:rsid w:val="00C75F75"/>
    <w:rsid w:val="00C808AC"/>
    <w:rsid w:val="00C810F5"/>
    <w:rsid w:val="00C84428"/>
    <w:rsid w:val="00C84FE8"/>
    <w:rsid w:val="00C9178C"/>
    <w:rsid w:val="00C93C2C"/>
    <w:rsid w:val="00C940A2"/>
    <w:rsid w:val="00C94280"/>
    <w:rsid w:val="00C955A5"/>
    <w:rsid w:val="00C95F90"/>
    <w:rsid w:val="00C9643B"/>
    <w:rsid w:val="00C966C7"/>
    <w:rsid w:val="00CA02C9"/>
    <w:rsid w:val="00CA0393"/>
    <w:rsid w:val="00CA1CAE"/>
    <w:rsid w:val="00CA7ABF"/>
    <w:rsid w:val="00CB1A57"/>
    <w:rsid w:val="00CB2BEC"/>
    <w:rsid w:val="00CB39E3"/>
    <w:rsid w:val="00CB519B"/>
    <w:rsid w:val="00CB54F2"/>
    <w:rsid w:val="00CB5837"/>
    <w:rsid w:val="00CB58A3"/>
    <w:rsid w:val="00CB5B43"/>
    <w:rsid w:val="00CB6D1D"/>
    <w:rsid w:val="00CB7079"/>
    <w:rsid w:val="00CB7C07"/>
    <w:rsid w:val="00CC183F"/>
    <w:rsid w:val="00CC2196"/>
    <w:rsid w:val="00CC487B"/>
    <w:rsid w:val="00CC676E"/>
    <w:rsid w:val="00CC7235"/>
    <w:rsid w:val="00CD38E9"/>
    <w:rsid w:val="00CD3F9E"/>
    <w:rsid w:val="00CD4031"/>
    <w:rsid w:val="00CD5AC3"/>
    <w:rsid w:val="00CD70FA"/>
    <w:rsid w:val="00CE0D81"/>
    <w:rsid w:val="00CE2397"/>
    <w:rsid w:val="00CE6D67"/>
    <w:rsid w:val="00CE7A69"/>
    <w:rsid w:val="00CE7C01"/>
    <w:rsid w:val="00CF0CFD"/>
    <w:rsid w:val="00CF27BB"/>
    <w:rsid w:val="00CF2997"/>
    <w:rsid w:val="00CF3F65"/>
    <w:rsid w:val="00CF56AE"/>
    <w:rsid w:val="00CF6CEC"/>
    <w:rsid w:val="00CF72E1"/>
    <w:rsid w:val="00D00892"/>
    <w:rsid w:val="00D04AAD"/>
    <w:rsid w:val="00D0563C"/>
    <w:rsid w:val="00D06F65"/>
    <w:rsid w:val="00D07724"/>
    <w:rsid w:val="00D10C03"/>
    <w:rsid w:val="00D210BB"/>
    <w:rsid w:val="00D21F24"/>
    <w:rsid w:val="00D242C1"/>
    <w:rsid w:val="00D25EC3"/>
    <w:rsid w:val="00D26ED5"/>
    <w:rsid w:val="00D27649"/>
    <w:rsid w:val="00D329EC"/>
    <w:rsid w:val="00D3312F"/>
    <w:rsid w:val="00D35FD5"/>
    <w:rsid w:val="00D36128"/>
    <w:rsid w:val="00D37085"/>
    <w:rsid w:val="00D400FD"/>
    <w:rsid w:val="00D40B95"/>
    <w:rsid w:val="00D41D7C"/>
    <w:rsid w:val="00D43DBE"/>
    <w:rsid w:val="00D45CA4"/>
    <w:rsid w:val="00D500CE"/>
    <w:rsid w:val="00D50B82"/>
    <w:rsid w:val="00D51485"/>
    <w:rsid w:val="00D51A43"/>
    <w:rsid w:val="00D52258"/>
    <w:rsid w:val="00D53150"/>
    <w:rsid w:val="00D541F3"/>
    <w:rsid w:val="00D55ADE"/>
    <w:rsid w:val="00D56064"/>
    <w:rsid w:val="00D603FE"/>
    <w:rsid w:val="00D60F19"/>
    <w:rsid w:val="00D6450D"/>
    <w:rsid w:val="00D64514"/>
    <w:rsid w:val="00D649EE"/>
    <w:rsid w:val="00D66343"/>
    <w:rsid w:val="00D6721B"/>
    <w:rsid w:val="00D67A1E"/>
    <w:rsid w:val="00D70ECB"/>
    <w:rsid w:val="00D71729"/>
    <w:rsid w:val="00D7380B"/>
    <w:rsid w:val="00D73D9A"/>
    <w:rsid w:val="00D749B5"/>
    <w:rsid w:val="00D7510E"/>
    <w:rsid w:val="00D753FD"/>
    <w:rsid w:val="00D75651"/>
    <w:rsid w:val="00D75B56"/>
    <w:rsid w:val="00D771A2"/>
    <w:rsid w:val="00D7739C"/>
    <w:rsid w:val="00D80D18"/>
    <w:rsid w:val="00D902C7"/>
    <w:rsid w:val="00D90E54"/>
    <w:rsid w:val="00D92F7E"/>
    <w:rsid w:val="00DA12EF"/>
    <w:rsid w:val="00DA2C1E"/>
    <w:rsid w:val="00DA4231"/>
    <w:rsid w:val="00DB00C0"/>
    <w:rsid w:val="00DB1A8F"/>
    <w:rsid w:val="00DB2448"/>
    <w:rsid w:val="00DB2CFE"/>
    <w:rsid w:val="00DB5F4A"/>
    <w:rsid w:val="00DB7414"/>
    <w:rsid w:val="00DB7DEA"/>
    <w:rsid w:val="00DC01C7"/>
    <w:rsid w:val="00DC01FA"/>
    <w:rsid w:val="00DC6197"/>
    <w:rsid w:val="00DD0623"/>
    <w:rsid w:val="00DD1554"/>
    <w:rsid w:val="00DD2328"/>
    <w:rsid w:val="00DD2823"/>
    <w:rsid w:val="00DD2EB8"/>
    <w:rsid w:val="00DD3933"/>
    <w:rsid w:val="00DD4930"/>
    <w:rsid w:val="00DD6AC5"/>
    <w:rsid w:val="00DE0A22"/>
    <w:rsid w:val="00DE303C"/>
    <w:rsid w:val="00DE7DA5"/>
    <w:rsid w:val="00DF0E33"/>
    <w:rsid w:val="00DF229F"/>
    <w:rsid w:val="00DF26B1"/>
    <w:rsid w:val="00DF272A"/>
    <w:rsid w:val="00DF7792"/>
    <w:rsid w:val="00DF7A36"/>
    <w:rsid w:val="00DF7EA3"/>
    <w:rsid w:val="00E009C8"/>
    <w:rsid w:val="00E00A36"/>
    <w:rsid w:val="00E011FD"/>
    <w:rsid w:val="00E026AC"/>
    <w:rsid w:val="00E03352"/>
    <w:rsid w:val="00E0348A"/>
    <w:rsid w:val="00E037A0"/>
    <w:rsid w:val="00E03830"/>
    <w:rsid w:val="00E05203"/>
    <w:rsid w:val="00E064C4"/>
    <w:rsid w:val="00E11322"/>
    <w:rsid w:val="00E11AE8"/>
    <w:rsid w:val="00E12F5F"/>
    <w:rsid w:val="00E13834"/>
    <w:rsid w:val="00E16686"/>
    <w:rsid w:val="00E17906"/>
    <w:rsid w:val="00E20F0D"/>
    <w:rsid w:val="00E2116C"/>
    <w:rsid w:val="00E22F8C"/>
    <w:rsid w:val="00E23B50"/>
    <w:rsid w:val="00E244F7"/>
    <w:rsid w:val="00E26BED"/>
    <w:rsid w:val="00E27ADD"/>
    <w:rsid w:val="00E30AC5"/>
    <w:rsid w:val="00E30F34"/>
    <w:rsid w:val="00E3298B"/>
    <w:rsid w:val="00E338C8"/>
    <w:rsid w:val="00E3439F"/>
    <w:rsid w:val="00E37184"/>
    <w:rsid w:val="00E400D7"/>
    <w:rsid w:val="00E42CF5"/>
    <w:rsid w:val="00E515CE"/>
    <w:rsid w:val="00E526EF"/>
    <w:rsid w:val="00E545FC"/>
    <w:rsid w:val="00E557BC"/>
    <w:rsid w:val="00E55ADD"/>
    <w:rsid w:val="00E565F5"/>
    <w:rsid w:val="00E568F4"/>
    <w:rsid w:val="00E57863"/>
    <w:rsid w:val="00E60507"/>
    <w:rsid w:val="00E6283D"/>
    <w:rsid w:val="00E65457"/>
    <w:rsid w:val="00E65795"/>
    <w:rsid w:val="00E65974"/>
    <w:rsid w:val="00E666AE"/>
    <w:rsid w:val="00E716FA"/>
    <w:rsid w:val="00E732B6"/>
    <w:rsid w:val="00E75995"/>
    <w:rsid w:val="00E75B69"/>
    <w:rsid w:val="00E77991"/>
    <w:rsid w:val="00E80DEC"/>
    <w:rsid w:val="00E84AA2"/>
    <w:rsid w:val="00E87A29"/>
    <w:rsid w:val="00E94102"/>
    <w:rsid w:val="00E955D2"/>
    <w:rsid w:val="00EA0C3F"/>
    <w:rsid w:val="00EA1909"/>
    <w:rsid w:val="00EA2E46"/>
    <w:rsid w:val="00EA3D11"/>
    <w:rsid w:val="00EA6E5F"/>
    <w:rsid w:val="00EA7593"/>
    <w:rsid w:val="00EA7BFE"/>
    <w:rsid w:val="00EB10BD"/>
    <w:rsid w:val="00EB24DA"/>
    <w:rsid w:val="00EB3663"/>
    <w:rsid w:val="00EB686B"/>
    <w:rsid w:val="00EB6BC3"/>
    <w:rsid w:val="00EC1B55"/>
    <w:rsid w:val="00EC4C9C"/>
    <w:rsid w:val="00EC595E"/>
    <w:rsid w:val="00EC6A1A"/>
    <w:rsid w:val="00EC7F80"/>
    <w:rsid w:val="00ED0FB2"/>
    <w:rsid w:val="00ED3A6C"/>
    <w:rsid w:val="00ED434C"/>
    <w:rsid w:val="00ED6157"/>
    <w:rsid w:val="00ED6195"/>
    <w:rsid w:val="00ED78DF"/>
    <w:rsid w:val="00EE00F2"/>
    <w:rsid w:val="00EE030E"/>
    <w:rsid w:val="00EE06FE"/>
    <w:rsid w:val="00EE0FF1"/>
    <w:rsid w:val="00EE117C"/>
    <w:rsid w:val="00EF5330"/>
    <w:rsid w:val="00EF591B"/>
    <w:rsid w:val="00EF77FB"/>
    <w:rsid w:val="00F024E9"/>
    <w:rsid w:val="00F02507"/>
    <w:rsid w:val="00F054ED"/>
    <w:rsid w:val="00F074B4"/>
    <w:rsid w:val="00F100B1"/>
    <w:rsid w:val="00F14AB4"/>
    <w:rsid w:val="00F15356"/>
    <w:rsid w:val="00F21FF0"/>
    <w:rsid w:val="00F22E5A"/>
    <w:rsid w:val="00F2797E"/>
    <w:rsid w:val="00F37588"/>
    <w:rsid w:val="00F402B4"/>
    <w:rsid w:val="00F4051E"/>
    <w:rsid w:val="00F420C6"/>
    <w:rsid w:val="00F42375"/>
    <w:rsid w:val="00F454C5"/>
    <w:rsid w:val="00F46CBB"/>
    <w:rsid w:val="00F54BC9"/>
    <w:rsid w:val="00F56053"/>
    <w:rsid w:val="00F637CC"/>
    <w:rsid w:val="00F64E51"/>
    <w:rsid w:val="00F65EDD"/>
    <w:rsid w:val="00F71D83"/>
    <w:rsid w:val="00F73711"/>
    <w:rsid w:val="00F7479E"/>
    <w:rsid w:val="00F74E7D"/>
    <w:rsid w:val="00F75391"/>
    <w:rsid w:val="00F77DC8"/>
    <w:rsid w:val="00F839D9"/>
    <w:rsid w:val="00F83C47"/>
    <w:rsid w:val="00F83D22"/>
    <w:rsid w:val="00F849DC"/>
    <w:rsid w:val="00F85A94"/>
    <w:rsid w:val="00F85B73"/>
    <w:rsid w:val="00F9183C"/>
    <w:rsid w:val="00F91E78"/>
    <w:rsid w:val="00F92DCE"/>
    <w:rsid w:val="00F935E7"/>
    <w:rsid w:val="00F94FA1"/>
    <w:rsid w:val="00FA070C"/>
    <w:rsid w:val="00FA23EE"/>
    <w:rsid w:val="00FA28B9"/>
    <w:rsid w:val="00FA3FE7"/>
    <w:rsid w:val="00FA4F40"/>
    <w:rsid w:val="00FA560A"/>
    <w:rsid w:val="00FB0187"/>
    <w:rsid w:val="00FB0855"/>
    <w:rsid w:val="00FB0EA3"/>
    <w:rsid w:val="00FB2459"/>
    <w:rsid w:val="00FB55E7"/>
    <w:rsid w:val="00FB5606"/>
    <w:rsid w:val="00FB5EAD"/>
    <w:rsid w:val="00FC26D5"/>
    <w:rsid w:val="00FD049B"/>
    <w:rsid w:val="00FD322D"/>
    <w:rsid w:val="00FD3DDC"/>
    <w:rsid w:val="00FD44CE"/>
    <w:rsid w:val="00FD7E98"/>
    <w:rsid w:val="00FE170E"/>
    <w:rsid w:val="00FE3F6C"/>
    <w:rsid w:val="00FE4D93"/>
    <w:rsid w:val="00FE4F1F"/>
    <w:rsid w:val="00FE5A03"/>
    <w:rsid w:val="00FF0761"/>
    <w:rsid w:val="00FF0B06"/>
    <w:rsid w:val="00FF17DC"/>
    <w:rsid w:val="00FF2B34"/>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FDC8"/>
  <w15:docId w15:val="{DEE8481D-AA66-464D-BBAE-11B8F820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3">
    <w:name w:val="Неразрешенное упоминание1"/>
    <w:basedOn w:val="a0"/>
    <w:uiPriority w:val="99"/>
    <w:semiHidden/>
    <w:unhideWhenUsed/>
    <w:rsid w:val="00DA4231"/>
    <w:rPr>
      <w:color w:val="605E5C"/>
      <w:shd w:val="clear" w:color="auto" w:fill="E1DFDD"/>
    </w:rPr>
  </w:style>
  <w:style w:type="paragraph" w:styleId="afa">
    <w:name w:val="Body Text"/>
    <w:basedOn w:val="a"/>
    <w:link w:val="afb"/>
    <w:uiPriority w:val="99"/>
    <w:unhideWhenUsed/>
    <w:rsid w:val="00D649EE"/>
    <w:pPr>
      <w:spacing w:after="120"/>
    </w:pPr>
    <w:rPr>
      <w:rFonts w:ascii="Calibri" w:eastAsia="Calibri" w:hAnsi="Calibri" w:cs="Times New Roman"/>
    </w:rPr>
  </w:style>
  <w:style w:type="character" w:customStyle="1" w:styleId="afb">
    <w:name w:val="Основной текст Знак"/>
    <w:basedOn w:val="a0"/>
    <w:link w:val="afa"/>
    <w:uiPriority w:val="99"/>
    <w:rsid w:val="00D649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514">
      <w:bodyDiv w:val="1"/>
      <w:marLeft w:val="0"/>
      <w:marRight w:val="0"/>
      <w:marTop w:val="0"/>
      <w:marBottom w:val="0"/>
      <w:divBdr>
        <w:top w:val="none" w:sz="0" w:space="0" w:color="auto"/>
        <w:left w:val="none" w:sz="0" w:space="0" w:color="auto"/>
        <w:bottom w:val="none" w:sz="0" w:space="0" w:color="auto"/>
        <w:right w:val="none" w:sz="0" w:space="0" w:color="auto"/>
      </w:divBdr>
    </w:div>
    <w:div w:id="279647904">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819418117">
      <w:bodyDiv w:val="1"/>
      <w:marLeft w:val="0"/>
      <w:marRight w:val="0"/>
      <w:marTop w:val="0"/>
      <w:marBottom w:val="0"/>
      <w:divBdr>
        <w:top w:val="none" w:sz="0" w:space="0" w:color="auto"/>
        <w:left w:val="none" w:sz="0" w:space="0" w:color="auto"/>
        <w:bottom w:val="none" w:sz="0" w:space="0" w:color="auto"/>
        <w:right w:val="none" w:sz="0" w:space="0" w:color="auto"/>
      </w:divBdr>
    </w:div>
    <w:div w:id="1268194326">
      <w:bodyDiv w:val="1"/>
      <w:marLeft w:val="0"/>
      <w:marRight w:val="0"/>
      <w:marTop w:val="0"/>
      <w:marBottom w:val="0"/>
      <w:divBdr>
        <w:top w:val="none" w:sz="0" w:space="0" w:color="auto"/>
        <w:left w:val="none" w:sz="0" w:space="0" w:color="auto"/>
        <w:bottom w:val="none" w:sz="0" w:space="0" w:color="auto"/>
        <w:right w:val="none" w:sz="0" w:space="0" w:color="auto"/>
      </w:divBdr>
      <w:divsChild>
        <w:div w:id="1546091364">
          <w:marLeft w:val="0"/>
          <w:marRight w:val="0"/>
          <w:marTop w:val="0"/>
          <w:marBottom w:val="0"/>
          <w:divBdr>
            <w:top w:val="none" w:sz="0" w:space="0" w:color="auto"/>
            <w:left w:val="none" w:sz="0" w:space="0" w:color="auto"/>
            <w:bottom w:val="none" w:sz="0" w:space="0" w:color="auto"/>
            <w:right w:val="none" w:sz="0" w:space="0" w:color="auto"/>
          </w:divBdr>
          <w:divsChild>
            <w:div w:id="945698252">
              <w:marLeft w:val="0"/>
              <w:marRight w:val="0"/>
              <w:marTop w:val="0"/>
              <w:marBottom w:val="0"/>
              <w:divBdr>
                <w:top w:val="none" w:sz="0" w:space="0" w:color="auto"/>
                <w:left w:val="none" w:sz="0" w:space="0" w:color="auto"/>
                <w:bottom w:val="none" w:sz="0" w:space="0" w:color="auto"/>
                <w:right w:val="none" w:sz="0" w:space="0" w:color="auto"/>
              </w:divBdr>
              <w:divsChild>
                <w:div w:id="1139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35">
          <w:marLeft w:val="0"/>
          <w:marRight w:val="0"/>
          <w:marTop w:val="0"/>
          <w:marBottom w:val="0"/>
          <w:divBdr>
            <w:top w:val="none" w:sz="0" w:space="0" w:color="auto"/>
            <w:left w:val="none" w:sz="0" w:space="0" w:color="auto"/>
            <w:bottom w:val="none" w:sz="0" w:space="0" w:color="auto"/>
            <w:right w:val="none" w:sz="0" w:space="0" w:color="auto"/>
          </w:divBdr>
          <w:divsChild>
            <w:div w:id="1476488540">
              <w:marLeft w:val="0"/>
              <w:marRight w:val="0"/>
              <w:marTop w:val="0"/>
              <w:marBottom w:val="0"/>
              <w:divBdr>
                <w:top w:val="none" w:sz="0" w:space="0" w:color="auto"/>
                <w:left w:val="none" w:sz="0" w:space="0" w:color="auto"/>
                <w:bottom w:val="none" w:sz="0" w:space="0" w:color="auto"/>
                <w:right w:val="none" w:sz="0" w:space="0" w:color="auto"/>
              </w:divBdr>
              <w:divsChild>
                <w:div w:id="1701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5559618">
      <w:bodyDiv w:val="1"/>
      <w:marLeft w:val="0"/>
      <w:marRight w:val="0"/>
      <w:marTop w:val="0"/>
      <w:marBottom w:val="0"/>
      <w:divBdr>
        <w:top w:val="none" w:sz="0" w:space="0" w:color="auto"/>
        <w:left w:val="none" w:sz="0" w:space="0" w:color="auto"/>
        <w:bottom w:val="none" w:sz="0" w:space="0" w:color="auto"/>
        <w:right w:val="none" w:sz="0" w:space="0" w:color="auto"/>
      </w:divBdr>
      <w:divsChild>
        <w:div w:id="542519052">
          <w:marLeft w:val="0"/>
          <w:marRight w:val="0"/>
          <w:marTop w:val="0"/>
          <w:marBottom w:val="0"/>
          <w:divBdr>
            <w:top w:val="none" w:sz="0" w:space="0" w:color="auto"/>
            <w:left w:val="none" w:sz="0" w:space="0" w:color="auto"/>
            <w:bottom w:val="none" w:sz="0" w:space="0" w:color="auto"/>
            <w:right w:val="none" w:sz="0" w:space="0" w:color="auto"/>
          </w:divBdr>
          <w:divsChild>
            <w:div w:id="280232614">
              <w:marLeft w:val="0"/>
              <w:marRight w:val="0"/>
              <w:marTop w:val="0"/>
              <w:marBottom w:val="0"/>
              <w:divBdr>
                <w:top w:val="none" w:sz="0" w:space="0" w:color="auto"/>
                <w:left w:val="none" w:sz="0" w:space="0" w:color="auto"/>
                <w:bottom w:val="none" w:sz="0" w:space="0" w:color="auto"/>
                <w:right w:val="none" w:sz="0" w:space="0" w:color="auto"/>
              </w:divBdr>
              <w:divsChild>
                <w:div w:id="221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232">
          <w:marLeft w:val="0"/>
          <w:marRight w:val="0"/>
          <w:marTop w:val="0"/>
          <w:marBottom w:val="0"/>
          <w:divBdr>
            <w:top w:val="none" w:sz="0" w:space="0" w:color="auto"/>
            <w:left w:val="none" w:sz="0" w:space="0" w:color="auto"/>
            <w:bottom w:val="none" w:sz="0" w:space="0" w:color="auto"/>
            <w:right w:val="none" w:sz="0" w:space="0" w:color="auto"/>
          </w:divBdr>
          <w:divsChild>
            <w:div w:id="2117865470">
              <w:marLeft w:val="0"/>
              <w:marRight w:val="0"/>
              <w:marTop w:val="0"/>
              <w:marBottom w:val="0"/>
              <w:divBdr>
                <w:top w:val="none" w:sz="0" w:space="0" w:color="auto"/>
                <w:left w:val="none" w:sz="0" w:space="0" w:color="auto"/>
                <w:bottom w:val="none" w:sz="0" w:space="0" w:color="auto"/>
                <w:right w:val="none" w:sz="0" w:space="0" w:color="auto"/>
              </w:divBdr>
              <w:divsChild>
                <w:div w:id="209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971592380">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280A331B87D254C1983AD2AD897DAD16C316CB7384E9BD038AC4B95B88E6212378DC128F6F5CCC7E96AA1F95351A85019A8C8FFD62C2D55FB3E529pBCB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A9CCD6499498B10890B0D10B857876EC502285B5C456B5987088726388721516C845D8379949536318B5FEEAC33E9C37506AE1EE87B364C2F97F52J4Z2H" TargetMode="External"/><Relationship Id="rId4" Type="http://schemas.openxmlformats.org/officeDocument/2006/relationships/settings" Target="settings.xml"/><Relationship Id="rId9" Type="http://schemas.openxmlformats.org/officeDocument/2006/relationships/hyperlink" Target="http://uzio-uf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F31E-CC24-4065-8DB6-2B0FD3F7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12720</Words>
  <Characters>72505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85055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Имаева</dc:creator>
  <cp:lastModifiedBy>Даянов Рузиль Раушанович</cp:lastModifiedBy>
  <cp:revision>4</cp:revision>
  <cp:lastPrinted>2023-10-05T10:07:00Z</cp:lastPrinted>
  <dcterms:created xsi:type="dcterms:W3CDTF">2024-03-27T10:49:00Z</dcterms:created>
  <dcterms:modified xsi:type="dcterms:W3CDTF">2024-06-20T11:31:00Z</dcterms:modified>
</cp:coreProperties>
</file>