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479"/>
        <w:gridCol w:w="6673"/>
      </w:tblGrid>
      <w:tr w:rsidR="00724952" w:rsidTr="00444D2E">
        <w:trPr>
          <w:trHeight w:val="274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Pr="00C060F8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6673" w:type="dxa"/>
            <w:vMerge w:val="restart"/>
            <w:tcBorders>
              <w:bottom w:val="single" w:sz="4" w:space="0" w:color="auto"/>
            </w:tcBorders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7B7">
              <w:rPr>
                <w:rFonts w:ascii="Times New Roman" w:hAnsi="Times New Roman"/>
                <w:sz w:val="28"/>
                <w:szCs w:val="28"/>
              </w:rPr>
              <w:t>Управление кадрового обеспечения 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Уфа Республики Башкортостан</w:t>
            </w:r>
          </w:p>
        </w:tc>
      </w:tr>
      <w:tr w:rsidR="00724952" w:rsidTr="00444D2E">
        <w:trPr>
          <w:trHeight w:val="1124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52" w:rsidRDefault="00724952" w:rsidP="00EE7E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673" w:type="dxa"/>
            <w:vMerge/>
            <w:tcBorders>
              <w:bottom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444D2E">
        <w:trPr>
          <w:trHeight w:val="758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лица, направляющего </w:t>
            </w:r>
            <w:r w:rsidR="00CC4E26">
              <w:rPr>
                <w:rFonts w:ascii="Times New Roman" w:hAnsi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4952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444D2E">
        <w:trPr>
          <w:trHeight w:val="509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подразделение)</w:t>
            </w:r>
          </w:p>
          <w:p w:rsidR="00724952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444D2E">
        <w:trPr>
          <w:trHeight w:val="655"/>
        </w:trPr>
        <w:tc>
          <w:tcPr>
            <w:tcW w:w="2247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</w:tcBorders>
          </w:tcPr>
          <w:p w:rsidR="00724952" w:rsidRDefault="00724952" w:rsidP="00EE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2C8" w:rsidRDefault="00AD22C8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2" w:rsidTr="00CE0A94">
        <w:trPr>
          <w:trHeight w:val="1668"/>
        </w:trPr>
        <w:tc>
          <w:tcPr>
            <w:tcW w:w="9399" w:type="dxa"/>
            <w:gridSpan w:val="3"/>
          </w:tcPr>
          <w:p w:rsidR="005B02D2" w:rsidRDefault="005B02D2" w:rsidP="00EE7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  <w:p w:rsidR="00724952" w:rsidRPr="00095E31" w:rsidRDefault="00724952" w:rsidP="00EE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      </w:r>
          </w:p>
          <w:p w:rsidR="00724952" w:rsidRDefault="00724952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4AA" w:rsidRDefault="00B264AA" w:rsidP="00EE7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A94" w:rsidRPr="00CE0A94" w:rsidRDefault="00CE0A94" w:rsidP="00CE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не зависящих от меня обстоятельств, препятствующих</w:t>
      </w:r>
      <w:r w:rsidR="006E5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6E5BF4" w:rsidRPr="00CE0A94" w:rsidRDefault="006E5BF4" w:rsidP="006E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E0A94" w:rsidRDefault="004C1CC0" w:rsidP="00020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(указать, соблюдение какого конкретно ограничения, запрета, требования о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предотвращении и (или) об урегулировании конфликта интересов, исполнение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какой конкретно обязанности, установленных Федеральным </w:t>
      </w:r>
      <w:hyperlink r:id="rId8">
        <w:r w:rsidR="00CE0A94" w:rsidRPr="00817C3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№ 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273-ФЗ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противодействии коррупции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CE0A9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 целях противодействия коррупции, не может быть обеспечено </w:t>
      </w:r>
      <w:r w:rsidR="006E5BF4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муниципальным служащим)</w:t>
      </w:r>
    </w:p>
    <w:p w:rsidR="00817C3D" w:rsidRPr="00817C3D" w:rsidRDefault="00817C3D" w:rsidP="00CE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1CC0" w:rsidRDefault="004C1CC0" w:rsidP="0041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4172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172FA" w:rsidRDefault="004172FA" w:rsidP="0041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72FA" w:rsidRDefault="00817C3D" w:rsidP="0041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CC0" w:rsidRPr="00817C3D" w:rsidRDefault="00817C3D" w:rsidP="00020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(указываются обстоятельства, находящиеся вне контроля </w:t>
      </w:r>
      <w:r w:rsidR="00AF5EF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5EF3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служащего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чрезвычайные и непредотвратимые обстоятельства, которых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 (или) об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урегулировании конфликта интересов и исполнения обязанностей, установленных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</w:t>
      </w:r>
      <w:hyperlink r:id="rId9">
        <w:r w:rsidR="004C1CC0" w:rsidRPr="00817C3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№ 273-ФЗ «О 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противодействии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коррупции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 целях противодействия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C1CC0"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коррупции)</w:t>
      </w: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Pr="00817C3D" w:rsidRDefault="004C1CC0" w:rsidP="00817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прилагаю: ___________________________________________</w:t>
      </w:r>
    </w:p>
    <w:p w:rsidR="004C1CC0" w:rsidRPr="00817C3D" w:rsidRDefault="004C1CC0" w:rsidP="00817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</w:t>
      </w:r>
      <w:r w:rsid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</w:t>
      </w: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(указываются документы, иные дополнительные</w:t>
      </w:r>
    </w:p>
    <w:p w:rsidR="00FB7363" w:rsidRDefault="00FB7363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C1CC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</w:t>
      </w:r>
      <w:r w:rsidR="00FB7363">
        <w:rPr>
          <w:rFonts w:ascii="Courier New" w:eastAsiaTheme="minorEastAsia" w:hAnsi="Courier New" w:cs="Courier New"/>
          <w:sz w:val="20"/>
          <w:lang w:eastAsia="ru-RU"/>
        </w:rPr>
        <w:t>__</w:t>
      </w:r>
      <w:r w:rsidRPr="004C1CC0">
        <w:rPr>
          <w:rFonts w:ascii="Courier New" w:eastAsiaTheme="minorEastAsia" w:hAnsi="Courier New" w:cs="Courier New"/>
          <w:sz w:val="20"/>
          <w:lang w:eastAsia="ru-RU"/>
        </w:rPr>
        <w:t>________</w:t>
      </w:r>
    </w:p>
    <w:p w:rsidR="004C1CC0" w:rsidRPr="00817C3D" w:rsidRDefault="004C1CC0" w:rsidP="00AD2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7C3D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 и (или) информация (при наличии)</w:t>
      </w: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Default="004C1CC0" w:rsidP="00FB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мною ______________________________________________</w:t>
      </w:r>
    </w:p>
    <w:p w:rsidR="00FB7363" w:rsidRPr="00AD22C8" w:rsidRDefault="00FB7363" w:rsidP="00FB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CC0" w:rsidRPr="00AD22C8" w:rsidRDefault="004C1CC0" w:rsidP="00AD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(указываются меры, принятые </w:t>
      </w:r>
      <w:r w:rsidR="00FB7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муниципальным служащим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соблюдению ограничения и запрета, требования о</w:t>
      </w:r>
      <w:r w:rsidR="00FB7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предотвращении и (или) об урегулировании конфликта интересов и исполнению</w:t>
      </w:r>
      <w:r w:rsidR="00FB7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обязанности, устан</w:t>
      </w:r>
      <w:bookmarkStart w:id="0" w:name="_GoBack"/>
      <w:bookmarkEnd w:id="0"/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овленных Федеральным </w:t>
      </w:r>
      <w:hyperlink r:id="rId10">
        <w:r w:rsidRPr="00AD22C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</w:t>
      </w:r>
    </w:p>
    <w:p w:rsidR="004C1CC0" w:rsidRPr="00AD22C8" w:rsidRDefault="00B467FC" w:rsidP="00AD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4C1CC0"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C1CC0"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4C1CC0"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</w:t>
      </w:r>
    </w:p>
    <w:p w:rsidR="004C1CC0" w:rsidRDefault="004C1CC0" w:rsidP="00AD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 противодействия коррупции)</w:t>
      </w:r>
    </w:p>
    <w:p w:rsidR="004C1CC0" w:rsidRPr="004C1CC0" w:rsidRDefault="004C1CC0" w:rsidP="004C1C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C1CC0" w:rsidRDefault="004C1CC0" w:rsidP="0002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</w:t>
      </w:r>
      <w:r w:rsidR="00F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63"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вышеуказанных обстоятельств обязуюсь</w:t>
      </w:r>
      <w:r w:rsidR="00F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проинформировать об этом </w:t>
      </w:r>
      <w:r w:rsidR="00C47C0C" w:rsidRPr="003C27B7">
        <w:rPr>
          <w:rFonts w:ascii="Times New Roman" w:hAnsi="Times New Roman"/>
          <w:sz w:val="28"/>
          <w:szCs w:val="28"/>
        </w:rPr>
        <w:t>Управление кадрового обеспечения и муниципальной службы</w:t>
      </w:r>
      <w:r w:rsidR="00C47C0C">
        <w:rPr>
          <w:rFonts w:ascii="Times New Roman" w:hAnsi="Times New Roman"/>
          <w:sz w:val="28"/>
          <w:szCs w:val="28"/>
        </w:rPr>
        <w:t xml:space="preserve"> </w:t>
      </w:r>
      <w:r w:rsidR="00C47C0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Уфа Республики Башкортостан </w:t>
      </w:r>
      <w:r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позднее чем через один месяц со дня прекращения действия вышеуказанных</w:t>
      </w:r>
      <w:r w:rsid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обязуюсь обеспечить _________________________</w:t>
      </w:r>
      <w:r w:rsidR="000209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903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47C0C" w:rsidRPr="00C47C0C" w:rsidRDefault="00C47C0C" w:rsidP="00C4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1CC0" w:rsidRPr="00AD22C8" w:rsidRDefault="004C1CC0" w:rsidP="00C4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(указывается ограничение, запрет,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требование о предотвращении и (или) об урегулировании конфликта интересов,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обязанность, установленные Федеральным </w:t>
      </w:r>
      <w:hyperlink r:id="rId11">
        <w:r w:rsidRPr="00AD22C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25 декабря 2008 г.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273-ФЗ 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противодействии коррупции</w:t>
      </w:r>
      <w:r w:rsidR="00B467F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другими федеральными законами в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 противодействия коррупции, соблюдение (исполнение) которого (которой)</w:t>
      </w:r>
      <w:r w:rsidR="00C47C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2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обязуется обеспечить </w:t>
      </w:r>
      <w:r w:rsidR="00AF5EF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 служащий)</w:t>
      </w:r>
    </w:p>
    <w:p w:rsidR="004C1CC0" w:rsidRPr="00AD22C8" w:rsidRDefault="004C1CC0" w:rsidP="00A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082B" w:rsidRDefault="006B56BA" w:rsidP="00C0082B">
      <w:pPr>
        <w:ind w:firstLine="459"/>
        <w:jc w:val="both"/>
        <w:rPr>
          <w:rFonts w:ascii="Times New Roman" w:hAnsi="Times New Roman"/>
          <w:sz w:val="28"/>
          <w:szCs w:val="28"/>
        </w:rPr>
      </w:pPr>
      <w:r w:rsidRPr="006B56BA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 при рассмотрении настоящего уведомления (нужное подчеркнуть).</w:t>
      </w:r>
    </w:p>
    <w:p w:rsidR="004C1CC0" w:rsidRDefault="004C1CC0" w:rsidP="00A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0C6E" w:rsidRDefault="00A80C6E" w:rsidP="00A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108"/>
        <w:gridCol w:w="3260"/>
        <w:gridCol w:w="709"/>
        <w:gridCol w:w="2410"/>
      </w:tblGrid>
      <w:tr w:rsidR="00165F18" w:rsidTr="00AF5EF3">
        <w:tc>
          <w:tcPr>
            <w:tcW w:w="1869" w:type="dxa"/>
            <w:tcBorders>
              <w:bottom w:val="single" w:sz="4" w:space="0" w:color="auto"/>
            </w:tcBorders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F18" w:rsidRDefault="00165F18" w:rsidP="00165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5F18" w:rsidTr="00AF5EF3">
        <w:tc>
          <w:tcPr>
            <w:tcW w:w="1869" w:type="dxa"/>
            <w:tcBorders>
              <w:top w:val="single" w:sz="4" w:space="0" w:color="auto"/>
            </w:tcBorders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1108" w:type="dxa"/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 лица, подавшего уведомление)</w:t>
            </w:r>
          </w:p>
        </w:tc>
        <w:tc>
          <w:tcPr>
            <w:tcW w:w="709" w:type="dxa"/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F18" w:rsidRDefault="00165F18" w:rsidP="00165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165F18" w:rsidRPr="00AD22C8" w:rsidRDefault="00165F18" w:rsidP="0016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108"/>
        <w:gridCol w:w="3260"/>
        <w:gridCol w:w="709"/>
        <w:gridCol w:w="2410"/>
      </w:tblGrid>
      <w:tr w:rsidR="00AF5EF3" w:rsidTr="00AF5EF3">
        <w:tc>
          <w:tcPr>
            <w:tcW w:w="1869" w:type="dxa"/>
            <w:tcBorders>
              <w:bottom w:val="single" w:sz="4" w:space="0" w:color="auto"/>
            </w:tcBorders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5EF3" w:rsidRDefault="00AF5EF3" w:rsidP="00EE7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5EF3" w:rsidTr="00AF5EF3">
        <w:tc>
          <w:tcPr>
            <w:tcW w:w="1869" w:type="dxa"/>
            <w:tcBorders>
              <w:top w:val="single" w:sz="4" w:space="0" w:color="auto"/>
            </w:tcBorders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1108" w:type="dxa"/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EF3" w:rsidRDefault="00AF5EF3" w:rsidP="00AF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(подпись лица,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принявшего</w:t>
            </w: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уведомление)</w:t>
            </w:r>
          </w:p>
        </w:tc>
        <w:tc>
          <w:tcPr>
            <w:tcW w:w="709" w:type="dxa"/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5EF3" w:rsidRDefault="00AF5EF3" w:rsidP="00EE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22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5B02D2" w:rsidRDefault="005B02D2" w:rsidP="00724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DF" w:rsidRDefault="005B02D2" w:rsidP="00106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E8C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106ACD">
        <w:rPr>
          <w:rFonts w:ascii="Times New Roman" w:hAnsi="Times New Roman" w:cs="Times New Roman"/>
          <w:sz w:val="24"/>
          <w:szCs w:val="24"/>
        </w:rPr>
        <w:t>№ ____ от "__" _________ 20__ г.</w:t>
      </w:r>
    </w:p>
    <w:sectPr w:rsidR="000360DF" w:rsidSect="00106ACD">
      <w:pgSz w:w="11906" w:h="16838"/>
      <w:pgMar w:top="567" w:right="851" w:bottom="851" w:left="1701" w:header="284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D6" w:rsidRDefault="00BF5FD6" w:rsidP="00D6196B">
      <w:pPr>
        <w:spacing w:after="0" w:line="240" w:lineRule="auto"/>
      </w:pPr>
      <w:r>
        <w:separator/>
      </w:r>
    </w:p>
  </w:endnote>
  <w:endnote w:type="continuationSeparator" w:id="0">
    <w:p w:rsidR="00BF5FD6" w:rsidRDefault="00BF5FD6" w:rsidP="00D6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D6" w:rsidRDefault="00BF5FD6" w:rsidP="00D6196B">
      <w:pPr>
        <w:spacing w:after="0" w:line="240" w:lineRule="auto"/>
      </w:pPr>
      <w:r>
        <w:separator/>
      </w:r>
    </w:p>
  </w:footnote>
  <w:footnote w:type="continuationSeparator" w:id="0">
    <w:p w:rsidR="00BF5FD6" w:rsidRDefault="00BF5FD6" w:rsidP="00D6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E08E8"/>
    <w:multiLevelType w:val="multilevel"/>
    <w:tmpl w:val="94EC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D8"/>
    <w:rsid w:val="000013B8"/>
    <w:rsid w:val="00003A11"/>
    <w:rsid w:val="000102FA"/>
    <w:rsid w:val="00020963"/>
    <w:rsid w:val="000312E5"/>
    <w:rsid w:val="00033F20"/>
    <w:rsid w:val="000360DF"/>
    <w:rsid w:val="000652B3"/>
    <w:rsid w:val="00095E31"/>
    <w:rsid w:val="000A09B0"/>
    <w:rsid w:val="000E1414"/>
    <w:rsid w:val="00106ACD"/>
    <w:rsid w:val="0013304C"/>
    <w:rsid w:val="00165F18"/>
    <w:rsid w:val="00175776"/>
    <w:rsid w:val="002114F7"/>
    <w:rsid w:val="00244879"/>
    <w:rsid w:val="002577C8"/>
    <w:rsid w:val="00257B06"/>
    <w:rsid w:val="0027453E"/>
    <w:rsid w:val="00277519"/>
    <w:rsid w:val="00290323"/>
    <w:rsid w:val="002E0674"/>
    <w:rsid w:val="002F0A31"/>
    <w:rsid w:val="00302BD1"/>
    <w:rsid w:val="0033435E"/>
    <w:rsid w:val="003427B3"/>
    <w:rsid w:val="003706A2"/>
    <w:rsid w:val="003C27B7"/>
    <w:rsid w:val="003D439C"/>
    <w:rsid w:val="004028FB"/>
    <w:rsid w:val="004172FA"/>
    <w:rsid w:val="00432751"/>
    <w:rsid w:val="00444D2E"/>
    <w:rsid w:val="00466B94"/>
    <w:rsid w:val="0048103B"/>
    <w:rsid w:val="004C1CC0"/>
    <w:rsid w:val="005172C1"/>
    <w:rsid w:val="00533CAD"/>
    <w:rsid w:val="005340BA"/>
    <w:rsid w:val="00540ABC"/>
    <w:rsid w:val="00593EB8"/>
    <w:rsid w:val="0059516A"/>
    <w:rsid w:val="005B02D2"/>
    <w:rsid w:val="005E2674"/>
    <w:rsid w:val="006704F7"/>
    <w:rsid w:val="006B56BA"/>
    <w:rsid w:val="006E5BF4"/>
    <w:rsid w:val="00705D5F"/>
    <w:rsid w:val="00711049"/>
    <w:rsid w:val="00724952"/>
    <w:rsid w:val="0073753D"/>
    <w:rsid w:val="00773929"/>
    <w:rsid w:val="007E2251"/>
    <w:rsid w:val="00817C3D"/>
    <w:rsid w:val="008625A0"/>
    <w:rsid w:val="009065A9"/>
    <w:rsid w:val="00954936"/>
    <w:rsid w:val="009C548B"/>
    <w:rsid w:val="00A45B36"/>
    <w:rsid w:val="00A5705A"/>
    <w:rsid w:val="00A672AA"/>
    <w:rsid w:val="00A7178E"/>
    <w:rsid w:val="00A7186F"/>
    <w:rsid w:val="00A80C6E"/>
    <w:rsid w:val="00A91AA0"/>
    <w:rsid w:val="00AA1AF3"/>
    <w:rsid w:val="00AB51A8"/>
    <w:rsid w:val="00AD22C8"/>
    <w:rsid w:val="00AF5EF3"/>
    <w:rsid w:val="00B02A47"/>
    <w:rsid w:val="00B264AA"/>
    <w:rsid w:val="00B467FC"/>
    <w:rsid w:val="00B52EA5"/>
    <w:rsid w:val="00B8528C"/>
    <w:rsid w:val="00B86576"/>
    <w:rsid w:val="00BA020B"/>
    <w:rsid w:val="00BF5FD6"/>
    <w:rsid w:val="00C0082B"/>
    <w:rsid w:val="00C47C0C"/>
    <w:rsid w:val="00C840EB"/>
    <w:rsid w:val="00CA470F"/>
    <w:rsid w:val="00CA670A"/>
    <w:rsid w:val="00CC4E26"/>
    <w:rsid w:val="00CE0A94"/>
    <w:rsid w:val="00D0406B"/>
    <w:rsid w:val="00D04921"/>
    <w:rsid w:val="00D27ED8"/>
    <w:rsid w:val="00D53BED"/>
    <w:rsid w:val="00D6196B"/>
    <w:rsid w:val="00D65F6A"/>
    <w:rsid w:val="00D91AFE"/>
    <w:rsid w:val="00D95BBE"/>
    <w:rsid w:val="00DA500E"/>
    <w:rsid w:val="00DF13FD"/>
    <w:rsid w:val="00E369AC"/>
    <w:rsid w:val="00E621AB"/>
    <w:rsid w:val="00E77D26"/>
    <w:rsid w:val="00EA570D"/>
    <w:rsid w:val="00F20A33"/>
    <w:rsid w:val="00F25C04"/>
    <w:rsid w:val="00F6537D"/>
    <w:rsid w:val="00F67CA8"/>
    <w:rsid w:val="00FA3FAD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CDF12-105C-413F-AB5C-4E897C4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25C04"/>
    <w:pPr>
      <w:ind w:left="720"/>
      <w:contextualSpacing/>
    </w:pPr>
  </w:style>
  <w:style w:type="paragraph" w:customStyle="1" w:styleId="ConsPlusNonformat">
    <w:name w:val="ConsPlusNonformat"/>
    <w:uiPriority w:val="99"/>
    <w:rsid w:val="00A4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D91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7B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B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196B"/>
  </w:style>
  <w:style w:type="paragraph" w:styleId="ab">
    <w:name w:val="footer"/>
    <w:basedOn w:val="a"/>
    <w:link w:val="ac"/>
    <w:uiPriority w:val="99"/>
    <w:unhideWhenUsed/>
    <w:rsid w:val="00D6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196B"/>
  </w:style>
  <w:style w:type="paragraph" w:styleId="ad">
    <w:name w:val="Body Text Indent"/>
    <w:basedOn w:val="a"/>
    <w:link w:val="ae"/>
    <w:rsid w:val="000E14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E1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1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BB46-AB92-41D7-BA49-DE2F82D1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Хабитов Рамиль Фанилевич</dc:creator>
  <cp:keywords/>
  <dc:description/>
  <cp:lastModifiedBy>Карташов Руслан Анатольевич</cp:lastModifiedBy>
  <cp:revision>2</cp:revision>
  <cp:lastPrinted>2025-01-21T04:36:00Z</cp:lastPrinted>
  <dcterms:created xsi:type="dcterms:W3CDTF">2025-02-06T06:55:00Z</dcterms:created>
  <dcterms:modified xsi:type="dcterms:W3CDTF">2025-02-06T06:55:00Z</dcterms:modified>
</cp:coreProperties>
</file>