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3" w:type="dxa"/>
        <w:tblLook w:val="04A0" w:firstRow="1" w:lastRow="0" w:firstColumn="1" w:lastColumn="0" w:noHBand="0" w:noVBand="1"/>
      </w:tblPr>
      <w:tblGrid>
        <w:gridCol w:w="562"/>
        <w:gridCol w:w="9501"/>
      </w:tblGrid>
      <w:tr w:rsidR="00143FCC" w:rsidRPr="00143FCC" w:rsidTr="00143FCC">
        <w:trPr>
          <w:trHeight w:val="300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143FCC" w:rsidRPr="00143FCC" w:rsidRDefault="00143FCC" w:rsidP="00E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БКАД</w:t>
            </w:r>
            <w:r w:rsidR="00E15B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Уфа (</w:t>
            </w:r>
            <w:r w:rsidRPr="00143F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2019г.</w:t>
            </w:r>
            <w:r w:rsidR="00E15B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143FCC" w:rsidRPr="00143FCC" w:rsidTr="00143FCC">
        <w:trPr>
          <w:trHeight w:val="48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</w:tr>
      <w:tr w:rsidR="00143FCC" w:rsidRPr="00143FCC" w:rsidTr="00143FCC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5B34" w:rsidRPr="00143FCC" w:rsidTr="00D92202">
        <w:trPr>
          <w:trHeight w:val="690"/>
        </w:trPr>
        <w:tc>
          <w:tcPr>
            <w:tcW w:w="10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E15B34" w:rsidRPr="00143FCC" w:rsidRDefault="00E15B34" w:rsidP="00E15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РЕМОНТ</w:t>
            </w:r>
          </w:p>
        </w:tc>
      </w:tr>
      <w:tr w:rsidR="00143FCC" w:rsidRPr="00143FCC" w:rsidTr="00143FCC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автодороги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Бирский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тракт в Орджоникидзевском районе городского округа горд Уфа Республики Башкортостан</w:t>
            </w:r>
          </w:p>
        </w:tc>
      </w:tr>
      <w:tr w:rsidR="00143FCC" w:rsidRPr="00143FCC" w:rsidTr="00143FC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автодороги Уфа-Аэропорт на участке от трассы М-5 Урал до автодороги Уфа-Оренбург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автомобильной дороги Уфа-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Шакша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(ул. Перспективная) в Калининском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местного проезда по проспекту Октября от ул. Братьев Кадомцевых до ул. Округ Галле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переулка Пархоменко в Советском районе городского округа город Уфа Республики Башкортостан</w:t>
            </w:r>
            <w:bookmarkStart w:id="0" w:name="_GoBack"/>
            <w:bookmarkEnd w:id="0"/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проспекта Октября на участке от площади Володарского до ул. 50 лет СССР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Бакалинская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Менделеева до ул. Ст. Кувыкина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Белокатайская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от ул. М.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Пинского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Кольцевая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Владивостокская от ул. 8 Марта до ул. Революционная 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Гончарова от ул. Первомайская до ул. Калинина в Калининском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З.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Биишевой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С.Перовской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Мубарякова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Калинина от ул. А. Невского до ул. Гончарова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Кольцевая от ул. А. Невского до ул. А. Ушакова  в Калининском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Кольцевая от ул. Мира до ул. Космонавтов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Комарова на участке от ул. Тоннельная до ул. Конституции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Ленина от бульвара Ибрагимова до ул. Вокзальная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М.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Пинского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Мубарякова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З.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Биишевой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С. Перовской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Николая Дмитриева от бульвара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Хадии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Давлетшиной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ул.Революционная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Советском районе городского округа город Уфа Республики </w:t>
            </w:r>
          </w:p>
        </w:tc>
      </w:tr>
      <w:tr w:rsidR="00143FCC" w:rsidRPr="00143FCC" w:rsidTr="00143FCC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Новогорная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Северного проезда до бульвара Саид-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Октябрьском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Новочеркасская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участке от ул. Кемеровская до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Л.Толстого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Обская от ул. Менделеева до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Ст.Злобина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Рабкоров от ул. Авроры до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Ст.Кувыкина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Сипайловская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М.Жукова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Чудская в Октябрьском районе городского округа город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 Башкортостан</w:t>
            </w:r>
          </w:p>
        </w:tc>
      </w:tr>
      <w:tr w:rsidR="00143FCC" w:rsidRPr="00143FCC" w:rsidTr="00143FCC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Тукаева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К. Маркса до ул. Зайнуллы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Расулева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Кировском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7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Шота Руставели от проспекта Октября до Уфимского шоссе в Орджоникидзевском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Южного проезда  в Октябрьском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улицы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Краснодонская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Цюрупы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Пархоменко в Советском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Рязанская в Октябрьском районе городского округа город Уфа Республики Башкортостан</w:t>
            </w:r>
          </w:p>
        </w:tc>
      </w:tr>
      <w:tr w:rsidR="00143FCC" w:rsidRPr="00143FCC" w:rsidTr="00143FCC">
        <w:trPr>
          <w:trHeight w:val="465"/>
        </w:trPr>
        <w:tc>
          <w:tcPr>
            <w:tcW w:w="10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КАПИТАЛЬНЫЙ РЕМОНТ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ремонт ул. М.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Ленинском и Советском районах городского округа город Уфа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(2019-2020)</w:t>
            </w:r>
          </w:p>
        </w:tc>
      </w:tr>
      <w:tr w:rsidR="00143FCC" w:rsidRPr="00143FCC" w:rsidTr="00143FCC">
        <w:trPr>
          <w:trHeight w:val="720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РЕКОНСТРУКЦИЯ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еконструкция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8 Марта в Советском районе городского округа город Уфа Республики Башкортостан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(2019-2021)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P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9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Pr="00143FCC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еконструкция</w:t>
            </w:r>
            <w:proofErr w:type="gram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Комсомольской на участке от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Хадии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Давлетшиной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</w:t>
            </w:r>
            <w:proofErr w:type="spellStart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Лесотехникума</w:t>
            </w:r>
            <w:proofErr w:type="spellEnd"/>
            <w:r w:rsidRPr="0014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Советском и Октябрьском районах городского округа город Уфа Республики Башкортостан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(2019-2021)</w:t>
            </w:r>
          </w:p>
        </w:tc>
      </w:tr>
      <w:tr w:rsidR="00143FCC" w:rsidRPr="00143FCC" w:rsidTr="00143FCC">
        <w:trPr>
          <w:trHeight w:val="720"/>
        </w:trPr>
        <w:tc>
          <w:tcPr>
            <w:tcW w:w="10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FC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СТРОИТЕЛЬСТВО</w:t>
            </w:r>
          </w:p>
        </w:tc>
      </w:tr>
      <w:tr w:rsidR="00143FCC" w:rsidRPr="00143FCC" w:rsidTr="00143FCC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Default="00143FCC" w:rsidP="00143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CC" w:rsidRPr="00AC4BAA" w:rsidRDefault="00143FCC" w:rsidP="00AC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C4BAA">
              <w:rPr>
                <w:rFonts w:ascii="Times New Roman" w:hAnsi="Times New Roman" w:cs="Times New Roman"/>
              </w:rPr>
              <w:t>строительство</w:t>
            </w:r>
            <w:proofErr w:type="gramEnd"/>
            <w:r w:rsidRPr="00AC4BAA">
              <w:rPr>
                <w:rFonts w:ascii="Times New Roman" w:hAnsi="Times New Roman" w:cs="Times New Roman"/>
              </w:rPr>
              <w:t xml:space="preserve"> ул. Валерия </w:t>
            </w:r>
            <w:proofErr w:type="spellStart"/>
            <w:r w:rsidRPr="00AC4BAA">
              <w:rPr>
                <w:rFonts w:ascii="Times New Roman" w:hAnsi="Times New Roman" w:cs="Times New Roman"/>
              </w:rPr>
              <w:t>Лесунова</w:t>
            </w:r>
            <w:proofErr w:type="spellEnd"/>
            <w:r w:rsidRPr="00AC4BAA">
              <w:rPr>
                <w:rFonts w:ascii="Times New Roman" w:hAnsi="Times New Roman" w:cs="Times New Roman"/>
              </w:rPr>
              <w:t xml:space="preserve"> </w:t>
            </w:r>
            <w:r w:rsidRPr="00AC4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AC4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Калининском</w:t>
            </w:r>
            <w:r w:rsidRPr="00AC4B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 городского округа город Уфа Республики Башкортостан</w:t>
            </w:r>
          </w:p>
        </w:tc>
      </w:tr>
    </w:tbl>
    <w:p w:rsidR="00BC0B44" w:rsidRDefault="00BC0B44"/>
    <w:sectPr w:rsidR="00BC0B44" w:rsidSect="00143F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2E"/>
    <w:rsid w:val="00143FCC"/>
    <w:rsid w:val="00AC4BAA"/>
    <w:rsid w:val="00BC0B44"/>
    <w:rsid w:val="00C3492E"/>
    <w:rsid w:val="00E1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B0F3E-F6F3-475E-A08F-12E4205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Лариса Кашифовна</dc:creator>
  <cp:keywords/>
  <dc:description/>
  <cp:lastModifiedBy>Салихова Лариса Кашифовна</cp:lastModifiedBy>
  <cp:revision>5</cp:revision>
  <dcterms:created xsi:type="dcterms:W3CDTF">2019-06-17T09:11:00Z</dcterms:created>
  <dcterms:modified xsi:type="dcterms:W3CDTF">2019-06-17T09:20:00Z</dcterms:modified>
</cp:coreProperties>
</file>