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1"/>
        <w:tblW w:w="10740" w:type="dxa"/>
        <w:tblLook w:val="0000" w:firstRow="0" w:lastRow="0" w:firstColumn="0" w:lastColumn="0" w:noHBand="0" w:noVBand="0"/>
      </w:tblPr>
      <w:tblGrid>
        <w:gridCol w:w="5495"/>
        <w:gridCol w:w="5245"/>
      </w:tblGrid>
      <w:tr w:rsidR="00FF32AF" w:rsidRPr="002144F0" w:rsidTr="00E16555">
        <w:trPr>
          <w:trHeight w:val="2595"/>
        </w:trPr>
        <w:tc>
          <w:tcPr>
            <w:tcW w:w="5495" w:type="dxa"/>
          </w:tcPr>
          <w:p w:rsidR="00FF32AF" w:rsidRPr="00751B3E" w:rsidRDefault="001239A3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F32AF" w:rsidRPr="00751B3E" w:rsidRDefault="00FF32AF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B3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F32AF" w:rsidRPr="00751B3E" w:rsidRDefault="00FF32AF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B3E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учреждения                                                                                   </w:t>
            </w:r>
          </w:p>
          <w:p w:rsidR="00FF32AF" w:rsidRDefault="004136EC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="00FF32AF">
              <w:rPr>
                <w:rFonts w:ascii="Times New Roman" w:hAnsi="Times New Roman"/>
                <w:sz w:val="28"/>
                <w:szCs w:val="28"/>
              </w:rPr>
              <w:t>Центр содействия занятости молодежи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="00FF32AF">
              <w:rPr>
                <w:rFonts w:ascii="Times New Roman" w:hAnsi="Times New Roman"/>
                <w:sz w:val="28"/>
                <w:szCs w:val="28"/>
              </w:rPr>
              <w:t xml:space="preserve"> городского округа город Уфа </w:t>
            </w:r>
          </w:p>
          <w:p w:rsidR="00FF32AF" w:rsidRPr="00751B3E" w:rsidRDefault="00FF32AF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:rsidR="00FF32AF" w:rsidRPr="00751B3E" w:rsidRDefault="00FF32AF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B3E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___________________Е.В. Недопекина</w:t>
            </w:r>
          </w:p>
          <w:p w:rsidR="00FF32AF" w:rsidRPr="002144F0" w:rsidRDefault="00FF32AF" w:rsidP="00DD364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B3E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51B3E">
              <w:rPr>
                <w:rFonts w:ascii="Times New Roman" w:hAnsi="Times New Roman"/>
                <w:sz w:val="28"/>
                <w:szCs w:val="28"/>
              </w:rPr>
              <w:t>__"____________</w:t>
            </w:r>
            <w:r>
              <w:rPr>
                <w:rFonts w:ascii="Times New Roman" w:hAnsi="Times New Roman"/>
                <w:sz w:val="28"/>
                <w:szCs w:val="28"/>
              </w:rPr>
              <w:t>_____ 201</w:t>
            </w:r>
            <w:r w:rsidR="00DD3643">
              <w:rPr>
                <w:rFonts w:ascii="Times New Roman" w:hAnsi="Times New Roman"/>
                <w:sz w:val="28"/>
                <w:szCs w:val="28"/>
              </w:rPr>
              <w:t>8</w:t>
            </w:r>
            <w:r w:rsidRPr="00751B3E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</w:t>
            </w:r>
          </w:p>
        </w:tc>
        <w:tc>
          <w:tcPr>
            <w:tcW w:w="5245" w:type="dxa"/>
          </w:tcPr>
          <w:p w:rsidR="00FF32AF" w:rsidRPr="00751B3E" w:rsidRDefault="001239A3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F32AF" w:rsidRPr="00751B3E" w:rsidRDefault="00DD3643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председателя</w:t>
            </w:r>
          </w:p>
          <w:p w:rsidR="00FF32AF" w:rsidRDefault="00FF32AF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B3E">
              <w:rPr>
                <w:rFonts w:ascii="Times New Roman" w:hAnsi="Times New Roman"/>
                <w:sz w:val="28"/>
                <w:szCs w:val="28"/>
              </w:rPr>
              <w:t xml:space="preserve">Комитета по </w:t>
            </w:r>
            <w:r>
              <w:rPr>
                <w:rFonts w:ascii="Times New Roman" w:hAnsi="Times New Roman"/>
                <w:sz w:val="28"/>
                <w:szCs w:val="28"/>
              </w:rPr>
              <w:t>делам молодежи</w:t>
            </w:r>
            <w:r w:rsidRPr="00751B3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FF32AF" w:rsidRDefault="00FF32AF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B3E">
              <w:rPr>
                <w:rFonts w:ascii="Times New Roman" w:hAnsi="Times New Roman"/>
                <w:sz w:val="28"/>
                <w:szCs w:val="28"/>
              </w:rPr>
              <w:t xml:space="preserve">городского округа город Уфа </w:t>
            </w:r>
          </w:p>
          <w:p w:rsidR="00FF32AF" w:rsidRPr="00751B3E" w:rsidRDefault="00FF32AF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B3E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:rsidR="00FF32AF" w:rsidRPr="00751B3E" w:rsidRDefault="00FF32AF" w:rsidP="00E165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DD3643">
              <w:rPr>
                <w:rFonts w:ascii="Times New Roman" w:hAnsi="Times New Roman"/>
                <w:sz w:val="28"/>
                <w:szCs w:val="28"/>
              </w:rPr>
              <w:t xml:space="preserve">________Р.О. </w:t>
            </w:r>
            <w:proofErr w:type="spellStart"/>
            <w:r w:rsidR="00DD3643">
              <w:rPr>
                <w:rFonts w:ascii="Times New Roman" w:hAnsi="Times New Roman"/>
                <w:sz w:val="28"/>
                <w:szCs w:val="28"/>
              </w:rPr>
              <w:t>Янгуров</w:t>
            </w:r>
            <w:proofErr w:type="spellEnd"/>
          </w:p>
          <w:p w:rsidR="00FF32AF" w:rsidRPr="002144F0" w:rsidRDefault="00FF32AF" w:rsidP="00DD364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"___"_________________ 201</w:t>
            </w:r>
            <w:r w:rsidR="00DD3643">
              <w:rPr>
                <w:rFonts w:ascii="Times New Roman" w:hAnsi="Times New Roman"/>
                <w:sz w:val="28"/>
                <w:szCs w:val="28"/>
              </w:rPr>
              <w:t>8</w:t>
            </w:r>
            <w:r w:rsidRPr="00751B3E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               </w:t>
            </w:r>
          </w:p>
        </w:tc>
      </w:tr>
    </w:tbl>
    <w:p w:rsidR="00FF32AF" w:rsidRDefault="00FF32AF" w:rsidP="0062161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D98" w:rsidRDefault="00A10D98" w:rsidP="0062161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1619" w:rsidRPr="00621619" w:rsidRDefault="00621619" w:rsidP="0062161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621619" w:rsidRPr="00621619" w:rsidRDefault="00621619" w:rsidP="00621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bCs/>
          <w:sz w:val="28"/>
          <w:szCs w:val="28"/>
        </w:rPr>
        <w:t>о проведении городского конкурса</w:t>
      </w:r>
    </w:p>
    <w:p w:rsidR="00621619" w:rsidRPr="00621619" w:rsidRDefault="00C77307" w:rsidP="00621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«Волонтер –</w:t>
      </w:r>
      <w:r w:rsidR="00621619" w:rsidRPr="00621619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DD36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621619" w:rsidRPr="0062161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621619" w:rsidRPr="00621619" w:rsidRDefault="00621619" w:rsidP="00621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619" w:rsidRPr="00A10D98" w:rsidRDefault="00621619" w:rsidP="00621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619" w:rsidRPr="00A10D98" w:rsidRDefault="00621619" w:rsidP="006216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D9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10D98">
        <w:rPr>
          <w:rFonts w:ascii="Times New Roman" w:eastAsia="Times New Roman" w:hAnsi="Times New Roman" w:cs="Times New Roman"/>
          <w:b/>
          <w:sz w:val="28"/>
          <w:szCs w:val="28"/>
        </w:rPr>
        <w:tab/>
        <w:t>Общие положения</w:t>
      </w:r>
    </w:p>
    <w:p w:rsidR="00621619" w:rsidRPr="00621619" w:rsidRDefault="00621619" w:rsidP="00621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619" w:rsidRPr="00621619" w:rsidRDefault="00621619" w:rsidP="006216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Положение определяет порядок и условия проведения городского конкурса </w:t>
      </w:r>
      <w:r w:rsidRPr="006216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«Волонтер 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16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201</w:t>
      </w:r>
      <w:r w:rsidR="00DD364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</w:t>
      </w:r>
      <w:r w:rsidRPr="006216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Конкурс), цели, задачи, требования к участникам Конкурса, порядок предоставления и рассмотрения материалов, необходимых для участия в Конкурсе, порядок определения победителей.</w:t>
      </w:r>
    </w:p>
    <w:p w:rsidR="00621619" w:rsidRPr="00621619" w:rsidRDefault="00621619" w:rsidP="0062161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ab/>
        <w:t>Конкурс проводится на территории городского округа город Уфа Республики Башкортостан.</w:t>
      </w:r>
    </w:p>
    <w:p w:rsidR="00621619" w:rsidRPr="00621619" w:rsidRDefault="00621619" w:rsidP="0062161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Общее руководство Конкурсом осуществляет 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учреждение </w:t>
      </w:r>
      <w:r w:rsidRPr="006216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>Центр содействия занятости молодежи</w:t>
      </w:r>
      <w:r w:rsidRPr="006216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  <w:r w:rsidR="004816FC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местной молодежной общественной организацией «Ассоциация волонтеров Уфы Республики Башкортостан».</w:t>
      </w:r>
    </w:p>
    <w:p w:rsidR="00621619" w:rsidRPr="00621619" w:rsidRDefault="00621619" w:rsidP="0062161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 направлен на повышение престижа волонтерской деятельности в городском округе город Уфа Республики Башкортостан, вовлечение молодежи в активное участие в общественной жизни и решения вопросов, касающихся </w:t>
      </w:r>
      <w:r w:rsidR="004C586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 xml:space="preserve"> места проживания.</w:t>
      </w:r>
    </w:p>
    <w:p w:rsidR="00621619" w:rsidRPr="00621619" w:rsidRDefault="00621619" w:rsidP="0062161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ab/>
        <w:t>Конкурс и церемония награждения победителей проводятся в период с 1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>0 сентября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DD36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21619" w:rsidRPr="00621619" w:rsidRDefault="00621619" w:rsidP="0062161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86D" w:rsidRDefault="004C586D" w:rsidP="004C586D">
      <w:pPr>
        <w:numPr>
          <w:ilvl w:val="0"/>
          <w:numId w:val="10"/>
        </w:numPr>
        <w:tabs>
          <w:tab w:val="left" w:pos="3727"/>
        </w:tabs>
        <w:spacing w:after="0" w:line="240" w:lineRule="auto"/>
        <w:ind w:left="3727" w:hanging="354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Конкурса</w:t>
      </w:r>
    </w:p>
    <w:p w:rsidR="004C586D" w:rsidRDefault="004C586D" w:rsidP="004C586D">
      <w:pPr>
        <w:spacing w:line="169" w:lineRule="exact"/>
        <w:rPr>
          <w:sz w:val="24"/>
          <w:szCs w:val="24"/>
        </w:rPr>
      </w:pPr>
    </w:p>
    <w:p w:rsidR="004C586D" w:rsidRDefault="004C586D" w:rsidP="004C586D">
      <w:pPr>
        <w:spacing w:after="0" w:line="240" w:lineRule="auto"/>
        <w:ind w:left="7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 Конкурса – развитие и формирование культуры добровольчества (волонтерства) в городе Уфа Республики Башкортостан</w:t>
      </w:r>
      <w:r w:rsidR="00AE7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86D" w:rsidRDefault="004C586D" w:rsidP="004C586D">
      <w:pPr>
        <w:tabs>
          <w:tab w:val="left" w:pos="1387"/>
        </w:tabs>
        <w:spacing w:after="0" w:line="240" w:lineRule="auto"/>
        <w:ind w:left="70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4C586D" w:rsidRPr="004C586D" w:rsidRDefault="004C586D" w:rsidP="004C586D">
      <w:pPr>
        <w:numPr>
          <w:ilvl w:val="0"/>
          <w:numId w:val="11"/>
        </w:num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оказание  содействия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развитию  основных  направлений  добровольчества</w:t>
      </w:r>
      <w:r>
        <w:rPr>
          <w:rFonts w:ascii="Symbol" w:eastAsia="Symbol" w:hAnsi="Symbol" w:cs="Symbol"/>
          <w:sz w:val="28"/>
          <w:szCs w:val="28"/>
        </w:rPr>
        <w:t></w:t>
      </w:r>
      <w:r w:rsidRPr="004C586D">
        <w:rPr>
          <w:rFonts w:ascii="Times New Roman" w:eastAsia="Times New Roman" w:hAnsi="Times New Roman" w:cs="Times New Roman"/>
          <w:sz w:val="28"/>
          <w:szCs w:val="28"/>
        </w:rPr>
        <w:t>(волонтерства);</w:t>
      </w:r>
    </w:p>
    <w:p w:rsidR="004C586D" w:rsidRPr="004C586D" w:rsidRDefault="004C586D" w:rsidP="004C586D">
      <w:pPr>
        <w:numPr>
          <w:ilvl w:val="0"/>
          <w:numId w:val="12"/>
        </w:num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C586D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выявление, распространение и поддержка лучших добровольческих (волонтерских)</w:t>
      </w:r>
      <w:r w:rsidRPr="004C586D">
        <w:rPr>
          <w:sz w:val="20"/>
          <w:szCs w:val="20"/>
        </w:rPr>
        <w:t xml:space="preserve"> </w:t>
      </w:r>
      <w:r w:rsidRPr="004C586D">
        <w:rPr>
          <w:rFonts w:ascii="Times New Roman" w:eastAsia="Times New Roman" w:hAnsi="Times New Roman" w:cs="Times New Roman"/>
          <w:sz w:val="28"/>
          <w:szCs w:val="28"/>
        </w:rPr>
        <w:t xml:space="preserve">практик, </w:t>
      </w:r>
      <w:r>
        <w:rPr>
          <w:rFonts w:ascii="Times New Roman" w:eastAsia="Times New Roman" w:hAnsi="Times New Roman" w:cs="Times New Roman"/>
          <w:sz w:val="28"/>
          <w:szCs w:val="28"/>
        </w:rPr>
        <w:t>инновационных</w:t>
      </w:r>
      <w:r w:rsidRPr="004C586D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Pr="004C586D">
        <w:rPr>
          <w:rFonts w:ascii="Times New Roman" w:eastAsia="Times New Roman" w:hAnsi="Times New Roman" w:cs="Times New Roman"/>
          <w:sz w:val="28"/>
          <w:szCs w:val="28"/>
        </w:rPr>
        <w:t>добровольческой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86D">
        <w:rPr>
          <w:rFonts w:ascii="Times New Roman" w:eastAsia="Times New Roman" w:hAnsi="Times New Roman" w:cs="Times New Roman"/>
          <w:sz w:val="28"/>
          <w:szCs w:val="28"/>
        </w:rPr>
        <w:t>(волонтерской) деятельности;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86D" w:rsidRDefault="004C586D" w:rsidP="004C586D">
      <w:pPr>
        <w:numPr>
          <w:ilvl w:val="0"/>
          <w:numId w:val="13"/>
        </w:numPr>
        <w:tabs>
          <w:tab w:val="left" w:pos="1133"/>
        </w:tabs>
        <w:spacing w:after="0" w:line="240" w:lineRule="auto"/>
        <w:ind w:right="20" w:firstLine="70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компетенций лидеров проектов с использованием обучающих программ и системы наставничества;</w:t>
      </w:r>
    </w:p>
    <w:p w:rsidR="004C586D" w:rsidRDefault="004C586D" w:rsidP="004C586D">
      <w:pPr>
        <w:numPr>
          <w:ilvl w:val="0"/>
          <w:numId w:val="13"/>
        </w:numPr>
        <w:tabs>
          <w:tab w:val="left" w:pos="1120"/>
        </w:tabs>
        <w:spacing w:after="0" w:line="240" w:lineRule="auto"/>
        <w:ind w:firstLine="70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популяризация идей взаимопомощи и ответственности в обществе;</w:t>
      </w:r>
    </w:p>
    <w:p w:rsidR="004C586D" w:rsidRPr="004C586D" w:rsidRDefault="004C586D" w:rsidP="004C586D">
      <w:pPr>
        <w:pStyle w:val="a5"/>
        <w:numPr>
          <w:ilvl w:val="0"/>
          <w:numId w:val="13"/>
        </w:numPr>
        <w:tabs>
          <w:tab w:val="left" w:pos="1133"/>
        </w:tabs>
        <w:spacing w:after="0" w:line="240" w:lineRule="auto"/>
        <w:ind w:left="0" w:firstLine="701"/>
        <w:jc w:val="both"/>
        <w:rPr>
          <w:rFonts w:ascii="Symbol" w:eastAsia="Symbol" w:hAnsi="Symbol" w:cs="Symbol"/>
          <w:sz w:val="28"/>
          <w:szCs w:val="28"/>
        </w:rPr>
      </w:pPr>
      <w:r w:rsidRPr="004C586D">
        <w:rPr>
          <w:rFonts w:ascii="Times New Roman" w:eastAsia="Times New Roman" w:hAnsi="Times New Roman" w:cs="Times New Roman"/>
          <w:sz w:val="28"/>
          <w:szCs w:val="28"/>
        </w:rPr>
        <w:t>тиражирование лучших практик на основе созданных технологий реализации социальных проектов;</w:t>
      </w:r>
    </w:p>
    <w:p w:rsidR="004C586D" w:rsidRPr="004C586D" w:rsidRDefault="004C586D" w:rsidP="004C586D">
      <w:pPr>
        <w:numPr>
          <w:ilvl w:val="0"/>
          <w:numId w:val="13"/>
        </w:numPr>
        <w:tabs>
          <w:tab w:val="left" w:pos="1120"/>
        </w:tabs>
        <w:spacing w:after="0" w:line="240" w:lineRule="auto"/>
        <w:ind w:firstLine="70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лучших добровольческих (волонтерских)</w:t>
      </w:r>
      <w:r>
        <w:rPr>
          <w:rFonts w:ascii="Symbol" w:eastAsia="Symbol" w:hAnsi="Symbol" w:cs="Symbol"/>
          <w:sz w:val="28"/>
          <w:szCs w:val="28"/>
        </w:rPr>
        <w:t></w:t>
      </w:r>
      <w:r w:rsidRPr="004C586D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:rsidR="00621619" w:rsidRPr="00621619" w:rsidRDefault="00621619" w:rsidP="004C5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86D" w:rsidRDefault="00621619" w:rsidP="006216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D9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10D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C586D" w:rsidRPr="00A10D98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Конкурса </w:t>
      </w:r>
    </w:p>
    <w:p w:rsidR="00A10D98" w:rsidRPr="00A10D98" w:rsidRDefault="00A10D98" w:rsidP="006216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86D" w:rsidRDefault="004C586D" w:rsidP="004C586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Организаторами Конкурса являются:</w:t>
      </w:r>
    </w:p>
    <w:p w:rsidR="004C586D" w:rsidRDefault="00950DC1" w:rsidP="00950DC1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 по делам молодёжи Администрации городского округа город Уфа Республики Башкортостан;</w:t>
      </w:r>
    </w:p>
    <w:p w:rsidR="00950DC1" w:rsidRDefault="00950DC1" w:rsidP="00950DC1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«Центр содействия занятости молодежи» городского округа город Уфа Республики Башкортостан;</w:t>
      </w:r>
    </w:p>
    <w:p w:rsidR="00950DC1" w:rsidRPr="00FB6A59" w:rsidRDefault="00950DC1" w:rsidP="00FB6A59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Местная молодежная общественная организация «Ассоциация волонтеров Уфы Республики Башкортостан».</w:t>
      </w:r>
    </w:p>
    <w:p w:rsidR="00950DC1" w:rsidRDefault="00950DC1" w:rsidP="00950DC1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B6A59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 Приказом директора МБУ «Центр содействия занятости молодежи» городского округа город Уфа Республики Башкортостан утверждается состав Экспертной комиссии Конкурса. В состав Экспертной комиссии Конкурса могут входить представители организаторов, общественные деятели, лидеры добровольческих (волонтерских) объединений и общественных организаций, представители органов власти, представители спонсоров и партнеров Конкурса. Экспертная комиссия рассматривает и анализирует поступившие заявки, определяет победителей и лауреатов Конкурса простым большинством голосов.</w:t>
      </w:r>
    </w:p>
    <w:p w:rsidR="00950DC1" w:rsidRPr="004C586D" w:rsidRDefault="00950DC1" w:rsidP="00950DC1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619" w:rsidRDefault="00950DC1" w:rsidP="006216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D98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621619" w:rsidRPr="00A10D98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A10D98" w:rsidRPr="00A10D98" w:rsidRDefault="00A10D98" w:rsidP="006216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619" w:rsidRDefault="00950DC1" w:rsidP="0062161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Волонтеры, лидеры, руководители и представители добровольческих (волонтерских) некоммерческих организаций </w:t>
      </w:r>
      <w:r w:rsidR="00AE7F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объединений, сотрудники государственных учреждений, коммерческих организаций и других инициативных групп в возрасте от 14 лет.</w:t>
      </w:r>
    </w:p>
    <w:p w:rsidR="00950DC1" w:rsidRDefault="00950DC1" w:rsidP="0062161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Юридические лица - социально ориентированные некоммерческие организации, осуществляющие деятельность по развитию добровольчества (волонтерства), волонтерские центры, созданные на базе образовательных организаций, государственных учреждений и коммерческих организаций, а также общественные добровольческие (волонтерские) объединения без образования юридического лица.</w:t>
      </w:r>
    </w:p>
    <w:p w:rsidR="00950DC1" w:rsidRPr="00621619" w:rsidRDefault="00950DC1" w:rsidP="0062161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DC1" w:rsidRDefault="00950DC1" w:rsidP="00950D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D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Номинации Конкурса</w:t>
      </w:r>
    </w:p>
    <w:p w:rsidR="00A10D98" w:rsidRDefault="00A10D98" w:rsidP="00950D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D98" w:rsidRPr="00BB5A4B" w:rsidRDefault="00A10D98" w:rsidP="00A10D9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>Победители Конкурса определяются по следующим номинациям:</w:t>
      </w:r>
    </w:p>
    <w:p w:rsidR="00A10D98" w:rsidRPr="00BB5A4B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B5A4B">
        <w:rPr>
          <w:rFonts w:ascii="Times New Roman" w:eastAsia="Times New Roman" w:hAnsi="Times New Roman" w:cs="Times New Roman"/>
          <w:b/>
          <w:sz w:val="28"/>
          <w:szCs w:val="28"/>
        </w:rPr>
        <w:t>Лучший Доброволец Уфы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 xml:space="preserve">казание помощи по всем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 xml:space="preserve">  направлениям</w:t>
      </w:r>
      <w:proofErr w:type="gramEnd"/>
      <w:r w:rsidRPr="00BB5A4B">
        <w:rPr>
          <w:rFonts w:ascii="Times New Roman" w:eastAsia="Times New Roman" w:hAnsi="Times New Roman" w:cs="Times New Roman"/>
          <w:sz w:val="28"/>
          <w:szCs w:val="28"/>
        </w:rPr>
        <w:t xml:space="preserve"> волонтерской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положении,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 xml:space="preserve"> реализация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>значимых проектов, получение грантовой поддержки, участие в форумах и т.д.).</w:t>
      </w:r>
    </w:p>
    <w:p w:rsidR="00A10D98" w:rsidRPr="00BB5A4B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B5A4B">
        <w:rPr>
          <w:rFonts w:ascii="Times New Roman" w:eastAsia="Times New Roman" w:hAnsi="Times New Roman" w:cs="Times New Roman"/>
          <w:b/>
          <w:sz w:val="28"/>
          <w:szCs w:val="28"/>
        </w:rPr>
        <w:t>Лучший социальный волонтер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>ятельность, направленная на оказание помощи незащищенным слоям населения: инвалидам, пожилым одиноким людям, нуждающимся во внимании и постоянном уходе, терминальным больным, помощь детям, находящимся в трудной жизненной ситуации, а также деятельность, связанная с заботой о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D98" w:rsidRPr="00BB5A4B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B5A4B">
        <w:rPr>
          <w:rFonts w:ascii="Times New Roman" w:eastAsia="Times New Roman" w:hAnsi="Times New Roman" w:cs="Times New Roman"/>
          <w:b/>
          <w:sz w:val="28"/>
          <w:szCs w:val="28"/>
        </w:rPr>
        <w:t>Лучший волонтер в сфере культуры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>еятельность культурной направленности, проводимая в музеях, библиотеках, домах культуры, театрах, кинотеатрах, культурных центрах, парках и других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D98" w:rsidRPr="00BB5A4B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B5A4B">
        <w:rPr>
          <w:rFonts w:ascii="Times New Roman" w:eastAsia="Times New Roman" w:hAnsi="Times New Roman" w:cs="Times New Roman"/>
          <w:b/>
          <w:sz w:val="28"/>
          <w:szCs w:val="28"/>
        </w:rPr>
        <w:t>Лучший волонтер-эколог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>еятельность, направленная на помощь в организации комфортной городской среды, помощь в благоустройстве города и сохранении экологии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D98" w:rsidRPr="00BB5A4B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17550">
        <w:rPr>
          <w:rFonts w:ascii="Times New Roman" w:eastAsia="Times New Roman" w:hAnsi="Times New Roman" w:cs="Times New Roman"/>
          <w:b/>
          <w:sz w:val="28"/>
          <w:szCs w:val="28"/>
        </w:rPr>
        <w:t>Лучший волонтер в сфере гражданско-патриотического воспитания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17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 xml:space="preserve"> направленная на сохранение исторической памяти и заботу о ветеранах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5A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D98" w:rsidRPr="00617550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17550">
        <w:rPr>
          <w:rFonts w:ascii="Times New Roman" w:eastAsia="Times New Roman" w:hAnsi="Times New Roman" w:cs="Times New Roman"/>
          <w:b/>
          <w:sz w:val="28"/>
          <w:szCs w:val="28"/>
        </w:rPr>
        <w:t>Лучший волонтер-медик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еятельность в сфере здравоохранения, в области медицинского сопровождения массовых и спортивных мероприятий, санитарно-профилактической работы и донорства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D98" w:rsidRPr="00617550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17550">
        <w:rPr>
          <w:rFonts w:ascii="Times New Roman" w:eastAsia="Times New Roman" w:hAnsi="Times New Roman" w:cs="Times New Roman"/>
          <w:b/>
          <w:sz w:val="28"/>
          <w:szCs w:val="28"/>
        </w:rPr>
        <w:t>Лучший волонтер-поисковик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еятельность в области защиты населения и территорий от чрезвычайных ситуаций, содействие службам экстренного реагирования в профилактике и ликвидации чрезвычайных ситуаций, поиск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 xml:space="preserve"> людей, популяризации культуры безопасности среди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D98" w:rsidRPr="00617550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17550">
        <w:rPr>
          <w:rFonts w:ascii="Times New Roman" w:eastAsia="Times New Roman" w:hAnsi="Times New Roman" w:cs="Times New Roman"/>
          <w:b/>
          <w:sz w:val="28"/>
          <w:szCs w:val="28"/>
        </w:rPr>
        <w:t>Лучший корпоративный волонтер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 xml:space="preserve"> направленная на самореализацию личностного и профессионального потенциала представителей государственных и/или коммерческих структур, которые при поддержке организации, где они работают, принимают активное участие в социально значимой деятельности на безвозмездной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D98" w:rsidRPr="00617550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«Лучший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медиа</w:t>
      </w:r>
      <w:r w:rsidRPr="00617550">
        <w:rPr>
          <w:rFonts w:ascii="Times New Roman" w:eastAsia="Times New Roman" w:hAnsi="Times New Roman" w:cs="Times New Roman"/>
          <w:b/>
          <w:sz w:val="28"/>
          <w:szCs w:val="28"/>
        </w:rPr>
        <w:t>волонтер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еятельность в области популяризации позитивного контента, создания новых журналистских и просветительских медиа, новых проектов внутри действующих СМИ, а также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D98" w:rsidRPr="00617550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17550">
        <w:rPr>
          <w:rFonts w:ascii="Times New Roman" w:eastAsia="Times New Roman" w:hAnsi="Times New Roman" w:cs="Times New Roman"/>
          <w:b/>
          <w:sz w:val="28"/>
          <w:szCs w:val="28"/>
        </w:rPr>
        <w:t>Лучший серебряный волонтер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обровольческая деятельность людей старшего возраста (от 45 лет), участие в решении актуальных социальных, культурных, экономических, экологических проблем в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D98" w:rsidRPr="00617550" w:rsidRDefault="00A10D98" w:rsidP="00A10D98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17550">
        <w:rPr>
          <w:rFonts w:ascii="Times New Roman" w:eastAsia="Times New Roman" w:hAnsi="Times New Roman" w:cs="Times New Roman"/>
          <w:b/>
          <w:sz w:val="28"/>
          <w:szCs w:val="28"/>
        </w:rPr>
        <w:t xml:space="preserve">Лучший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17550">
        <w:rPr>
          <w:rFonts w:ascii="Times New Roman" w:eastAsia="Times New Roman" w:hAnsi="Times New Roman" w:cs="Times New Roman"/>
          <w:b/>
          <w:sz w:val="28"/>
          <w:szCs w:val="28"/>
        </w:rPr>
        <w:t>олонтерский центр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2018»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еятельность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ориентированных НКО, детских подростковых клубов, волонтерских центров, 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созданных на базе образовательных организаций, волонтерских отрядов с численным составом не менее четырёх человек, сформированных на базе общеобразовательных организаций, образовательных организаций дополнительного образования, детских общественных объединений, а также общественных добровольческих объединений без образования юридического лица, направленных на распространение ценностей волонтерства и культуры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ориентированной деятельности граждан, а также содействие в реализации гражданского, личностного и профессионального потенциалов в добровольческой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7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619" w:rsidRPr="00621619" w:rsidRDefault="000E0A23" w:rsidP="006216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 для участия </w:t>
      </w:r>
      <w:r w:rsidR="00621619" w:rsidRPr="00FE2553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физических лиц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619" w:rsidRPr="00621619" w:rsidRDefault="000E0A23" w:rsidP="0062161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участию в Конкурсе 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граждане, постоянно проживающие или работающие в городском округе город Уфа Республики Башкортостан, </w:t>
      </w:r>
      <w:r w:rsidR="005D54FA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14 лет,</w:t>
      </w:r>
      <w:r w:rsidR="005D54FA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осуществляющие волонтерскую деятельность по одному </w:t>
      </w:r>
      <w:r w:rsidR="00E5538E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нескольким направлениям:</w:t>
      </w:r>
    </w:p>
    <w:p w:rsidR="00E5538E" w:rsidRPr="00E5538E" w:rsidRDefault="00A10D98" w:rsidP="00E5538E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538E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B5A4B" w:rsidRPr="00BB5A4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социальный волонтер</w:t>
      </w:r>
      <w:r w:rsidR="00E5538E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21619" w:rsidRPr="00621619" w:rsidRDefault="00621619" w:rsidP="00AE53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B5A4B" w:rsidRPr="00BB5A4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волонтер в сфере культуры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21619" w:rsidRPr="00621619" w:rsidRDefault="00621619" w:rsidP="00AE53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B5A4B" w:rsidRPr="00BB5A4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волонтер-эколог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621619" w:rsidRPr="00621619" w:rsidRDefault="00621619" w:rsidP="00AE53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B5A4B" w:rsidRPr="00BB5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Лучший волонтер в сфере гражданско-патриотического воспитания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</w:t>
      </w:r>
    </w:p>
    <w:p w:rsidR="00621619" w:rsidRPr="00621619" w:rsidRDefault="00621619" w:rsidP="00AE53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B5A4B" w:rsidRPr="00BB5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Лучший волонтер-медик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</w:t>
      </w:r>
    </w:p>
    <w:p w:rsidR="00621619" w:rsidRPr="00621619" w:rsidRDefault="00621619" w:rsidP="00AE53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B5A4B" w:rsidRPr="00BB5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Лучший волонтер-поисковик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21619" w:rsidRDefault="00621619" w:rsidP="00AE53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B5A4B" w:rsidRPr="00BB5A4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корпоративный волонтер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B5A4B" w:rsidRDefault="00BB5A4B" w:rsidP="00BB5A4B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B5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Лучший </w:t>
      </w:r>
      <w:proofErr w:type="spellStart"/>
      <w:r w:rsidRPr="00BB5A4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медиаволонтер</w:t>
      </w:r>
      <w:proofErr w:type="spellEnd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B5A4B" w:rsidRPr="00BB5A4B" w:rsidRDefault="00BB5A4B" w:rsidP="00BB5A4B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B5A4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серебряный волонтер</w:t>
      </w:r>
      <w:r w:rsidR="00AE7F7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21619" w:rsidRPr="00621619" w:rsidRDefault="000E0A23" w:rsidP="0062161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Условия, предъявляемые для участия в конкурсе</w:t>
      </w:r>
      <w:r w:rsidR="00FE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FE2553" w:rsidRPr="00FE2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физических лиц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1619" w:rsidRPr="00621619" w:rsidRDefault="00621619" w:rsidP="0062161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Количественные и качественные показатели волонтерской деятельности, явный социальный результат для города и жителей, положительное общественное мнение в виде портфолио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папке-скоро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шивателе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21619" w:rsidRDefault="00621619" w:rsidP="006216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перечень мероприятий, на которых конкурсант принимал участие в качестве волонтера и был награжден благодарственными письмами, сертификатами и т.д.</w:t>
      </w:r>
      <w:r w:rsidR="00D55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период – </w:t>
      </w:r>
      <w:r w:rsidR="00D555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D55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2017 года 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55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5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D55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      2018 года)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47DC" w:rsidRPr="00621619" w:rsidRDefault="009C47DC" w:rsidP="006216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A36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копии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наград, грамот, благодарственны</w:t>
      </w:r>
      <w:r w:rsidR="00A36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</w:t>
      </w:r>
      <w:r w:rsidR="00A36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репортажи СМИ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(за период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2017 года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2018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1619" w:rsidRPr="00621619" w:rsidRDefault="009C47DC" w:rsidP="006216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отзывы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, рекомендательны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ьма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характеристик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1619" w:rsidRPr="00621619" w:rsidRDefault="009C47DC" w:rsidP="006216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фотография (1 штука):</w:t>
      </w:r>
    </w:p>
    <w:p w:rsidR="00BB66B3" w:rsidRPr="00621619" w:rsidRDefault="00BB66B3" w:rsidP="00BB66B3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 должна быть в формате JPEG (</w:t>
      </w:r>
      <w:proofErr w:type="spellStart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21619" w:rsidRPr="00621619" w:rsidRDefault="00621619" w:rsidP="00AE53A7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параметры фотографии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10×15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прозрачном фоне;</w:t>
      </w:r>
    </w:p>
    <w:p w:rsidR="00621619" w:rsidRPr="00621619" w:rsidRDefault="00621619" w:rsidP="00AE53A7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фотография в цветном исполнении;</w:t>
      </w:r>
    </w:p>
    <w:p w:rsidR="00621619" w:rsidRPr="00621619" w:rsidRDefault="00621619" w:rsidP="00AE53A7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 должна быть сделана не позднее, чем за 6 месяцев до подачи документов;</w:t>
      </w:r>
    </w:p>
    <w:p w:rsidR="00621619" w:rsidRPr="00621619" w:rsidRDefault="00621619" w:rsidP="00AE53A7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снимке должен присутствовать только участник (портрет, анфас)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1619" w:rsidRPr="00621619" w:rsidRDefault="00621619" w:rsidP="006216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документальное подтверждение волонтерской деятельности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30 часов (личная книжка волонтера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1619" w:rsidRPr="00621619" w:rsidRDefault="000E0A23" w:rsidP="006216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>я участия в Конкурсе в срок до</w:t>
      </w:r>
      <w:r w:rsidR="00BB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 w:rsidR="00621619" w:rsidRPr="006216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201</w:t>
      </w:r>
      <w:r w:rsidR="00DD36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</w:t>
      </w:r>
      <w:r w:rsidR="00621619" w:rsidRPr="006216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года 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зарегистрироваться на Конкурс на сайте ЕИС «Доброволец России» и 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 w:rsidR="00E55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г. Уфа, ул. Комсомольская, 12, </w:t>
      </w:r>
      <w:r w:rsidR="00E553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тдел добровольческого движения и поддержки молодежных </w:t>
      </w:r>
      <w:proofErr w:type="gramStart"/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инициатив, </w:t>
      </w:r>
      <w:r w:rsidR="000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0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каб. № 14, следующие документы: </w:t>
      </w:r>
    </w:p>
    <w:p w:rsidR="00621619" w:rsidRPr="00621619" w:rsidRDefault="00621619" w:rsidP="00AE53A7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письмо-обращение от учреждения, общественной организации (Приложение № 1);</w:t>
      </w:r>
    </w:p>
    <w:p w:rsidR="00621619" w:rsidRPr="00621619" w:rsidRDefault="00621619" w:rsidP="00AE53A7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анкета-заявка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2)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1619" w:rsidRPr="00621619" w:rsidRDefault="00621619" w:rsidP="00AE53A7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(паспорт, социальный номер, страховое свидетельство пенсионного страхования);</w:t>
      </w:r>
    </w:p>
    <w:p w:rsidR="00621619" w:rsidRPr="000F424C" w:rsidRDefault="00621619" w:rsidP="000F424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>фолио (требования указаны в п. 5.2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 настоящего 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E7F73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оложения).</w:t>
      </w:r>
    </w:p>
    <w:p w:rsidR="00621619" w:rsidRPr="00621619" w:rsidRDefault="00621619" w:rsidP="006216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Отправить на электронный адрес </w:t>
      </w:r>
      <w:proofErr w:type="spellStart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volonter</w:t>
      </w:r>
      <w:proofErr w:type="spellEnd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ufa</w:t>
      </w:r>
      <w:proofErr w:type="spellEnd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с мероприятий в количестве 10 штук для создания презентации на выступление.</w:t>
      </w:r>
      <w:r w:rsidR="00A36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1619" w:rsidRPr="00621619" w:rsidRDefault="000E0A23" w:rsidP="0062161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Заявку на Конкурс участник может подать самостоятельно при наличии письма-обращения организации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которой он работает или с которой сотрудничает. Также заявку может 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осуществить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юридическое лицо (при согласии участника).</w:t>
      </w:r>
    </w:p>
    <w:p w:rsidR="00621619" w:rsidRDefault="000E0A23" w:rsidP="00621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  <w:t>Участие в Конкурсе является добровольным.</w:t>
      </w:r>
    </w:p>
    <w:p w:rsidR="00A364CD" w:rsidRPr="00621619" w:rsidRDefault="000E0A23" w:rsidP="00621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364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64CD">
        <w:rPr>
          <w:rFonts w:ascii="Times New Roman" w:eastAsia="Times New Roman" w:hAnsi="Times New Roman" w:cs="Times New Roman"/>
          <w:sz w:val="28"/>
          <w:szCs w:val="28"/>
        </w:rPr>
        <w:t>.6. Портфолио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 xml:space="preserve"> и документы</w:t>
      </w:r>
      <w:r w:rsidR="001D67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 xml:space="preserve"> поданные</w:t>
      </w:r>
      <w:r w:rsidR="00A364C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B30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364CD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FE25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3042">
        <w:rPr>
          <w:rFonts w:ascii="Times New Roman" w:eastAsia="Times New Roman" w:hAnsi="Times New Roman" w:cs="Times New Roman"/>
          <w:sz w:val="28"/>
          <w:szCs w:val="28"/>
        </w:rPr>
        <w:t xml:space="preserve"> не возвраща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364CD">
        <w:rPr>
          <w:rFonts w:ascii="Times New Roman" w:eastAsia="Times New Roman" w:hAnsi="Times New Roman" w:cs="Times New Roman"/>
          <w:sz w:val="28"/>
          <w:szCs w:val="28"/>
        </w:rPr>
        <w:t>тся.</w:t>
      </w:r>
    </w:p>
    <w:p w:rsidR="00621619" w:rsidRPr="00621619" w:rsidRDefault="00621619" w:rsidP="00621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участник не является волонтером какой-либо организации, принять участие в Конкурсе он может на равных условиях с другими участниками при предоставлении документов, указанных в пункте </w:t>
      </w:r>
      <w:r w:rsidR="00DE7C2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C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>.3. настоящего Положения.</w:t>
      </w:r>
    </w:p>
    <w:p w:rsidR="00621619" w:rsidRPr="00621619" w:rsidRDefault="000E0A23" w:rsidP="006216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Перечень документов для участия </w:t>
      </w:r>
      <w:r w:rsidR="00621619" w:rsidRPr="00FE2553">
        <w:rPr>
          <w:rFonts w:ascii="Times New Roman" w:eastAsia="Times New Roman" w:hAnsi="Times New Roman" w:cs="Times New Roman"/>
          <w:sz w:val="28"/>
          <w:szCs w:val="28"/>
          <w:u w:val="single"/>
        </w:rPr>
        <w:t>Волонтерских центров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1619" w:rsidRPr="00621619" w:rsidRDefault="000E0A23" w:rsidP="00621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</w:r>
      <w:r w:rsidR="00621619" w:rsidRPr="00621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участию в Конкурсе допускаются </w:t>
      </w:r>
      <w:r w:rsidR="005D54FA" w:rsidRPr="00617550">
        <w:rPr>
          <w:rFonts w:ascii="Times New Roman" w:eastAsia="Times New Roman" w:hAnsi="Times New Roman" w:cs="Times New Roman"/>
          <w:sz w:val="28"/>
          <w:szCs w:val="28"/>
        </w:rPr>
        <w:t>волонтерс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>кие</w:t>
      </w:r>
      <w:r w:rsidR="005D54FA" w:rsidRPr="00617550">
        <w:rPr>
          <w:rFonts w:ascii="Times New Roman" w:eastAsia="Times New Roman" w:hAnsi="Times New Roman" w:cs="Times New Roman"/>
          <w:sz w:val="28"/>
          <w:szCs w:val="28"/>
        </w:rPr>
        <w:t xml:space="preserve"> цент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>ры</w:t>
      </w:r>
      <w:r w:rsidR="005D54FA" w:rsidRPr="00617550">
        <w:rPr>
          <w:rFonts w:ascii="Times New Roman" w:eastAsia="Times New Roman" w:hAnsi="Times New Roman" w:cs="Times New Roman"/>
          <w:sz w:val="28"/>
          <w:szCs w:val="28"/>
        </w:rPr>
        <w:t>, созданны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54FA" w:rsidRPr="00617550">
        <w:rPr>
          <w:rFonts w:ascii="Times New Roman" w:eastAsia="Times New Roman" w:hAnsi="Times New Roman" w:cs="Times New Roman"/>
          <w:sz w:val="28"/>
          <w:szCs w:val="28"/>
        </w:rPr>
        <w:t xml:space="preserve"> на базе образовательных организаций,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4FA" w:rsidRPr="00617550">
        <w:rPr>
          <w:rFonts w:ascii="Times New Roman" w:eastAsia="Times New Roman" w:hAnsi="Times New Roman" w:cs="Times New Roman"/>
          <w:sz w:val="28"/>
          <w:szCs w:val="28"/>
        </w:rPr>
        <w:t>детски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54FA" w:rsidRPr="00617550">
        <w:rPr>
          <w:rFonts w:ascii="Times New Roman" w:eastAsia="Times New Roman" w:hAnsi="Times New Roman" w:cs="Times New Roman"/>
          <w:sz w:val="28"/>
          <w:szCs w:val="28"/>
        </w:rPr>
        <w:t xml:space="preserve"> подростковы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>е клубы</w:t>
      </w:r>
      <w:r w:rsidR="005D54FA" w:rsidRPr="00617550">
        <w:rPr>
          <w:rFonts w:ascii="Times New Roman" w:eastAsia="Times New Roman" w:hAnsi="Times New Roman" w:cs="Times New Roman"/>
          <w:sz w:val="28"/>
          <w:szCs w:val="28"/>
        </w:rPr>
        <w:t>, волонтерски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54FA" w:rsidRPr="00617550">
        <w:rPr>
          <w:rFonts w:ascii="Times New Roman" w:eastAsia="Times New Roman" w:hAnsi="Times New Roman" w:cs="Times New Roman"/>
          <w:sz w:val="28"/>
          <w:szCs w:val="28"/>
        </w:rPr>
        <w:t xml:space="preserve"> отряд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54FA" w:rsidRPr="00617550">
        <w:rPr>
          <w:rFonts w:ascii="Times New Roman" w:eastAsia="Times New Roman" w:hAnsi="Times New Roman" w:cs="Times New Roman"/>
          <w:sz w:val="28"/>
          <w:szCs w:val="28"/>
        </w:rPr>
        <w:t xml:space="preserve"> с численным составом не менее четырёх человек, сформированны</w:t>
      </w:r>
      <w:r w:rsidR="005D54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54FA" w:rsidRPr="00617550">
        <w:rPr>
          <w:rFonts w:ascii="Times New Roman" w:eastAsia="Times New Roman" w:hAnsi="Times New Roman" w:cs="Times New Roman"/>
          <w:sz w:val="28"/>
          <w:szCs w:val="28"/>
        </w:rPr>
        <w:t xml:space="preserve"> на базе общеобразовательных организаций, образовательных организаций дополнительного образования, детских общественных объединений, а также общественных добровольческих объединений без образования юридического лица,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иные некоммерческие негосударственные организации, осуществляющие волонтерскую деятельность в городском округе город Уфа Республики Башкортостан. </w:t>
      </w:r>
    </w:p>
    <w:p w:rsidR="00621619" w:rsidRPr="00621619" w:rsidRDefault="000E0A23" w:rsidP="0062161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Условия, необходимые для участия в Конкурсе</w:t>
      </w:r>
      <w:r w:rsidR="00FE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FE2553" w:rsidRPr="00FE2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волонтерских центров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1619" w:rsidRPr="00621619" w:rsidRDefault="00621619" w:rsidP="006216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Количественные и качественные показатели волонтерской деятельности, явный социальный результат для города и жителей, положительное общественное мнение в виде портфолио: </w:t>
      </w:r>
    </w:p>
    <w:p w:rsidR="00621619" w:rsidRPr="00621619" w:rsidRDefault="00621619" w:rsidP="0062161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Волонтерского центра в организации и проведении мероприятий в письменной форме</w:t>
      </w:r>
      <w:r w:rsidR="00BB6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 период – </w:t>
      </w:r>
      <w:r w:rsidR="00BB66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BB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2017 года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         </w:t>
      </w:r>
      <w:r w:rsidR="00BB66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BB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2018 года</w:t>
      </w:r>
      <w:r w:rsidR="00BB6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1619" w:rsidRPr="00621619" w:rsidRDefault="00621619" w:rsidP="0062161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36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наград, грамот, благодарственны</w:t>
      </w:r>
      <w:r w:rsidR="00A36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</w:t>
      </w:r>
      <w:r w:rsidR="00A36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репортажи СМИ и т.д.</w:t>
      </w:r>
      <w:r w:rsidR="00BB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(за период – </w:t>
      </w:r>
      <w:r w:rsidR="009C47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9C4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2017 года 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C4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7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9C4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2018 года</w:t>
      </w:r>
      <w:r w:rsidR="009C4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1619" w:rsidRPr="00621619" w:rsidRDefault="00621619" w:rsidP="0062161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фотография коллектива Волонтерского центра (1 штука):</w:t>
      </w:r>
    </w:p>
    <w:p w:rsidR="009C47DC" w:rsidRPr="00621619" w:rsidRDefault="009C47DC" w:rsidP="009C47DC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 должна быть в формате JPEG (</w:t>
      </w:r>
      <w:proofErr w:type="spellStart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21619" w:rsidRPr="00621619" w:rsidRDefault="00621619" w:rsidP="00AE53A7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параметры фотографии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10×15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1619" w:rsidRPr="00621619" w:rsidRDefault="00621619" w:rsidP="00AE53A7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фотография изготавливается в цветном исполнении;</w:t>
      </w:r>
    </w:p>
    <w:p w:rsidR="00621619" w:rsidRPr="00621619" w:rsidRDefault="00621619" w:rsidP="00AE53A7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 должна быть сделана не позднее, чем за 6 месяцев до подачи документов;</w:t>
      </w:r>
    </w:p>
    <w:p w:rsidR="00621619" w:rsidRPr="00621619" w:rsidRDefault="00621619" w:rsidP="00AE53A7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снимке долж</w:t>
      </w:r>
      <w:r w:rsidR="00E5538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присутствовать только сотрудники Волонтерского центра.</w:t>
      </w:r>
    </w:p>
    <w:p w:rsidR="00621619" w:rsidRPr="00621619" w:rsidRDefault="000E0A23" w:rsidP="0062161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в срок 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9C47D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 w:rsidR="00621619" w:rsidRPr="006216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201</w:t>
      </w:r>
      <w:r w:rsidR="00DD36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</w:t>
      </w:r>
      <w:r w:rsidR="00621619" w:rsidRPr="006216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года 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пред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ставить по адресу: г. Уфа, ул. Комсомольская, 12, </w:t>
      </w:r>
      <w:r w:rsidR="00E553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тдел добровольческого движения и поддержки молодежных </w:t>
      </w:r>
      <w:proofErr w:type="gramStart"/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инициатив, </w:t>
      </w:r>
      <w:r w:rsidR="000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каб. № 14, следующие документы:</w:t>
      </w:r>
    </w:p>
    <w:p w:rsidR="00621619" w:rsidRPr="00621619" w:rsidRDefault="00621619" w:rsidP="00AE53A7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письмо-обращение от учреждения, общественной организации (Приложение № 1);</w:t>
      </w:r>
    </w:p>
    <w:p w:rsidR="00621619" w:rsidRPr="00621619" w:rsidRDefault="00621619" w:rsidP="00AE53A7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анкета-заявка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3)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1619" w:rsidRPr="00621619" w:rsidRDefault="00621619" w:rsidP="00AE53A7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(документ, подтверждающий статус Волонтерского центра);</w:t>
      </w:r>
    </w:p>
    <w:p w:rsidR="00621619" w:rsidRPr="00621619" w:rsidRDefault="00DE7C21" w:rsidP="00AE53A7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 (требования указаны в п. 5.3.2 настоящего Положения)</w:t>
      </w:r>
      <w:r w:rsidR="00AE7F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1619" w:rsidRPr="00621619" w:rsidRDefault="00621619" w:rsidP="006216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Отправить на электронный адрес </w:t>
      </w:r>
      <w:proofErr w:type="spellStart"/>
      <w:r w:rsidRPr="00FF32AF">
        <w:rPr>
          <w:rFonts w:ascii="Times New Roman" w:eastAsia="Times New Roman" w:hAnsi="Times New Roman" w:cs="Times New Roman"/>
          <w:color w:val="000000"/>
          <w:sz w:val="28"/>
          <w:lang w:val="en-US"/>
        </w:rPr>
        <w:t>volonter</w:t>
      </w:r>
      <w:proofErr w:type="spellEnd"/>
      <w:r w:rsidRPr="00FF32A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FF32AF">
        <w:rPr>
          <w:rFonts w:ascii="Times New Roman" w:eastAsia="Times New Roman" w:hAnsi="Times New Roman" w:cs="Times New Roman"/>
          <w:color w:val="000000"/>
          <w:sz w:val="28"/>
          <w:lang w:val="en-US"/>
        </w:rPr>
        <w:t>ufa</w:t>
      </w:r>
      <w:proofErr w:type="spellEnd"/>
      <w:r w:rsidRPr="00FF32AF">
        <w:rPr>
          <w:rFonts w:ascii="Times New Roman" w:eastAsia="Times New Roman" w:hAnsi="Times New Roman" w:cs="Times New Roman"/>
          <w:color w:val="000000"/>
          <w:sz w:val="28"/>
        </w:rPr>
        <w:t>@</w:t>
      </w:r>
      <w:r w:rsidRPr="00FF32AF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FF32A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FF32AF">
        <w:rPr>
          <w:rFonts w:ascii="Times New Roman" w:eastAsia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FF3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с мероприятий в количестве 10 штук для создания презентации на выступление.</w:t>
      </w:r>
    </w:p>
    <w:p w:rsidR="00621619" w:rsidRDefault="000E0A23" w:rsidP="006216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  <w:t xml:space="preserve">Заявки на 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принимаются от руководителей Волонт</w:t>
      </w:r>
      <w:r w:rsidR="005D5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рских центров.</w:t>
      </w:r>
    </w:p>
    <w:p w:rsidR="00A364CD" w:rsidRDefault="000E0A23" w:rsidP="006216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A36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0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36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.5. </w:t>
      </w:r>
      <w:proofErr w:type="gramStart"/>
      <w:r w:rsidR="00A364CD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 xml:space="preserve"> и документы</w:t>
      </w:r>
      <w:proofErr w:type="gramEnd"/>
      <w:r w:rsidR="00513E5C">
        <w:rPr>
          <w:rFonts w:ascii="Times New Roman" w:eastAsia="Times New Roman" w:hAnsi="Times New Roman" w:cs="Times New Roman"/>
          <w:sz w:val="28"/>
          <w:szCs w:val="28"/>
        </w:rPr>
        <w:t xml:space="preserve"> поданные</w:t>
      </w:r>
      <w:r w:rsidR="00A364C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B304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364CD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FE25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 xml:space="preserve"> не возвращаю</w:t>
      </w:r>
      <w:r w:rsidR="00A364CD">
        <w:rPr>
          <w:rFonts w:ascii="Times New Roman" w:eastAsia="Times New Roman" w:hAnsi="Times New Roman" w:cs="Times New Roman"/>
          <w:sz w:val="28"/>
          <w:szCs w:val="28"/>
        </w:rPr>
        <w:t>тся.</w:t>
      </w:r>
    </w:p>
    <w:p w:rsidR="006B3042" w:rsidRPr="00621619" w:rsidRDefault="000E0A23" w:rsidP="006216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30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B3042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6B3042" w:rsidRPr="00621619">
        <w:rPr>
          <w:rFonts w:ascii="Times New Roman" w:eastAsia="Times New Roman" w:hAnsi="Times New Roman" w:cs="Times New Roman"/>
          <w:sz w:val="28"/>
          <w:szCs w:val="28"/>
        </w:rPr>
        <w:t>Участие в Конкурсе является добровольным.</w:t>
      </w:r>
    </w:p>
    <w:p w:rsidR="006B3042" w:rsidRDefault="000E0A23" w:rsidP="006B3042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</w:r>
      <w:r w:rsidR="006B3042">
        <w:rPr>
          <w:rFonts w:ascii="Times New Roman" w:eastAsia="Times New Roman" w:hAnsi="Times New Roman" w:cs="Times New Roman"/>
          <w:sz w:val="28"/>
          <w:szCs w:val="28"/>
        </w:rPr>
        <w:t xml:space="preserve"> Перечень документов для участия в номинации </w:t>
      </w:r>
      <w:r w:rsidR="006B3042" w:rsidRPr="00FE2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«Лучший Доброволец Уфы».</w:t>
      </w:r>
    </w:p>
    <w:p w:rsidR="006B3042" w:rsidRDefault="000E0A23" w:rsidP="006B3042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Конкурсе 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граждане, постоянно проживающие или работающие в городском округе город Уфа Республики Башкортостан, 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14 лет,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осуществляющие деятельность 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нескольким направлениям добровольчества.</w:t>
      </w:r>
    </w:p>
    <w:p w:rsidR="006B3042" w:rsidRPr="00621619" w:rsidRDefault="000E0A23" w:rsidP="006B304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 предъявляемые для участия в конкурсе</w:t>
      </w:r>
      <w:r w:rsidR="00FE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номинации </w:t>
      </w:r>
      <w:r w:rsidR="00FE2553" w:rsidRPr="00FE2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«Лучший доброволец Уфы»</w:t>
      </w:r>
      <w:r w:rsidR="006B3042" w:rsidRPr="00FE2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B3042" w:rsidRPr="00621619" w:rsidRDefault="006B3042" w:rsidP="006B304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Количественные и качественные показатели волонтерской деятельности, явный социальный результат для города и жителей, положительное общественное мнение в виде портфолио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папке-скорошивателе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B3042" w:rsidRDefault="006B3042" w:rsidP="006B30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перечень 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форумов,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которых конкурсант принимал участие в качестве волонтера и был награжден благодарственными письмами, сертификатами и т.д.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годов)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3042" w:rsidRPr="00621619" w:rsidRDefault="006B3042" w:rsidP="006B30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копии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наград, грамот, благодарственны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репортажи СМИ и т.д.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период 2017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 годов)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3042" w:rsidRDefault="006B3042" w:rsidP="006B30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реализуемого социально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значимого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(фото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видеоролик);</w:t>
      </w:r>
    </w:p>
    <w:p w:rsidR="006B3042" w:rsidRPr="00621619" w:rsidRDefault="006B3042" w:rsidP="006B30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отзывы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, рекомендательны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ьма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характеристик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B3042" w:rsidRPr="00621619" w:rsidRDefault="006B3042" w:rsidP="006B30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фотография (1 штука):</w:t>
      </w:r>
    </w:p>
    <w:p w:rsidR="006B3042" w:rsidRPr="00621619" w:rsidRDefault="006B3042" w:rsidP="006B3042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 должна быть в формате JPEG (</w:t>
      </w:r>
      <w:proofErr w:type="spellStart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B3042" w:rsidRPr="00621619" w:rsidRDefault="006B3042" w:rsidP="006B3042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параметры фотографии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10×15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прозрачном фоне;</w:t>
      </w:r>
    </w:p>
    <w:p w:rsidR="006B3042" w:rsidRPr="00621619" w:rsidRDefault="006B3042" w:rsidP="006B3042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фотография в цветном исполнении;</w:t>
      </w:r>
    </w:p>
    <w:p w:rsidR="006B3042" w:rsidRPr="00621619" w:rsidRDefault="006B3042" w:rsidP="006B3042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 должна быть сделана не позднее, чем за 6 месяцев до подачи документов;</w:t>
      </w:r>
    </w:p>
    <w:p w:rsidR="006B3042" w:rsidRPr="00621619" w:rsidRDefault="006B3042" w:rsidP="006B3042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снимке должен присутствовать только участник (портрет, анфас)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3042" w:rsidRPr="00621619" w:rsidRDefault="006B3042" w:rsidP="006B30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документальное подтверждение волонтерской деятельности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(личная книжка волонтера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B3042" w:rsidRPr="00621619" w:rsidRDefault="000E0A23" w:rsidP="006B30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3042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3042" w:rsidRPr="00621619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6B3042" w:rsidRPr="00621619">
        <w:rPr>
          <w:rFonts w:ascii="Times New Roman" w:eastAsia="Times New Roman" w:hAnsi="Times New Roman" w:cs="Times New Roman"/>
          <w:sz w:val="28"/>
          <w:szCs w:val="28"/>
        </w:rPr>
        <w:tab/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участия в Конкурсе в срок 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 w:rsidR="006B3042" w:rsidRPr="006216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201</w:t>
      </w:r>
      <w:r w:rsidR="006B30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</w:t>
      </w:r>
      <w:r w:rsidR="006B3042" w:rsidRPr="006216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года 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пред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г. Уфа, ул. Комсомольская, 12, </w:t>
      </w:r>
      <w:r w:rsidR="006B3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тдел добровольческого движения и поддержки молодежных инициатив, каб. № 14, следующие документы: </w:t>
      </w:r>
    </w:p>
    <w:p w:rsidR="006B3042" w:rsidRPr="00621619" w:rsidRDefault="006B3042" w:rsidP="006B304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письмо-обращение от учреждения, общественной организации (Приложение № 1);</w:t>
      </w:r>
    </w:p>
    <w:p w:rsidR="006B3042" w:rsidRPr="00621619" w:rsidRDefault="006B3042" w:rsidP="006B304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анкета-заявка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</w:t>
      </w:r>
      <w:r w:rsidR="00AE7F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3042" w:rsidRPr="00621619" w:rsidRDefault="006B3042" w:rsidP="006B304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(паспорт, социальный номер, страховое свидетельство пенсионного страхования);</w:t>
      </w:r>
    </w:p>
    <w:p w:rsidR="006B3042" w:rsidRPr="00621619" w:rsidRDefault="006B3042" w:rsidP="006B304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портфолио (требования указаны в п. 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 настоящего </w:t>
      </w:r>
      <w:r w:rsidR="00DE7C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оложения);</w:t>
      </w:r>
    </w:p>
    <w:p w:rsidR="006B3042" w:rsidRPr="00621619" w:rsidRDefault="006B3042" w:rsidP="006B30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Отправить на электронный адрес </w:t>
      </w:r>
      <w:proofErr w:type="spellStart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volonter</w:t>
      </w:r>
      <w:proofErr w:type="spellEnd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ufa</w:t>
      </w:r>
      <w:proofErr w:type="spellEnd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с мероприятий в количестве 10 штук для создания презентации на выступление.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3042" w:rsidRDefault="000E0A23" w:rsidP="006B304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Заявку на Конкурс участник может подать самостоятельно при наличии письма-обращения организации</w:t>
      </w:r>
      <w:r w:rsidR="00513E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которой он работает или с которой сотрудничает. Также заявку может </w:t>
      </w:r>
      <w:r w:rsidR="00C773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осуществить</w:t>
      </w:r>
      <w:r w:rsidR="006B3042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юридическое лицо (при согласии участника).</w:t>
      </w:r>
    </w:p>
    <w:p w:rsidR="00ED283B" w:rsidRPr="00ED283B" w:rsidRDefault="000E0A23" w:rsidP="006B304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283B" w:rsidRPr="006216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283B" w:rsidRPr="00621619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ED283B">
        <w:rPr>
          <w:rFonts w:ascii="Times New Roman" w:eastAsia="Times New Roman" w:hAnsi="Times New Roman" w:cs="Times New Roman"/>
          <w:sz w:val="28"/>
          <w:szCs w:val="28"/>
        </w:rPr>
        <w:t xml:space="preserve"> Три финалиста в номинации «Лучший Доброволец Уфы» 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>демонстрируют</w:t>
      </w:r>
      <w:r w:rsidR="00ED283B">
        <w:rPr>
          <w:rFonts w:ascii="Times New Roman" w:eastAsia="Times New Roman" w:hAnsi="Times New Roman" w:cs="Times New Roman"/>
          <w:sz w:val="28"/>
          <w:szCs w:val="28"/>
        </w:rPr>
        <w:t xml:space="preserve"> творческий номер на Торжественной церемонии награждения победителей </w:t>
      </w:r>
      <w:r w:rsidR="00ED283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ED283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конкурса «Волонтер </w:t>
      </w:r>
      <w:r w:rsidR="00C7730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D283B">
        <w:rPr>
          <w:rFonts w:ascii="Times New Roman" w:eastAsia="Times New Roman" w:hAnsi="Times New Roman" w:cs="Times New Roman"/>
          <w:sz w:val="28"/>
          <w:szCs w:val="28"/>
        </w:rPr>
        <w:t xml:space="preserve"> 2018», по результатам которого определится </w:t>
      </w:r>
      <w:r w:rsidR="00B5631E">
        <w:rPr>
          <w:rFonts w:ascii="Times New Roman" w:eastAsia="Times New Roman" w:hAnsi="Times New Roman" w:cs="Times New Roman"/>
          <w:sz w:val="28"/>
          <w:szCs w:val="28"/>
        </w:rPr>
        <w:t>Победитель</w:t>
      </w:r>
      <w:r w:rsidR="00C7730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5631E">
        <w:rPr>
          <w:rFonts w:ascii="Times New Roman" w:eastAsia="Times New Roman" w:hAnsi="Times New Roman" w:cs="Times New Roman"/>
          <w:sz w:val="28"/>
          <w:szCs w:val="28"/>
        </w:rPr>
        <w:t xml:space="preserve"> номинации «Лучший Доброволец Уфы».</w:t>
      </w:r>
    </w:p>
    <w:p w:rsidR="004136EC" w:rsidRDefault="000E0A23" w:rsidP="0041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28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D9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283B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6B3042" w:rsidRPr="00621619">
        <w:rPr>
          <w:rFonts w:ascii="Times New Roman" w:eastAsia="Times New Roman" w:hAnsi="Times New Roman" w:cs="Times New Roman"/>
          <w:sz w:val="28"/>
          <w:szCs w:val="28"/>
        </w:rPr>
        <w:tab/>
        <w:t>Участие в Конкурсе является добровольным.</w:t>
      </w:r>
    </w:p>
    <w:p w:rsidR="00C77307" w:rsidRDefault="004136EC" w:rsidP="0041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5.4.7. </w:t>
      </w:r>
      <w:r w:rsidR="006B3042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B3042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D67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 xml:space="preserve"> поданные </w:t>
      </w:r>
      <w:r w:rsidR="006B3042">
        <w:rPr>
          <w:rFonts w:ascii="Times New Roman" w:eastAsia="Times New Roman" w:hAnsi="Times New Roman" w:cs="Times New Roman"/>
          <w:sz w:val="28"/>
          <w:szCs w:val="28"/>
        </w:rPr>
        <w:t>на Конкурс</w:t>
      </w:r>
      <w:r w:rsidR="00FE25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3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042">
        <w:rPr>
          <w:rFonts w:ascii="Times New Roman" w:eastAsia="Times New Roman" w:hAnsi="Times New Roman" w:cs="Times New Roman"/>
          <w:sz w:val="28"/>
          <w:szCs w:val="28"/>
        </w:rPr>
        <w:t>не возвраща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B3042">
        <w:rPr>
          <w:rFonts w:ascii="Times New Roman" w:eastAsia="Times New Roman" w:hAnsi="Times New Roman" w:cs="Times New Roman"/>
          <w:sz w:val="28"/>
          <w:szCs w:val="28"/>
        </w:rPr>
        <w:t>тся.</w:t>
      </w:r>
    </w:p>
    <w:p w:rsidR="00FB6A59" w:rsidRDefault="00FB6A59" w:rsidP="0041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CF0" w:rsidRDefault="00772CF0" w:rsidP="0041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CF0" w:rsidRDefault="00772CF0" w:rsidP="00413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619" w:rsidRPr="00A10D98" w:rsidRDefault="000E0A23" w:rsidP="006216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D9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621619" w:rsidRPr="00A10D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21619" w:rsidRPr="00A10D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0D98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и содержание Конкурса</w:t>
      </w:r>
    </w:p>
    <w:p w:rsidR="000E0A23" w:rsidRPr="00621619" w:rsidRDefault="000E0A23" w:rsidP="006216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AD7" w:rsidRDefault="00F40AD7" w:rsidP="0062161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="000E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период с 10 сентября по 29 ноября 2018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Приём заявок осуществляется в срок с 10 сентября по 22 октября 2018 года (включительно).</w:t>
      </w:r>
      <w:r w:rsidR="000E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1619" w:rsidRDefault="00F40AD7" w:rsidP="0062161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Конкурс</w:t>
      </w:r>
      <w:r w:rsidR="000E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3 этапа.</w:t>
      </w:r>
    </w:p>
    <w:p w:rsidR="000E0A23" w:rsidRDefault="000E0A23" w:rsidP="00F40AD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– с </w:t>
      </w:r>
      <w:r w:rsidR="00F40AD7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по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621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4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заочный отбор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3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членами экспертной комиссии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(отбор портфолио финалистов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согласно результатам решения членов конкурсной комиссии). Для участия приглашаются волонтеры и волонтерские центры</w:t>
      </w:r>
      <w:r w:rsidR="00F40A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осуществляющие добровольческую (волонтерскую) деятельность на территории города Уфы. </w:t>
      </w:r>
    </w:p>
    <w:p w:rsidR="00DE566D" w:rsidRPr="00DE566D" w:rsidRDefault="00DE566D" w:rsidP="00F40AD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E5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Конкурс</w:t>
      </w:r>
      <w:r w:rsidR="00123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финалисты допускаются 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этапу Конкурса.</w:t>
      </w:r>
    </w:p>
    <w:p w:rsidR="000E0A23" w:rsidRDefault="00DE566D" w:rsidP="000E0A2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F40AD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E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A23" w:rsidRPr="006216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0E0A23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– с </w:t>
      </w:r>
      <w:r w:rsidR="00F40AD7">
        <w:rPr>
          <w:rFonts w:ascii="Times New Roman" w:eastAsia="Times New Roman" w:hAnsi="Times New Roman" w:cs="Times New Roman"/>
          <w:color w:val="000000"/>
          <w:sz w:val="28"/>
          <w:szCs w:val="28"/>
        </w:rPr>
        <w:t>05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0E0A23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</w:t>
      </w:r>
      <w:r w:rsidR="000E0A2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0A23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201</w:t>
      </w:r>
      <w:r w:rsidR="000E0A2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E0A23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определение победителей Конкурса</w:t>
      </w:r>
      <w:r w:rsidR="000E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(самопрезентация своей деятельности перед членами </w:t>
      </w:r>
      <w:r w:rsidR="001239A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экспертной</w:t>
      </w:r>
      <w:r w:rsidR="000E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</w:t>
      </w:r>
      <w:r w:rsidR="00123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0E0A2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E0A23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566D" w:rsidRDefault="00DE566D" w:rsidP="000E0A2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приглашаются финалисты </w:t>
      </w:r>
      <w:r w:rsidR="006068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E5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Конкурса. </w:t>
      </w:r>
    </w:p>
    <w:p w:rsidR="006068DC" w:rsidRPr="00EE5090" w:rsidRDefault="006068DC" w:rsidP="000E0A2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EE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="00F40AD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определятся финалисты Конкурса, которые получа</w:t>
      </w:r>
      <w:r w:rsidR="00EE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информационное письмо с приглашением на </w:t>
      </w:r>
      <w:r w:rsidR="00EE50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EE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Конкурса</w:t>
      </w:r>
      <w:r w:rsidR="00F40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A23" w:rsidRPr="00EE5090" w:rsidRDefault="00F40AD7" w:rsidP="0062161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 w:rsidR="00EE50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EE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</w:t>
      </w:r>
      <w:r w:rsidR="00AE7F7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E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финальный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торжественная церемониальная часть </w:t>
      </w:r>
      <w:r w:rsidR="00EE509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дского</w:t>
      </w:r>
      <w:r w:rsidR="00AE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«Волонтер – 2018»</w:t>
      </w:r>
      <w:r w:rsidR="00EE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2CF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AE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2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состоится 29 ноября 2018 года в </w:t>
      </w:r>
      <w:r w:rsidR="001239A3">
        <w:rPr>
          <w:rFonts w:ascii="Times New Roman" w:eastAsia="Times New Roman" w:hAnsi="Times New Roman" w:cs="Times New Roman"/>
          <w:color w:val="000000"/>
          <w:sz w:val="28"/>
          <w:szCs w:val="28"/>
        </w:rPr>
        <w:t>МБУ «</w:t>
      </w:r>
      <w:r w:rsidR="00772CF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Городском дворце культуры</w:t>
      </w:r>
      <w:r w:rsidR="001239A3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городского округа город Уфа Республики Башкортостан</w:t>
      </w:r>
      <w:bookmarkStart w:id="0" w:name="_GoBack"/>
      <w:bookmarkEnd w:id="0"/>
      <w:r w:rsidR="00772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1619" w:rsidRPr="00621619" w:rsidRDefault="00EE5090" w:rsidP="0062161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</w:t>
      </w:r>
      <w:r w:rsidR="00621619" w:rsidRPr="006216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</w:t>
      </w:r>
      <w:r w:rsidR="00621619" w:rsidRPr="006216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="00621619" w:rsidRPr="006216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ab/>
      </w:r>
      <w:r w:rsidR="00621619" w:rsidRPr="0062161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не соответствующие условиям Конкурса, не рассматриваются.</w:t>
      </w:r>
    </w:p>
    <w:p w:rsidR="00621619" w:rsidRPr="00621619" w:rsidRDefault="00621619" w:rsidP="006216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619" w:rsidRPr="00A10D98" w:rsidRDefault="00A10D98" w:rsidP="00621619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D9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21619" w:rsidRPr="00A10D9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21619" w:rsidRPr="00A10D9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Организационный комитет Конкурса</w:t>
      </w:r>
    </w:p>
    <w:p w:rsidR="00621619" w:rsidRPr="00621619" w:rsidRDefault="00621619" w:rsidP="00621619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21619" w:rsidRPr="00621619" w:rsidRDefault="00A10D98" w:rsidP="006216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организации и проведения Конкурса создается организационный комитет (далее – Оргкомитет). </w:t>
      </w:r>
      <w:r w:rsidR="00621619" w:rsidRPr="00621619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Оргкомитета Конкурса утв</w:t>
      </w:r>
      <w:r w:rsidR="004136EC">
        <w:rPr>
          <w:rFonts w:ascii="Times New Roman" w:eastAsia="Calibri" w:hAnsi="Times New Roman" w:cs="Times New Roman"/>
          <w:sz w:val="28"/>
          <w:szCs w:val="28"/>
          <w:lang w:eastAsia="en-US"/>
        </w:rPr>
        <w:t>ерждается приказом директора Муниципального бюджетного учреждения</w:t>
      </w:r>
      <w:r w:rsidR="00621619" w:rsidRPr="006216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«Центр содействия занятости молодежи</w:t>
      </w:r>
      <w:r w:rsidR="00621619" w:rsidRPr="006216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4136E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1619" w:rsidRPr="00621619" w:rsidRDefault="00A10D98" w:rsidP="006216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  <w:t>Оргкомитет:</w:t>
      </w:r>
    </w:p>
    <w:p w:rsidR="005D54FA" w:rsidRDefault="00621619" w:rsidP="004136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4FA">
        <w:rPr>
          <w:rFonts w:ascii="Times New Roman" w:eastAsia="Times New Roman" w:hAnsi="Times New Roman" w:cs="Times New Roman"/>
          <w:sz w:val="28"/>
          <w:szCs w:val="28"/>
        </w:rPr>
        <w:t>обеспечивает размещение объявления о Конкурсе на сайте Комитета по</w:t>
      </w:r>
      <w:r w:rsidR="004136EC">
        <w:rPr>
          <w:rFonts w:ascii="Times New Roman" w:eastAsia="Times New Roman" w:hAnsi="Times New Roman" w:cs="Times New Roman"/>
          <w:sz w:val="28"/>
          <w:szCs w:val="28"/>
        </w:rPr>
        <w:t xml:space="preserve"> делам молодёжи Администрации городского округа город</w:t>
      </w:r>
      <w:r w:rsidRPr="005D54FA">
        <w:rPr>
          <w:rFonts w:ascii="Times New Roman" w:eastAsia="Times New Roman" w:hAnsi="Times New Roman" w:cs="Times New Roman"/>
          <w:sz w:val="28"/>
          <w:szCs w:val="28"/>
        </w:rPr>
        <w:t xml:space="preserve"> Уфа </w:t>
      </w:r>
      <w:r w:rsidR="004136EC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  <w:r w:rsidRPr="005D54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D54FA">
        <w:rPr>
          <w:rFonts w:ascii="Times New Roman" w:eastAsia="Times New Roman" w:hAnsi="Times New Roman" w:cs="Times New Roman"/>
          <w:color w:val="000000"/>
          <w:sz w:val="28"/>
        </w:rPr>
        <w:t>http://www.juniorufa.ru</w:t>
      </w:r>
      <w:r w:rsidRPr="005D54FA">
        <w:rPr>
          <w:rFonts w:ascii="Times New Roman" w:eastAsia="Times New Roman" w:hAnsi="Times New Roman" w:cs="Times New Roman"/>
          <w:sz w:val="28"/>
          <w:szCs w:val="28"/>
        </w:rPr>
        <w:t xml:space="preserve">, сайте </w:t>
      </w:r>
      <w:r w:rsidR="004136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бюджетного учреждения</w:t>
      </w:r>
      <w:r w:rsidR="004136EC" w:rsidRPr="006216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«Центр содействия занятости молодежи</w:t>
      </w:r>
      <w:r w:rsidR="004136EC" w:rsidRPr="006216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4136E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  <w:r w:rsidRPr="005D54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D54FA">
        <w:rPr>
          <w:rFonts w:ascii="Times New Roman" w:eastAsia="Times New Roman" w:hAnsi="Times New Roman" w:cs="Times New Roman"/>
          <w:color w:val="000000"/>
          <w:sz w:val="28"/>
        </w:rPr>
        <w:t>http://www.</w:t>
      </w:r>
      <w:proofErr w:type="spellStart"/>
      <w:r w:rsidRPr="005D54FA">
        <w:rPr>
          <w:rFonts w:ascii="Times New Roman" w:eastAsia="Times New Roman" w:hAnsi="Times New Roman" w:cs="Times New Roman"/>
          <w:color w:val="000000"/>
          <w:sz w:val="28"/>
          <w:lang w:val="en-US"/>
        </w:rPr>
        <w:t>cszm</w:t>
      </w:r>
      <w:proofErr w:type="spellEnd"/>
      <w:r w:rsidRPr="005D54FA">
        <w:rPr>
          <w:rFonts w:ascii="Times New Roman" w:eastAsia="Times New Roman" w:hAnsi="Times New Roman" w:cs="Times New Roman"/>
          <w:color w:val="000000"/>
          <w:sz w:val="28"/>
        </w:rPr>
        <w:t>ufa.ru</w:t>
      </w:r>
      <w:r w:rsidR="00772C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54F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официальной странице </w:t>
      </w:r>
      <w:proofErr w:type="spellStart"/>
      <w:r w:rsidRPr="005D54FA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5D54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="00772CF0" w:rsidRPr="005B632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</w:t>
        </w:r>
        <w:r w:rsidR="00772CF0" w:rsidRPr="005B632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mbucszm</w:t>
        </w:r>
      </w:hyperlink>
      <w:r w:rsidR="00772CF0">
        <w:rPr>
          <w:rFonts w:ascii="Times New Roman" w:eastAsia="Times New Roman" w:hAnsi="Times New Roman" w:cs="Times New Roman"/>
          <w:sz w:val="28"/>
          <w:szCs w:val="28"/>
        </w:rPr>
        <w:t xml:space="preserve">, в официальной группе местной молодёжной общественной организации «Ассоциация волонтеров Уфы»: </w:t>
      </w:r>
      <w:r w:rsidR="00772CF0" w:rsidRPr="00772CF0">
        <w:rPr>
          <w:rFonts w:ascii="Times New Roman" w:eastAsia="Times New Roman" w:hAnsi="Times New Roman" w:cs="Times New Roman"/>
          <w:sz w:val="28"/>
          <w:szCs w:val="28"/>
        </w:rPr>
        <w:t>https://vk.com/volonter_ufacity</w:t>
      </w:r>
      <w:r w:rsidRPr="005D54F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01E1A" w:rsidRPr="005D5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619" w:rsidRPr="005D54FA" w:rsidRDefault="00621619" w:rsidP="00AE53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4FA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C77307">
        <w:rPr>
          <w:rFonts w:ascii="Times New Roman" w:eastAsia="Times New Roman" w:hAnsi="Times New Roman" w:cs="Times New Roman"/>
          <w:sz w:val="28"/>
          <w:szCs w:val="28"/>
        </w:rPr>
        <w:t>овывает</w:t>
      </w:r>
      <w:r w:rsidRPr="005D54FA">
        <w:rPr>
          <w:rFonts w:ascii="Times New Roman" w:eastAsia="Times New Roman" w:hAnsi="Times New Roman" w:cs="Times New Roman"/>
          <w:sz w:val="28"/>
          <w:szCs w:val="28"/>
        </w:rPr>
        <w:t xml:space="preserve"> работу Конкурсной комиссии;</w:t>
      </w:r>
    </w:p>
    <w:p w:rsidR="00772CF0" w:rsidRDefault="00621619" w:rsidP="00772CF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4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>ринимает материалы участников Конкурса в порядке, предусмотренн</w:t>
      </w:r>
      <w:r w:rsidR="00513E5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21619">
        <w:rPr>
          <w:rFonts w:ascii="Times New Roman" w:eastAsia="Times New Roman" w:hAnsi="Times New Roman" w:cs="Times New Roman"/>
          <w:sz w:val="28"/>
          <w:szCs w:val="28"/>
        </w:rPr>
        <w:t>м данным Положением;</w:t>
      </w:r>
    </w:p>
    <w:p w:rsidR="00621619" w:rsidRPr="00772CF0" w:rsidRDefault="00621619" w:rsidP="00772CF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CF0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C77307" w:rsidRPr="00772CF0">
        <w:rPr>
          <w:rFonts w:ascii="Times New Roman" w:eastAsia="Times New Roman" w:hAnsi="Times New Roman" w:cs="Times New Roman"/>
          <w:sz w:val="28"/>
          <w:szCs w:val="28"/>
        </w:rPr>
        <w:t>овывает</w:t>
      </w:r>
      <w:r w:rsidRPr="00772CF0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победителей Конкурса.</w:t>
      </w:r>
    </w:p>
    <w:p w:rsidR="00FF32AF" w:rsidRPr="00A10D98" w:rsidRDefault="00FF32AF" w:rsidP="006216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D98" w:rsidRDefault="00A10D98" w:rsidP="00207B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D9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621619" w:rsidRPr="00A10D9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21619" w:rsidRPr="00A10D9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и награждение победителей</w:t>
      </w:r>
    </w:p>
    <w:p w:rsidR="00807240" w:rsidRDefault="00807240" w:rsidP="00207B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D98" w:rsidRDefault="00A10D98" w:rsidP="00A10D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0D98">
        <w:rPr>
          <w:rFonts w:ascii="Times New Roman" w:eastAsia="Times New Roman" w:hAnsi="Times New Roman" w:cs="Times New Roman"/>
          <w:bCs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Победители Конкурса в каждой номинации награждаются дипломами и памятными призами. Финансирование данных расходов производится за счет </w:t>
      </w:r>
      <w:r w:rsidR="00CB2D35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бюджета городского округа город Уфа Республики </w:t>
      </w:r>
      <w:r w:rsidR="00CB2D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Башкортостан, партнеров и спонсоров.</w:t>
      </w:r>
    </w:p>
    <w:p w:rsidR="00CB2D35" w:rsidRDefault="00CB2D35" w:rsidP="00A10D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8.2. Партнеры и спонсоры Конкурса вправе по своему усмотрению оказывать организационную, инфраструктурную, финансовую и иные виды поддержки.</w:t>
      </w:r>
    </w:p>
    <w:p w:rsidR="00CB2D35" w:rsidRPr="00A10D98" w:rsidRDefault="00CB2D35" w:rsidP="00A10D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1619" w:rsidRPr="00A10D98" w:rsidRDefault="00CB2D35" w:rsidP="00207B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</w:t>
      </w:r>
      <w:r w:rsidR="00621619" w:rsidRPr="00A10D98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информация</w:t>
      </w:r>
    </w:p>
    <w:p w:rsidR="00621619" w:rsidRPr="00621619" w:rsidRDefault="00621619" w:rsidP="00621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1619" w:rsidRPr="00621619" w:rsidRDefault="00CB2D35" w:rsidP="006216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  <w:t>Оргкомитет оставляет за собой право вносить изменения и дополнения в настоящее Положение с обязательным уведомлением участников Конкурса.</w:t>
      </w:r>
    </w:p>
    <w:p w:rsidR="00621619" w:rsidRPr="00621619" w:rsidRDefault="00CB2D35" w:rsidP="006216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ab/>
        <w:t>Дополнительную информацию можно получить по телефонам: 8 (347) 279-06-56 (приемная МБУ «ЦСЗМ» ГО г. Уфа РБ), 8-</w:t>
      </w:r>
      <w:r w:rsidR="004136EC">
        <w:rPr>
          <w:rFonts w:ascii="Times New Roman" w:eastAsia="Times New Roman" w:hAnsi="Times New Roman" w:cs="Times New Roman"/>
          <w:sz w:val="28"/>
          <w:szCs w:val="28"/>
        </w:rPr>
        <w:t>961-372-90-72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136EC">
        <w:rPr>
          <w:rFonts w:ascii="Times New Roman" w:eastAsia="Times New Roman" w:hAnsi="Times New Roman" w:cs="Times New Roman"/>
          <w:sz w:val="28"/>
          <w:szCs w:val="28"/>
        </w:rPr>
        <w:t>Сафаргалеев</w:t>
      </w:r>
      <w:proofErr w:type="spellEnd"/>
      <w:r w:rsidR="004136EC">
        <w:rPr>
          <w:rFonts w:ascii="Times New Roman" w:eastAsia="Times New Roman" w:hAnsi="Times New Roman" w:cs="Times New Roman"/>
          <w:sz w:val="28"/>
          <w:szCs w:val="28"/>
        </w:rPr>
        <w:t xml:space="preserve"> Тимур </w:t>
      </w:r>
      <w:proofErr w:type="spellStart"/>
      <w:r w:rsidR="004136EC">
        <w:rPr>
          <w:rFonts w:ascii="Times New Roman" w:eastAsia="Times New Roman" w:hAnsi="Times New Roman" w:cs="Times New Roman"/>
          <w:sz w:val="28"/>
          <w:szCs w:val="28"/>
        </w:rPr>
        <w:t>Ильгизович</w:t>
      </w:r>
      <w:proofErr w:type="spellEnd"/>
      <w:r w:rsidR="006F55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136EC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F32A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21619" w:rsidRPr="00621619">
        <w:rPr>
          <w:rFonts w:ascii="Times New Roman" w:eastAsia="Times New Roman" w:hAnsi="Times New Roman" w:cs="Times New Roman"/>
          <w:sz w:val="28"/>
          <w:szCs w:val="28"/>
        </w:rPr>
        <w:t>тдела добровольческого движения и поддержки молодежных инициатив).</w:t>
      </w:r>
    </w:p>
    <w:sectPr w:rsidR="00621619" w:rsidRPr="00621619" w:rsidSect="00A10D9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81E2545A"/>
    <w:lvl w:ilvl="0" w:tplc="8C2A9D7A">
      <w:start w:val="2"/>
      <w:numFmt w:val="decimal"/>
      <w:lvlText w:val="%1."/>
      <w:lvlJc w:val="left"/>
    </w:lvl>
    <w:lvl w:ilvl="1" w:tplc="01C2AE92">
      <w:numFmt w:val="decimal"/>
      <w:lvlText w:val=""/>
      <w:lvlJc w:val="left"/>
    </w:lvl>
    <w:lvl w:ilvl="2" w:tplc="A7446EFE">
      <w:numFmt w:val="decimal"/>
      <w:lvlText w:val=""/>
      <w:lvlJc w:val="left"/>
    </w:lvl>
    <w:lvl w:ilvl="3" w:tplc="A4446C3C">
      <w:numFmt w:val="decimal"/>
      <w:lvlText w:val=""/>
      <w:lvlJc w:val="left"/>
    </w:lvl>
    <w:lvl w:ilvl="4" w:tplc="AB625EBE">
      <w:numFmt w:val="decimal"/>
      <w:lvlText w:val=""/>
      <w:lvlJc w:val="left"/>
    </w:lvl>
    <w:lvl w:ilvl="5" w:tplc="03D8EC12">
      <w:numFmt w:val="decimal"/>
      <w:lvlText w:val=""/>
      <w:lvlJc w:val="left"/>
    </w:lvl>
    <w:lvl w:ilvl="6" w:tplc="0174351E">
      <w:numFmt w:val="decimal"/>
      <w:lvlText w:val=""/>
      <w:lvlJc w:val="left"/>
    </w:lvl>
    <w:lvl w:ilvl="7" w:tplc="2B0CAF68">
      <w:numFmt w:val="decimal"/>
      <w:lvlText w:val=""/>
      <w:lvlJc w:val="left"/>
    </w:lvl>
    <w:lvl w:ilvl="8" w:tplc="A896348A">
      <w:numFmt w:val="decimal"/>
      <w:lvlText w:val=""/>
      <w:lvlJc w:val="left"/>
    </w:lvl>
  </w:abstractNum>
  <w:abstractNum w:abstractNumId="1">
    <w:nsid w:val="00003A9E"/>
    <w:multiLevelType w:val="hybridMultilevel"/>
    <w:tmpl w:val="6DC2334C"/>
    <w:lvl w:ilvl="0" w:tplc="6B564B12">
      <w:start w:val="1"/>
      <w:numFmt w:val="bullet"/>
      <w:lvlText w:val=""/>
      <w:lvlJc w:val="left"/>
      <w:rPr>
        <w:rFonts w:ascii="Symbol" w:hAnsi="Symbol" w:hint="default"/>
      </w:rPr>
    </w:lvl>
    <w:lvl w:ilvl="1" w:tplc="80142692">
      <w:numFmt w:val="decimal"/>
      <w:lvlText w:val=""/>
      <w:lvlJc w:val="left"/>
    </w:lvl>
    <w:lvl w:ilvl="2" w:tplc="0B54EEA4">
      <w:numFmt w:val="decimal"/>
      <w:lvlText w:val=""/>
      <w:lvlJc w:val="left"/>
    </w:lvl>
    <w:lvl w:ilvl="3" w:tplc="BF0244B0">
      <w:numFmt w:val="decimal"/>
      <w:lvlText w:val=""/>
      <w:lvlJc w:val="left"/>
    </w:lvl>
    <w:lvl w:ilvl="4" w:tplc="6D245D74">
      <w:numFmt w:val="decimal"/>
      <w:lvlText w:val=""/>
      <w:lvlJc w:val="left"/>
    </w:lvl>
    <w:lvl w:ilvl="5" w:tplc="BA68DE48">
      <w:numFmt w:val="decimal"/>
      <w:lvlText w:val=""/>
      <w:lvlJc w:val="left"/>
    </w:lvl>
    <w:lvl w:ilvl="6" w:tplc="F7F29824">
      <w:numFmt w:val="decimal"/>
      <w:lvlText w:val=""/>
      <w:lvlJc w:val="left"/>
    </w:lvl>
    <w:lvl w:ilvl="7" w:tplc="332470E0">
      <w:numFmt w:val="decimal"/>
      <w:lvlText w:val=""/>
      <w:lvlJc w:val="left"/>
    </w:lvl>
    <w:lvl w:ilvl="8" w:tplc="BFBE6B36">
      <w:numFmt w:val="decimal"/>
      <w:lvlText w:val=""/>
      <w:lvlJc w:val="left"/>
    </w:lvl>
  </w:abstractNum>
  <w:abstractNum w:abstractNumId="2">
    <w:nsid w:val="00003BF6"/>
    <w:multiLevelType w:val="hybridMultilevel"/>
    <w:tmpl w:val="164E06DE"/>
    <w:lvl w:ilvl="0" w:tplc="6B564B12">
      <w:start w:val="1"/>
      <w:numFmt w:val="bullet"/>
      <w:lvlText w:val=""/>
      <w:lvlJc w:val="left"/>
      <w:rPr>
        <w:rFonts w:ascii="Symbol" w:hAnsi="Symbol" w:hint="default"/>
      </w:rPr>
    </w:lvl>
    <w:lvl w:ilvl="1" w:tplc="0E505858">
      <w:numFmt w:val="decimal"/>
      <w:lvlText w:val=""/>
      <w:lvlJc w:val="left"/>
    </w:lvl>
    <w:lvl w:ilvl="2" w:tplc="A3CC3D60">
      <w:numFmt w:val="decimal"/>
      <w:lvlText w:val=""/>
      <w:lvlJc w:val="left"/>
    </w:lvl>
    <w:lvl w:ilvl="3" w:tplc="1E82DD40">
      <w:numFmt w:val="decimal"/>
      <w:lvlText w:val=""/>
      <w:lvlJc w:val="left"/>
    </w:lvl>
    <w:lvl w:ilvl="4" w:tplc="9132B310">
      <w:numFmt w:val="decimal"/>
      <w:lvlText w:val=""/>
      <w:lvlJc w:val="left"/>
    </w:lvl>
    <w:lvl w:ilvl="5" w:tplc="00B6BC08">
      <w:numFmt w:val="decimal"/>
      <w:lvlText w:val=""/>
      <w:lvlJc w:val="left"/>
    </w:lvl>
    <w:lvl w:ilvl="6" w:tplc="01EC0066">
      <w:numFmt w:val="decimal"/>
      <w:lvlText w:val=""/>
      <w:lvlJc w:val="left"/>
    </w:lvl>
    <w:lvl w:ilvl="7" w:tplc="BA3ACDA8">
      <w:numFmt w:val="decimal"/>
      <w:lvlText w:val=""/>
      <w:lvlJc w:val="left"/>
    </w:lvl>
    <w:lvl w:ilvl="8" w:tplc="32F2DC0C">
      <w:numFmt w:val="decimal"/>
      <w:lvlText w:val=""/>
      <w:lvlJc w:val="left"/>
    </w:lvl>
  </w:abstractNum>
  <w:abstractNum w:abstractNumId="3">
    <w:nsid w:val="00005F32"/>
    <w:multiLevelType w:val="hybridMultilevel"/>
    <w:tmpl w:val="FFA05F50"/>
    <w:lvl w:ilvl="0" w:tplc="E862B6C4">
      <w:start w:val="1"/>
      <w:numFmt w:val="bullet"/>
      <w:lvlText w:val=""/>
      <w:lvlJc w:val="left"/>
    </w:lvl>
    <w:lvl w:ilvl="1" w:tplc="F318AAC4">
      <w:numFmt w:val="decimal"/>
      <w:lvlText w:val=""/>
      <w:lvlJc w:val="left"/>
    </w:lvl>
    <w:lvl w:ilvl="2" w:tplc="A4D286F8">
      <w:numFmt w:val="decimal"/>
      <w:lvlText w:val=""/>
      <w:lvlJc w:val="left"/>
    </w:lvl>
    <w:lvl w:ilvl="3" w:tplc="4750579E">
      <w:numFmt w:val="decimal"/>
      <w:lvlText w:val=""/>
      <w:lvlJc w:val="left"/>
    </w:lvl>
    <w:lvl w:ilvl="4" w:tplc="AC6E926C">
      <w:numFmt w:val="decimal"/>
      <w:lvlText w:val=""/>
      <w:lvlJc w:val="left"/>
    </w:lvl>
    <w:lvl w:ilvl="5" w:tplc="A73C460A">
      <w:numFmt w:val="decimal"/>
      <w:lvlText w:val=""/>
      <w:lvlJc w:val="left"/>
    </w:lvl>
    <w:lvl w:ilvl="6" w:tplc="73FC1474">
      <w:numFmt w:val="decimal"/>
      <w:lvlText w:val=""/>
      <w:lvlJc w:val="left"/>
    </w:lvl>
    <w:lvl w:ilvl="7" w:tplc="F38A7508">
      <w:numFmt w:val="decimal"/>
      <w:lvlText w:val=""/>
      <w:lvlJc w:val="left"/>
    </w:lvl>
    <w:lvl w:ilvl="8" w:tplc="263412A6">
      <w:numFmt w:val="decimal"/>
      <w:lvlText w:val=""/>
      <w:lvlJc w:val="left"/>
    </w:lvl>
  </w:abstractNum>
  <w:abstractNum w:abstractNumId="4">
    <w:nsid w:val="0CD9167F"/>
    <w:multiLevelType w:val="hybridMultilevel"/>
    <w:tmpl w:val="786EB5E2"/>
    <w:lvl w:ilvl="0" w:tplc="6B564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A4C1C"/>
    <w:multiLevelType w:val="hybridMultilevel"/>
    <w:tmpl w:val="032C29DA"/>
    <w:lvl w:ilvl="0" w:tplc="6B564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313FC"/>
    <w:multiLevelType w:val="hybridMultilevel"/>
    <w:tmpl w:val="420C493A"/>
    <w:lvl w:ilvl="0" w:tplc="6B564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C75C10"/>
    <w:multiLevelType w:val="hybridMultilevel"/>
    <w:tmpl w:val="3A507FEA"/>
    <w:lvl w:ilvl="0" w:tplc="6B564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F7A25"/>
    <w:multiLevelType w:val="hybridMultilevel"/>
    <w:tmpl w:val="3E3E54BE"/>
    <w:lvl w:ilvl="0" w:tplc="6B564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4B1B0F"/>
    <w:multiLevelType w:val="hybridMultilevel"/>
    <w:tmpl w:val="A4421426"/>
    <w:lvl w:ilvl="0" w:tplc="6B564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D22636"/>
    <w:multiLevelType w:val="hybridMultilevel"/>
    <w:tmpl w:val="1A1C0050"/>
    <w:lvl w:ilvl="0" w:tplc="6B564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C50095"/>
    <w:multiLevelType w:val="hybridMultilevel"/>
    <w:tmpl w:val="EA90501E"/>
    <w:lvl w:ilvl="0" w:tplc="6B564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F44C4"/>
    <w:multiLevelType w:val="hybridMultilevel"/>
    <w:tmpl w:val="D1228A3E"/>
    <w:lvl w:ilvl="0" w:tplc="6B564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E211DE"/>
    <w:multiLevelType w:val="hybridMultilevel"/>
    <w:tmpl w:val="67B059EE"/>
    <w:lvl w:ilvl="0" w:tplc="6B564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19"/>
    <w:rsid w:val="000421C2"/>
    <w:rsid w:val="000423CD"/>
    <w:rsid w:val="000E0A23"/>
    <w:rsid w:val="000F424C"/>
    <w:rsid w:val="001239A3"/>
    <w:rsid w:val="0016445B"/>
    <w:rsid w:val="001D6797"/>
    <w:rsid w:val="00201E1A"/>
    <w:rsid w:val="00207BCA"/>
    <w:rsid w:val="00356EE8"/>
    <w:rsid w:val="004136EC"/>
    <w:rsid w:val="00461EC0"/>
    <w:rsid w:val="004816FC"/>
    <w:rsid w:val="004B15D9"/>
    <w:rsid w:val="004C586D"/>
    <w:rsid w:val="00511CEF"/>
    <w:rsid w:val="00513E5C"/>
    <w:rsid w:val="00517CF1"/>
    <w:rsid w:val="00587E93"/>
    <w:rsid w:val="005D0587"/>
    <w:rsid w:val="005D54FA"/>
    <w:rsid w:val="006035D0"/>
    <w:rsid w:val="006068DC"/>
    <w:rsid w:val="00617550"/>
    <w:rsid w:val="00621619"/>
    <w:rsid w:val="006B3042"/>
    <w:rsid w:val="006D4BEA"/>
    <w:rsid w:val="006F5562"/>
    <w:rsid w:val="007149EE"/>
    <w:rsid w:val="00761303"/>
    <w:rsid w:val="00772CF0"/>
    <w:rsid w:val="00773284"/>
    <w:rsid w:val="00807240"/>
    <w:rsid w:val="00950DC1"/>
    <w:rsid w:val="009C47DC"/>
    <w:rsid w:val="009D587E"/>
    <w:rsid w:val="00A10D98"/>
    <w:rsid w:val="00A364CD"/>
    <w:rsid w:val="00AE53A7"/>
    <w:rsid w:val="00AE7F73"/>
    <w:rsid w:val="00B5631E"/>
    <w:rsid w:val="00BB5A4B"/>
    <w:rsid w:val="00BB66B3"/>
    <w:rsid w:val="00C03826"/>
    <w:rsid w:val="00C77307"/>
    <w:rsid w:val="00C87C17"/>
    <w:rsid w:val="00CB2D35"/>
    <w:rsid w:val="00D55595"/>
    <w:rsid w:val="00DD3643"/>
    <w:rsid w:val="00DE566D"/>
    <w:rsid w:val="00DE7C21"/>
    <w:rsid w:val="00E33970"/>
    <w:rsid w:val="00E5538E"/>
    <w:rsid w:val="00ED283B"/>
    <w:rsid w:val="00EE5090"/>
    <w:rsid w:val="00F3416E"/>
    <w:rsid w:val="00F40AD7"/>
    <w:rsid w:val="00F60C5C"/>
    <w:rsid w:val="00F80F55"/>
    <w:rsid w:val="00FB6A59"/>
    <w:rsid w:val="00FB749A"/>
    <w:rsid w:val="00FC5504"/>
    <w:rsid w:val="00FE2553"/>
    <w:rsid w:val="00FF32AF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1EADF-7BBF-4DCA-A3D2-31556007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FF32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58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2CF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bucsz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E34D-2ECF-4D50-B4D4-56DD8434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Тимур</cp:lastModifiedBy>
  <cp:revision>2</cp:revision>
  <cp:lastPrinted>2018-09-11T05:40:00Z</cp:lastPrinted>
  <dcterms:created xsi:type="dcterms:W3CDTF">2018-09-12T04:46:00Z</dcterms:created>
  <dcterms:modified xsi:type="dcterms:W3CDTF">2018-09-12T04:46:00Z</dcterms:modified>
</cp:coreProperties>
</file>