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16" w:rsidRPr="001D221B" w:rsidRDefault="00512917" w:rsidP="006E7F1A">
      <w:pPr>
        <w:pStyle w:val="ConsPlusNormal"/>
        <w:spacing w:after="0"/>
        <w:ind w:left="5103"/>
        <w:jc w:val="both"/>
        <w:outlineLvl w:val="0"/>
        <w:rPr>
          <w:sz w:val="28"/>
          <w:szCs w:val="28"/>
        </w:rPr>
      </w:pPr>
      <w:r>
        <w:rPr>
          <w:sz w:val="28"/>
          <w:szCs w:val="28"/>
        </w:rPr>
        <w:t>УТВЕРЖДЕН</w:t>
      </w:r>
      <w:r>
        <w:rPr>
          <w:sz w:val="28"/>
          <w:szCs w:val="28"/>
        </w:rPr>
        <w:tab/>
      </w:r>
    </w:p>
    <w:p w:rsidR="005A034F" w:rsidRDefault="00A94F16" w:rsidP="006E7F1A">
      <w:pPr>
        <w:pStyle w:val="ConsPlusNormal"/>
        <w:spacing w:after="0"/>
        <w:ind w:left="5103"/>
        <w:jc w:val="both"/>
        <w:rPr>
          <w:sz w:val="28"/>
          <w:szCs w:val="28"/>
        </w:rPr>
      </w:pPr>
      <w:r w:rsidRPr="001D221B">
        <w:rPr>
          <w:sz w:val="28"/>
          <w:szCs w:val="28"/>
        </w:rPr>
        <w:t>Постановлением Администрации</w:t>
      </w:r>
      <w:r w:rsidR="005A034F">
        <w:rPr>
          <w:sz w:val="28"/>
          <w:szCs w:val="28"/>
        </w:rPr>
        <w:t xml:space="preserve"> </w:t>
      </w:r>
      <w:r w:rsidRPr="001D221B">
        <w:rPr>
          <w:sz w:val="28"/>
          <w:szCs w:val="28"/>
        </w:rPr>
        <w:t>городского округа город Уфа</w:t>
      </w:r>
      <w:r w:rsidR="005A034F">
        <w:rPr>
          <w:sz w:val="28"/>
          <w:szCs w:val="28"/>
        </w:rPr>
        <w:t xml:space="preserve"> </w:t>
      </w:r>
      <w:r w:rsidRPr="001D221B">
        <w:rPr>
          <w:sz w:val="28"/>
          <w:szCs w:val="28"/>
        </w:rPr>
        <w:t>Республики Башкортостан</w:t>
      </w:r>
      <w:r w:rsidR="005A034F">
        <w:rPr>
          <w:sz w:val="28"/>
          <w:szCs w:val="28"/>
        </w:rPr>
        <w:t xml:space="preserve"> </w:t>
      </w:r>
    </w:p>
    <w:p w:rsidR="00A94F16" w:rsidRPr="001D221B" w:rsidRDefault="006D7B35" w:rsidP="006E7F1A">
      <w:pPr>
        <w:pStyle w:val="ConsPlusNormal"/>
        <w:spacing w:after="0"/>
        <w:ind w:left="5103"/>
        <w:jc w:val="both"/>
        <w:rPr>
          <w:sz w:val="28"/>
          <w:szCs w:val="28"/>
        </w:rPr>
      </w:pPr>
      <w:r>
        <w:rPr>
          <w:sz w:val="28"/>
          <w:szCs w:val="28"/>
        </w:rPr>
        <w:t>от __________</w:t>
      </w:r>
      <w:r w:rsidR="007B43F0">
        <w:rPr>
          <w:sz w:val="28"/>
          <w:szCs w:val="28"/>
        </w:rPr>
        <w:t>2025</w:t>
      </w:r>
      <w:r w:rsidR="00C81318">
        <w:rPr>
          <w:sz w:val="28"/>
          <w:szCs w:val="28"/>
        </w:rPr>
        <w:t xml:space="preserve"> г. №</w:t>
      </w:r>
      <w:r w:rsidR="001D221B">
        <w:rPr>
          <w:sz w:val="28"/>
          <w:szCs w:val="28"/>
        </w:rPr>
        <w:t>___</w:t>
      </w:r>
      <w:r w:rsidR="005A034F">
        <w:rPr>
          <w:sz w:val="28"/>
          <w:szCs w:val="28"/>
        </w:rPr>
        <w:t>_______</w:t>
      </w:r>
      <w:r w:rsidR="001D221B">
        <w:rPr>
          <w:sz w:val="28"/>
          <w:szCs w:val="28"/>
        </w:rPr>
        <w:t>_</w:t>
      </w:r>
    </w:p>
    <w:p w:rsidR="00A94F16" w:rsidRPr="001D221B" w:rsidRDefault="00A94F16" w:rsidP="006E7F1A">
      <w:pPr>
        <w:pStyle w:val="ConsPlusNormal"/>
        <w:spacing w:after="0"/>
        <w:jc w:val="both"/>
        <w:rPr>
          <w:sz w:val="28"/>
          <w:szCs w:val="28"/>
        </w:rPr>
      </w:pPr>
    </w:p>
    <w:p w:rsidR="001D221B" w:rsidRDefault="001D221B" w:rsidP="006E7F1A">
      <w:pPr>
        <w:pStyle w:val="ConsPlusNormal"/>
        <w:spacing w:after="0"/>
        <w:jc w:val="center"/>
        <w:rPr>
          <w:sz w:val="28"/>
          <w:szCs w:val="28"/>
        </w:rPr>
      </w:pPr>
      <w:bookmarkStart w:id="0" w:name="P33"/>
      <w:bookmarkEnd w:id="0"/>
    </w:p>
    <w:p w:rsidR="001D221B" w:rsidRPr="001D221B" w:rsidRDefault="001D221B" w:rsidP="00D85DF3">
      <w:pPr>
        <w:pStyle w:val="ConsPlusNormal"/>
        <w:spacing w:after="0"/>
        <w:jc w:val="center"/>
        <w:rPr>
          <w:sz w:val="28"/>
          <w:szCs w:val="28"/>
        </w:rPr>
      </w:pPr>
      <w:r w:rsidRPr="001D221B">
        <w:rPr>
          <w:sz w:val="28"/>
          <w:szCs w:val="28"/>
        </w:rPr>
        <w:t>Административный регламент предоставления муниципальной услуги</w:t>
      </w:r>
    </w:p>
    <w:p w:rsidR="001D221B" w:rsidRPr="001D221B" w:rsidRDefault="001D221B" w:rsidP="00D85DF3">
      <w:pPr>
        <w:pStyle w:val="ConsPlusNormal"/>
        <w:spacing w:after="0"/>
        <w:jc w:val="center"/>
        <w:rPr>
          <w:sz w:val="28"/>
          <w:szCs w:val="28"/>
        </w:rPr>
      </w:pPr>
      <w:r w:rsidRPr="001D221B">
        <w:rPr>
          <w:sz w:val="28"/>
          <w:szCs w:val="28"/>
        </w:rPr>
        <w:t>«Присвоение и аннулирование адресов»</w:t>
      </w:r>
    </w:p>
    <w:p w:rsidR="001D221B" w:rsidRPr="001D221B" w:rsidRDefault="001D221B" w:rsidP="00D85DF3">
      <w:pPr>
        <w:pStyle w:val="ConsPlusNormal"/>
        <w:spacing w:after="0"/>
        <w:jc w:val="center"/>
        <w:rPr>
          <w:sz w:val="28"/>
          <w:szCs w:val="28"/>
        </w:rPr>
      </w:pPr>
      <w:r w:rsidRPr="001D221B">
        <w:rPr>
          <w:sz w:val="28"/>
          <w:szCs w:val="28"/>
        </w:rPr>
        <w:t>в городском округе город Уфа Республики Башкортостан</w:t>
      </w:r>
    </w:p>
    <w:p w:rsidR="001D221B" w:rsidRDefault="001D221B" w:rsidP="00D85DF3">
      <w:pPr>
        <w:pStyle w:val="ConsPlusNormal"/>
        <w:spacing w:after="0"/>
        <w:jc w:val="center"/>
        <w:rPr>
          <w:sz w:val="28"/>
          <w:szCs w:val="28"/>
        </w:rPr>
      </w:pPr>
    </w:p>
    <w:p w:rsidR="001D221B" w:rsidRPr="001D221B" w:rsidRDefault="001D221B" w:rsidP="00D85DF3">
      <w:pPr>
        <w:pStyle w:val="ConsPlusNormal"/>
        <w:spacing w:after="0"/>
        <w:jc w:val="center"/>
        <w:rPr>
          <w:sz w:val="28"/>
          <w:szCs w:val="28"/>
        </w:rPr>
      </w:pPr>
      <w:r w:rsidRPr="001D221B">
        <w:rPr>
          <w:sz w:val="28"/>
          <w:szCs w:val="28"/>
        </w:rPr>
        <w:t>I. Общие положения</w:t>
      </w:r>
    </w:p>
    <w:p w:rsidR="001D221B" w:rsidRDefault="001D221B" w:rsidP="00D85DF3">
      <w:pPr>
        <w:pStyle w:val="ConsPlusNormal"/>
        <w:spacing w:after="0"/>
        <w:jc w:val="center"/>
        <w:rPr>
          <w:sz w:val="28"/>
          <w:szCs w:val="28"/>
        </w:rPr>
      </w:pPr>
    </w:p>
    <w:p w:rsidR="00A94F16" w:rsidRPr="001D221B" w:rsidRDefault="001D221B" w:rsidP="00D85DF3">
      <w:pPr>
        <w:pStyle w:val="ConsPlusNormal"/>
        <w:spacing w:after="0"/>
        <w:jc w:val="center"/>
        <w:rPr>
          <w:sz w:val="28"/>
          <w:szCs w:val="28"/>
        </w:rPr>
      </w:pPr>
      <w:r w:rsidRPr="001D221B">
        <w:rPr>
          <w:sz w:val="28"/>
          <w:szCs w:val="28"/>
        </w:rPr>
        <w:t>Предмет регулирования Административного регламента</w:t>
      </w:r>
    </w:p>
    <w:p w:rsidR="001D221B" w:rsidRDefault="001D221B" w:rsidP="006E7F1A">
      <w:pPr>
        <w:pStyle w:val="ConsPlusNormal"/>
        <w:spacing w:after="0"/>
        <w:ind w:firstLine="709"/>
        <w:jc w:val="both"/>
        <w:rPr>
          <w:sz w:val="28"/>
          <w:szCs w:val="28"/>
        </w:rPr>
      </w:pPr>
    </w:p>
    <w:p w:rsidR="00F23AED" w:rsidRDefault="00A94F16" w:rsidP="006E7F1A">
      <w:pPr>
        <w:pStyle w:val="ConsPlusNormal"/>
        <w:numPr>
          <w:ilvl w:val="1"/>
          <w:numId w:val="1"/>
        </w:numPr>
        <w:spacing w:after="0"/>
        <w:ind w:left="0" w:firstLine="709"/>
        <w:jc w:val="both"/>
        <w:rPr>
          <w:sz w:val="28"/>
          <w:szCs w:val="28"/>
        </w:rPr>
      </w:pPr>
      <w:r w:rsidRPr="001D221B">
        <w:rPr>
          <w:sz w:val="28"/>
          <w:szCs w:val="28"/>
        </w:rPr>
        <w:t>Административный регламент предо</w:t>
      </w:r>
      <w:r w:rsidR="001D221B">
        <w:rPr>
          <w:sz w:val="28"/>
          <w:szCs w:val="28"/>
        </w:rPr>
        <w:t>ставления муниципальной услуги «</w:t>
      </w:r>
      <w:r w:rsidRPr="001D221B">
        <w:rPr>
          <w:sz w:val="28"/>
          <w:szCs w:val="28"/>
        </w:rPr>
        <w:t>При</w:t>
      </w:r>
      <w:r w:rsidR="001D221B">
        <w:rPr>
          <w:sz w:val="28"/>
          <w:szCs w:val="28"/>
        </w:rPr>
        <w:t>своение и аннулирование адресов»</w:t>
      </w:r>
      <w:r w:rsidRPr="001D221B">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городском округе город Уфа республики Башкортостан (далее - Административный регламент). </w:t>
      </w:r>
    </w:p>
    <w:p w:rsidR="00A94F16" w:rsidRPr="001D221B" w:rsidRDefault="00A94F16" w:rsidP="006E7F1A">
      <w:pPr>
        <w:pStyle w:val="ConsPlusNormal"/>
        <w:spacing w:after="0"/>
        <w:ind w:firstLine="709"/>
        <w:jc w:val="both"/>
        <w:rPr>
          <w:sz w:val="28"/>
          <w:szCs w:val="28"/>
        </w:rPr>
      </w:pPr>
      <w:r w:rsidRPr="001D221B">
        <w:rPr>
          <w:sz w:val="28"/>
          <w:szCs w:val="28"/>
        </w:rPr>
        <w:t>Объектами адресации являются:</w:t>
      </w:r>
    </w:p>
    <w:p w:rsidR="00A94F16" w:rsidRPr="001D221B" w:rsidRDefault="00A94F16" w:rsidP="006E7F1A">
      <w:pPr>
        <w:pStyle w:val="ConsPlusNormal"/>
        <w:spacing w:after="0"/>
        <w:ind w:firstLine="709"/>
        <w:jc w:val="both"/>
        <w:rPr>
          <w:sz w:val="28"/>
          <w:szCs w:val="28"/>
        </w:rPr>
      </w:pPr>
      <w:r w:rsidRPr="001D221B">
        <w:rPr>
          <w:sz w:val="28"/>
          <w:szCs w:val="28"/>
        </w:rPr>
        <w:t>а) здание (строения, за исключением некапитальных строений), в том числе строительство которых не завершено;</w:t>
      </w:r>
    </w:p>
    <w:p w:rsidR="00A94F16" w:rsidRPr="001D221B" w:rsidRDefault="00A94F16" w:rsidP="006E7F1A">
      <w:pPr>
        <w:pStyle w:val="ConsPlusNormal"/>
        <w:spacing w:after="0"/>
        <w:ind w:firstLine="709"/>
        <w:jc w:val="both"/>
        <w:rPr>
          <w:sz w:val="28"/>
          <w:szCs w:val="28"/>
        </w:rPr>
      </w:pPr>
      <w:r w:rsidRPr="001D221B">
        <w:rPr>
          <w:sz w:val="28"/>
          <w:szCs w:val="28"/>
        </w:rPr>
        <w:t>б) сооружение (за исключением некапитальных сооружений и линейных объектов), в том числе строительство которых не завершено;</w:t>
      </w:r>
    </w:p>
    <w:p w:rsidR="00A94F16" w:rsidRPr="001D221B" w:rsidRDefault="00A94F16" w:rsidP="006E7F1A">
      <w:pPr>
        <w:pStyle w:val="ConsPlusNormal"/>
        <w:spacing w:after="0"/>
        <w:ind w:firstLine="709"/>
        <w:jc w:val="both"/>
        <w:rPr>
          <w:sz w:val="28"/>
          <w:szCs w:val="28"/>
        </w:rPr>
      </w:pPr>
      <w:r w:rsidRPr="001D221B">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A94F16" w:rsidRPr="001D221B" w:rsidRDefault="00A94F16" w:rsidP="006E7F1A">
      <w:pPr>
        <w:pStyle w:val="ConsPlusNormal"/>
        <w:spacing w:after="0"/>
        <w:ind w:firstLine="709"/>
        <w:jc w:val="both"/>
        <w:rPr>
          <w:sz w:val="28"/>
          <w:szCs w:val="28"/>
        </w:rPr>
      </w:pPr>
      <w:r w:rsidRPr="001D221B">
        <w:rPr>
          <w:sz w:val="28"/>
          <w:szCs w:val="28"/>
        </w:rPr>
        <w:t>г) помещение, являющееся частью объекта капитального строительства;</w:t>
      </w:r>
    </w:p>
    <w:p w:rsidR="00A94F16" w:rsidRPr="001D221B" w:rsidRDefault="00A94F16" w:rsidP="006E7F1A">
      <w:pPr>
        <w:pStyle w:val="ConsPlusNormal"/>
        <w:spacing w:after="0"/>
        <w:ind w:firstLine="709"/>
        <w:jc w:val="both"/>
        <w:rPr>
          <w:sz w:val="28"/>
          <w:szCs w:val="28"/>
        </w:rPr>
      </w:pPr>
      <w:r w:rsidRPr="001D221B">
        <w:rPr>
          <w:sz w:val="28"/>
          <w:szCs w:val="28"/>
        </w:rPr>
        <w:t xml:space="preserve">д) </w:t>
      </w:r>
      <w:proofErr w:type="spellStart"/>
      <w:r w:rsidRPr="001D221B">
        <w:rPr>
          <w:sz w:val="28"/>
          <w:szCs w:val="28"/>
        </w:rPr>
        <w:t>машино</w:t>
      </w:r>
      <w:proofErr w:type="spellEnd"/>
      <w:r w:rsidRPr="001D221B">
        <w:rPr>
          <w:sz w:val="28"/>
          <w:szCs w:val="28"/>
        </w:rPr>
        <w:t xml:space="preserve">-место (за исключением </w:t>
      </w:r>
      <w:proofErr w:type="spellStart"/>
      <w:r w:rsidRPr="001D221B">
        <w:rPr>
          <w:sz w:val="28"/>
          <w:szCs w:val="28"/>
        </w:rPr>
        <w:t>машино</w:t>
      </w:r>
      <w:proofErr w:type="spellEnd"/>
      <w:r w:rsidRPr="001D221B">
        <w:rPr>
          <w:sz w:val="28"/>
          <w:szCs w:val="28"/>
        </w:rPr>
        <w:t>-места, являющегося частью некапитального здания или сооружения).</w:t>
      </w:r>
    </w:p>
    <w:p w:rsidR="00A94F16" w:rsidRPr="001D221B" w:rsidRDefault="00A94F16" w:rsidP="006E7F1A">
      <w:pPr>
        <w:pStyle w:val="ConsPlusNormal"/>
        <w:spacing w:after="0"/>
        <w:ind w:firstLine="709"/>
        <w:jc w:val="both"/>
        <w:rPr>
          <w:sz w:val="28"/>
          <w:szCs w:val="28"/>
        </w:rPr>
      </w:pPr>
      <w:bookmarkStart w:id="1" w:name="P48"/>
      <w:bookmarkEnd w:id="1"/>
      <w:r w:rsidRPr="001D221B">
        <w:rPr>
          <w:sz w:val="28"/>
          <w:szCs w:val="28"/>
        </w:rPr>
        <w:t>1.1.1. Присвоение адреса объекту адресации осуществляется:</w:t>
      </w:r>
    </w:p>
    <w:p w:rsidR="00A94F16" w:rsidRPr="001D221B" w:rsidRDefault="00A94F16" w:rsidP="006E7F1A">
      <w:pPr>
        <w:pStyle w:val="ConsPlusNormal"/>
        <w:spacing w:after="0"/>
        <w:ind w:firstLine="709"/>
        <w:jc w:val="both"/>
        <w:rPr>
          <w:sz w:val="28"/>
          <w:szCs w:val="28"/>
        </w:rPr>
      </w:pPr>
      <w:r w:rsidRPr="001D221B">
        <w:rPr>
          <w:sz w:val="28"/>
          <w:szCs w:val="28"/>
        </w:rPr>
        <w:t>а) в отношении земельных участков в случаях:</w:t>
      </w:r>
    </w:p>
    <w:p w:rsidR="00A94F16" w:rsidRPr="001D221B" w:rsidRDefault="00A94F16" w:rsidP="006E7F1A">
      <w:pPr>
        <w:pStyle w:val="ConsPlusNormal"/>
        <w:spacing w:after="0"/>
        <w:ind w:firstLine="709"/>
        <w:jc w:val="both"/>
        <w:rPr>
          <w:sz w:val="28"/>
          <w:szCs w:val="28"/>
        </w:rPr>
      </w:pPr>
      <w:r w:rsidRPr="001D221B">
        <w:rPr>
          <w:sz w:val="28"/>
          <w:szCs w:val="28"/>
        </w:rPr>
        <w:t xml:space="preserve">- подготовки документации по планировке территории в </w:t>
      </w:r>
      <w:proofErr w:type="gramStart"/>
      <w:r w:rsidRPr="001D221B">
        <w:rPr>
          <w:sz w:val="28"/>
          <w:szCs w:val="28"/>
        </w:rPr>
        <w:t>отношении</w:t>
      </w:r>
      <w:proofErr w:type="gramEnd"/>
      <w:r w:rsidRPr="001D221B">
        <w:rPr>
          <w:sz w:val="28"/>
          <w:szCs w:val="28"/>
        </w:rPr>
        <w:t xml:space="preserve"> застроенной и подлежащей застройке территории в соответствии с Градостроительным </w:t>
      </w:r>
      <w:hyperlink r:id="rId9">
        <w:r w:rsidRPr="001D221B">
          <w:rPr>
            <w:sz w:val="28"/>
            <w:szCs w:val="28"/>
          </w:rPr>
          <w:t>кодексом</w:t>
        </w:r>
      </w:hyperlink>
      <w:r w:rsidRPr="001D221B">
        <w:rPr>
          <w:sz w:val="28"/>
          <w:szCs w:val="28"/>
        </w:rPr>
        <w:t xml:space="preserve"> Российской Федерации;</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 xml:space="preserve">- выполнения в отношении земельного участка в соответствии с требованиями, установленными Федеральным </w:t>
      </w:r>
      <w:hyperlink r:id="rId10">
        <w:r w:rsidRPr="001D221B">
          <w:rPr>
            <w:sz w:val="28"/>
            <w:szCs w:val="28"/>
          </w:rPr>
          <w:t>законом</w:t>
        </w:r>
      </w:hyperlink>
      <w:r w:rsidR="00F23AED">
        <w:rPr>
          <w:sz w:val="28"/>
          <w:szCs w:val="28"/>
        </w:rPr>
        <w:t xml:space="preserve"> от 13.07.2015 № 218-ФЗ «</w:t>
      </w:r>
      <w:r w:rsidRPr="001D221B">
        <w:rPr>
          <w:sz w:val="28"/>
          <w:szCs w:val="28"/>
        </w:rPr>
        <w:t>О государст</w:t>
      </w:r>
      <w:r w:rsidR="00F23AED">
        <w:rPr>
          <w:sz w:val="28"/>
          <w:szCs w:val="28"/>
        </w:rPr>
        <w:t>венной регистрации недвижимости»</w:t>
      </w:r>
      <w:r w:rsidRPr="001D221B">
        <w:rPr>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A94F16" w:rsidRPr="001D221B" w:rsidRDefault="00A94F16" w:rsidP="006E7F1A">
      <w:pPr>
        <w:pStyle w:val="ConsPlusNormal"/>
        <w:spacing w:after="0"/>
        <w:ind w:firstLine="709"/>
        <w:jc w:val="both"/>
        <w:rPr>
          <w:sz w:val="28"/>
          <w:szCs w:val="28"/>
        </w:rPr>
      </w:pPr>
      <w:r w:rsidRPr="001D221B">
        <w:rPr>
          <w:sz w:val="28"/>
          <w:szCs w:val="28"/>
        </w:rPr>
        <w:lastRenderedPageBreak/>
        <w:t>б) в отношении зданий (строений), сооружений, в том числе строительство которых не завершено, в случаях:</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 выдачи (получения) разрешения на строительство или направления (получения)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94F16" w:rsidRPr="001D221B" w:rsidRDefault="00A94F16" w:rsidP="006E7F1A">
      <w:pPr>
        <w:pStyle w:val="ConsPlusNormal"/>
        <w:spacing w:after="0"/>
        <w:ind w:firstLine="709"/>
        <w:jc w:val="both"/>
        <w:rPr>
          <w:sz w:val="28"/>
          <w:szCs w:val="28"/>
        </w:rPr>
      </w:pPr>
      <w:proofErr w:type="gramStart"/>
      <w:r w:rsidRPr="001D221B">
        <w:rPr>
          <w:sz w:val="28"/>
          <w:szCs w:val="28"/>
        </w:rPr>
        <w:t xml:space="preserve">- выполнения в отношении объекта недвижимости в соответствии с требованиями, установленными Федеральным </w:t>
      </w:r>
      <w:hyperlink r:id="rId11">
        <w:r w:rsidRPr="001D221B">
          <w:rPr>
            <w:sz w:val="28"/>
            <w:szCs w:val="28"/>
          </w:rPr>
          <w:t>законом</w:t>
        </w:r>
      </w:hyperlink>
      <w:r w:rsidR="00F23AED">
        <w:rPr>
          <w:sz w:val="28"/>
          <w:szCs w:val="28"/>
        </w:rPr>
        <w:t xml:space="preserve"> «</w:t>
      </w:r>
      <w:r w:rsidRPr="001D221B">
        <w:rPr>
          <w:sz w:val="28"/>
          <w:szCs w:val="28"/>
        </w:rPr>
        <w:t>О кадастровой деятельности</w:t>
      </w:r>
      <w:r w:rsidR="00F23AED">
        <w:rPr>
          <w:sz w:val="28"/>
          <w:szCs w:val="28"/>
        </w:rPr>
        <w:t>»</w:t>
      </w:r>
      <w:r w:rsidRPr="001D221B">
        <w:rPr>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w:t>
      </w:r>
      <w:r w:rsidR="00EB6C1B">
        <w:rPr>
          <w:sz w:val="28"/>
          <w:szCs w:val="28"/>
        </w:rPr>
        <w:t>,</w:t>
      </w:r>
      <w:r w:rsidRPr="001D221B">
        <w:rPr>
          <w:sz w:val="28"/>
          <w:szCs w:val="28"/>
        </w:rPr>
        <w:t xml:space="preserve"> если в соответствии с Градостроительным </w:t>
      </w:r>
      <w:hyperlink r:id="rId12">
        <w:r w:rsidRPr="001D221B">
          <w:rPr>
            <w:sz w:val="28"/>
            <w:szCs w:val="28"/>
          </w:rPr>
          <w:t>кодексом</w:t>
        </w:r>
      </w:hyperlink>
      <w:r w:rsidRPr="001D221B">
        <w:rPr>
          <w:sz w:val="28"/>
          <w:szCs w:val="28"/>
        </w:rPr>
        <w:t xml:space="preserve"> Российской Федерации для строительства или реконструкции объекта недвижимости получение разрешения на</w:t>
      </w:r>
      <w:proofErr w:type="gramEnd"/>
      <w:r w:rsidRPr="001D221B">
        <w:rPr>
          <w:sz w:val="28"/>
          <w:szCs w:val="28"/>
        </w:rPr>
        <w:t xml:space="preserve"> строительство не требуется);</w:t>
      </w:r>
    </w:p>
    <w:p w:rsidR="00A94F16" w:rsidRPr="001D221B" w:rsidRDefault="00A94F16" w:rsidP="006E7F1A">
      <w:pPr>
        <w:pStyle w:val="ConsPlusNormal"/>
        <w:spacing w:after="0"/>
        <w:ind w:firstLine="709"/>
        <w:jc w:val="both"/>
        <w:rPr>
          <w:sz w:val="28"/>
          <w:szCs w:val="28"/>
        </w:rPr>
      </w:pPr>
      <w:r w:rsidRPr="001D221B">
        <w:rPr>
          <w:sz w:val="28"/>
          <w:szCs w:val="28"/>
        </w:rPr>
        <w:t>в) в отношении помещений в случаях:</w:t>
      </w:r>
    </w:p>
    <w:p w:rsidR="00A94F16" w:rsidRPr="001D221B" w:rsidRDefault="00A94F16" w:rsidP="006E7F1A">
      <w:pPr>
        <w:pStyle w:val="ConsPlusNormal"/>
        <w:spacing w:after="0"/>
        <w:ind w:firstLine="709"/>
        <w:jc w:val="both"/>
        <w:rPr>
          <w:sz w:val="28"/>
          <w:szCs w:val="28"/>
        </w:rPr>
      </w:pPr>
      <w:r w:rsidRPr="001D221B">
        <w:rPr>
          <w:sz w:val="28"/>
          <w:szCs w:val="28"/>
        </w:rPr>
        <w:t xml:space="preserve">- подготовки и оформления в установленном Жилищным </w:t>
      </w:r>
      <w:hyperlink r:id="rId13">
        <w:r w:rsidRPr="001D221B">
          <w:rPr>
            <w:sz w:val="28"/>
            <w:szCs w:val="28"/>
          </w:rPr>
          <w:t>кодексом</w:t>
        </w:r>
      </w:hyperlink>
      <w:r w:rsidRPr="001D221B">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94F16" w:rsidRPr="001D221B" w:rsidRDefault="00A94F16" w:rsidP="006E7F1A">
      <w:pPr>
        <w:pStyle w:val="ConsPlusNormal"/>
        <w:spacing w:after="0"/>
        <w:ind w:firstLine="709"/>
        <w:jc w:val="both"/>
        <w:rPr>
          <w:sz w:val="28"/>
          <w:szCs w:val="28"/>
        </w:rPr>
      </w:pPr>
      <w:r w:rsidRPr="001D221B">
        <w:rPr>
          <w:sz w:val="28"/>
          <w:szCs w:val="28"/>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D221B">
        <w:rPr>
          <w:sz w:val="28"/>
          <w:szCs w:val="28"/>
        </w:rPr>
        <w:t>машино</w:t>
      </w:r>
      <w:proofErr w:type="spellEnd"/>
      <w:r w:rsidRPr="001D221B">
        <w:rPr>
          <w:sz w:val="28"/>
          <w:szCs w:val="28"/>
        </w:rPr>
        <w:t>-места (</w:t>
      </w:r>
      <w:proofErr w:type="spellStart"/>
      <w:r w:rsidRPr="001D221B">
        <w:rPr>
          <w:sz w:val="28"/>
          <w:szCs w:val="28"/>
        </w:rPr>
        <w:t>машино</w:t>
      </w:r>
      <w:proofErr w:type="spellEnd"/>
      <w:r w:rsidRPr="001D221B">
        <w:rPr>
          <w:sz w:val="28"/>
          <w:szCs w:val="28"/>
        </w:rPr>
        <w:t xml:space="preserve">-мест), документов, содержащих необходимые для осуществления государственного кадастрового учета сведения </w:t>
      </w:r>
      <w:r w:rsidR="00EB6C1B">
        <w:rPr>
          <w:sz w:val="28"/>
          <w:szCs w:val="28"/>
        </w:rPr>
        <w:t xml:space="preserve">о </w:t>
      </w:r>
      <w:r w:rsidRPr="001D221B">
        <w:rPr>
          <w:sz w:val="28"/>
          <w:szCs w:val="28"/>
        </w:rPr>
        <w:t>таком помещении;</w:t>
      </w:r>
    </w:p>
    <w:p w:rsidR="00A94F16" w:rsidRPr="001D221B" w:rsidRDefault="00A94F16" w:rsidP="006E7F1A">
      <w:pPr>
        <w:pStyle w:val="ConsPlusNormal"/>
        <w:spacing w:after="0"/>
        <w:ind w:firstLine="709"/>
        <w:jc w:val="both"/>
        <w:rPr>
          <w:sz w:val="28"/>
          <w:szCs w:val="28"/>
        </w:rPr>
      </w:pPr>
      <w:r w:rsidRPr="001D221B">
        <w:rPr>
          <w:sz w:val="28"/>
          <w:szCs w:val="28"/>
        </w:rPr>
        <w:t xml:space="preserve">г) в отношении </w:t>
      </w:r>
      <w:proofErr w:type="spellStart"/>
      <w:r w:rsidRPr="001D221B">
        <w:rPr>
          <w:sz w:val="28"/>
          <w:szCs w:val="28"/>
        </w:rPr>
        <w:t>машино</w:t>
      </w:r>
      <w:proofErr w:type="spellEnd"/>
      <w:r w:rsidRPr="001D221B">
        <w:rPr>
          <w:sz w:val="28"/>
          <w:szCs w:val="28"/>
        </w:rPr>
        <w:t>-ме</w:t>
      </w:r>
      <w:proofErr w:type="gramStart"/>
      <w:r w:rsidRPr="001D221B">
        <w:rPr>
          <w:sz w:val="28"/>
          <w:szCs w:val="28"/>
        </w:rPr>
        <w:t>ст в сл</w:t>
      </w:r>
      <w:proofErr w:type="gramEnd"/>
      <w:r w:rsidRPr="001D221B">
        <w:rPr>
          <w:sz w:val="28"/>
          <w:szCs w:val="28"/>
        </w:rPr>
        <w:t xml:space="preserve">учае подготовки и оформления в отношении </w:t>
      </w:r>
      <w:proofErr w:type="spellStart"/>
      <w:r w:rsidRPr="001D221B">
        <w:rPr>
          <w:sz w:val="28"/>
          <w:szCs w:val="28"/>
        </w:rPr>
        <w:t>машино</w:t>
      </w:r>
      <w:proofErr w:type="spellEnd"/>
      <w:r w:rsidRPr="001D221B">
        <w:rPr>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1D221B">
        <w:rPr>
          <w:sz w:val="28"/>
          <w:szCs w:val="28"/>
        </w:rPr>
        <w:t>машино</w:t>
      </w:r>
      <w:proofErr w:type="spellEnd"/>
      <w:r w:rsidRPr="001D221B">
        <w:rPr>
          <w:sz w:val="28"/>
          <w:szCs w:val="28"/>
        </w:rPr>
        <w:t>-места (</w:t>
      </w:r>
      <w:proofErr w:type="spellStart"/>
      <w:r w:rsidRPr="001D221B">
        <w:rPr>
          <w:sz w:val="28"/>
          <w:szCs w:val="28"/>
        </w:rPr>
        <w:t>машино</w:t>
      </w:r>
      <w:proofErr w:type="spellEnd"/>
      <w:r w:rsidRPr="001D221B">
        <w:rPr>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1D221B">
        <w:rPr>
          <w:sz w:val="28"/>
          <w:szCs w:val="28"/>
        </w:rPr>
        <w:t>машино</w:t>
      </w:r>
      <w:proofErr w:type="spellEnd"/>
      <w:r w:rsidRPr="001D221B">
        <w:rPr>
          <w:sz w:val="28"/>
          <w:szCs w:val="28"/>
        </w:rPr>
        <w:t>-месте;</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 xml:space="preserve">д) в отношении объектов адресации, государственный кадастровый учет которых осуществлен в соответствии с Федеральным </w:t>
      </w:r>
      <w:hyperlink r:id="rId14">
        <w:r w:rsidRPr="001D221B">
          <w:rPr>
            <w:sz w:val="28"/>
            <w:szCs w:val="28"/>
          </w:rPr>
          <w:t>законом</w:t>
        </w:r>
      </w:hyperlink>
      <w:r w:rsidR="00F23AED">
        <w:rPr>
          <w:sz w:val="28"/>
          <w:szCs w:val="28"/>
        </w:rPr>
        <w:t xml:space="preserve"> «</w:t>
      </w:r>
      <w:r w:rsidRPr="001D221B">
        <w:rPr>
          <w:sz w:val="28"/>
          <w:szCs w:val="28"/>
        </w:rPr>
        <w:t>О государст</w:t>
      </w:r>
      <w:r w:rsidR="00F23AED">
        <w:rPr>
          <w:sz w:val="28"/>
          <w:szCs w:val="28"/>
        </w:rPr>
        <w:t>венной регистрации недвижимости»</w:t>
      </w:r>
      <w:r w:rsidRPr="001D221B">
        <w:rPr>
          <w:sz w:val="28"/>
          <w:szCs w:val="28"/>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D221B">
        <w:rPr>
          <w:sz w:val="28"/>
          <w:szCs w:val="28"/>
        </w:rPr>
        <w:t>машино</w:t>
      </w:r>
      <w:proofErr w:type="spellEnd"/>
      <w:r w:rsidRPr="001D221B">
        <w:rPr>
          <w:sz w:val="28"/>
          <w:szCs w:val="28"/>
        </w:rPr>
        <w:t>-место.</w:t>
      </w:r>
      <w:proofErr w:type="gramEnd"/>
    </w:p>
    <w:p w:rsidR="00A94F16" w:rsidRPr="001D221B" w:rsidRDefault="00A94F16" w:rsidP="006E7F1A">
      <w:pPr>
        <w:pStyle w:val="ConsPlusNormal"/>
        <w:spacing w:after="0"/>
        <w:ind w:firstLine="709"/>
        <w:jc w:val="both"/>
        <w:rPr>
          <w:sz w:val="28"/>
          <w:szCs w:val="28"/>
        </w:rPr>
      </w:pPr>
      <w:r w:rsidRPr="001D221B">
        <w:rPr>
          <w:sz w:val="28"/>
          <w:szCs w:val="28"/>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A94F16" w:rsidRPr="001D221B" w:rsidRDefault="00A94F16" w:rsidP="006E7F1A">
      <w:pPr>
        <w:pStyle w:val="ConsPlusNormal"/>
        <w:spacing w:after="0"/>
        <w:ind w:firstLine="709"/>
        <w:jc w:val="both"/>
        <w:rPr>
          <w:sz w:val="28"/>
          <w:szCs w:val="28"/>
        </w:rPr>
      </w:pPr>
      <w:r w:rsidRPr="001D221B">
        <w:rPr>
          <w:sz w:val="28"/>
          <w:szCs w:val="28"/>
        </w:rPr>
        <w:t xml:space="preserve">При присвоении адресов помещениям, </w:t>
      </w:r>
      <w:proofErr w:type="spellStart"/>
      <w:r w:rsidRPr="001D221B">
        <w:rPr>
          <w:sz w:val="28"/>
          <w:szCs w:val="28"/>
        </w:rPr>
        <w:t>машино</w:t>
      </w:r>
      <w:proofErr w:type="spellEnd"/>
      <w:r w:rsidRPr="001D221B">
        <w:rPr>
          <w:sz w:val="28"/>
          <w:szCs w:val="28"/>
        </w:rPr>
        <w:t xml:space="preserve">-местам такие адреса </w:t>
      </w:r>
      <w:r w:rsidRPr="001D221B">
        <w:rPr>
          <w:sz w:val="28"/>
          <w:szCs w:val="28"/>
        </w:rPr>
        <w:lastRenderedPageBreak/>
        <w:t>должны соответствовать адресам зданий (строений), сооружений, в которых они расположены.</w:t>
      </w:r>
    </w:p>
    <w:p w:rsidR="00A94F16" w:rsidRPr="001D221B" w:rsidRDefault="00A94F16" w:rsidP="006E7F1A">
      <w:pPr>
        <w:pStyle w:val="ConsPlusNormal"/>
        <w:spacing w:after="0"/>
        <w:ind w:firstLine="709"/>
        <w:jc w:val="both"/>
        <w:rPr>
          <w:sz w:val="28"/>
          <w:szCs w:val="28"/>
        </w:rPr>
      </w:pPr>
      <w:r w:rsidRPr="001D221B">
        <w:rPr>
          <w:sz w:val="28"/>
          <w:szCs w:val="28"/>
        </w:rPr>
        <w:t>В случае</w:t>
      </w:r>
      <w:proofErr w:type="gramStart"/>
      <w:r w:rsidRPr="001D221B">
        <w:rPr>
          <w:sz w:val="28"/>
          <w:szCs w:val="28"/>
        </w:rPr>
        <w:t>,</w:t>
      </w:r>
      <w:proofErr w:type="gramEnd"/>
      <w:r w:rsidRPr="001D221B">
        <w:rPr>
          <w:sz w:val="28"/>
          <w:szCs w:val="28"/>
        </w:rPr>
        <w:t xml:space="preserve"> если зданию (строению) или сооружению не присвоен адрес, присвоение адреса помещению, </w:t>
      </w:r>
      <w:proofErr w:type="spellStart"/>
      <w:r w:rsidRPr="001D221B">
        <w:rPr>
          <w:sz w:val="28"/>
          <w:szCs w:val="28"/>
        </w:rPr>
        <w:t>машино</w:t>
      </w:r>
      <w:proofErr w:type="spellEnd"/>
      <w:r w:rsidRPr="001D221B">
        <w:rPr>
          <w:sz w:val="28"/>
          <w:szCs w:val="28"/>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A94F16" w:rsidRPr="001D221B" w:rsidRDefault="00A94F16" w:rsidP="006E7F1A">
      <w:pPr>
        <w:pStyle w:val="ConsPlusNormal"/>
        <w:spacing w:after="0"/>
        <w:ind w:firstLine="709"/>
        <w:jc w:val="both"/>
        <w:rPr>
          <w:sz w:val="28"/>
          <w:szCs w:val="28"/>
        </w:rPr>
      </w:pPr>
      <w:r w:rsidRPr="001D221B">
        <w:rPr>
          <w:sz w:val="28"/>
          <w:szCs w:val="28"/>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1D221B">
        <w:rPr>
          <w:sz w:val="28"/>
          <w:szCs w:val="28"/>
        </w:rPr>
        <w:t>машино</w:t>
      </w:r>
      <w:proofErr w:type="spellEnd"/>
      <w:r w:rsidRPr="001D221B">
        <w:rPr>
          <w:sz w:val="28"/>
          <w:szCs w:val="28"/>
        </w:rPr>
        <w:t>-местам.</w:t>
      </w:r>
    </w:p>
    <w:p w:rsidR="00A94F16" w:rsidRPr="001D221B" w:rsidRDefault="00A94F16" w:rsidP="006E7F1A">
      <w:pPr>
        <w:pStyle w:val="ConsPlusNormal"/>
        <w:spacing w:after="0"/>
        <w:ind w:firstLine="709"/>
        <w:jc w:val="both"/>
        <w:rPr>
          <w:sz w:val="28"/>
          <w:szCs w:val="28"/>
        </w:rPr>
      </w:pPr>
      <w:r w:rsidRPr="001D221B">
        <w:rPr>
          <w:sz w:val="28"/>
          <w:szCs w:val="28"/>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5">
        <w:r w:rsidRPr="001D221B">
          <w:rPr>
            <w:sz w:val="28"/>
            <w:szCs w:val="28"/>
          </w:rPr>
          <w:t>законом</w:t>
        </w:r>
      </w:hyperlink>
      <w:r w:rsidRPr="001D221B">
        <w:rPr>
          <w:sz w:val="28"/>
          <w:szCs w:val="28"/>
        </w:rPr>
        <w:t xml:space="preserve"> </w:t>
      </w:r>
      <w:r w:rsidR="001D1887">
        <w:rPr>
          <w:sz w:val="28"/>
          <w:szCs w:val="28"/>
        </w:rPr>
        <w:t>«</w:t>
      </w:r>
      <w:r w:rsidRPr="001D221B">
        <w:rPr>
          <w:sz w:val="28"/>
          <w:szCs w:val="28"/>
        </w:rPr>
        <w:t>О государственной регистрации недвижимости</w:t>
      </w:r>
      <w:r w:rsidR="001D1887">
        <w:rPr>
          <w:sz w:val="28"/>
          <w:szCs w:val="28"/>
        </w:rPr>
        <w:t>»</w:t>
      </w:r>
      <w:r w:rsidRPr="001D221B">
        <w:rPr>
          <w:sz w:val="28"/>
          <w:szCs w:val="28"/>
        </w:rPr>
        <w:t>.</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1D221B">
        <w:rPr>
          <w:sz w:val="28"/>
          <w:szCs w:val="28"/>
        </w:rPr>
        <w:t xml:space="preserve"> реестра.</w:t>
      </w:r>
    </w:p>
    <w:p w:rsidR="00A94F16" w:rsidRPr="001D221B" w:rsidRDefault="00A94F16" w:rsidP="006E7F1A">
      <w:pPr>
        <w:pStyle w:val="ConsPlusNormal"/>
        <w:spacing w:after="0"/>
        <w:ind w:firstLine="709"/>
        <w:jc w:val="both"/>
        <w:rPr>
          <w:sz w:val="28"/>
          <w:szCs w:val="28"/>
        </w:rPr>
      </w:pPr>
      <w:r w:rsidRPr="001D221B">
        <w:rPr>
          <w:sz w:val="28"/>
          <w:szCs w:val="28"/>
        </w:rPr>
        <w:t>1.1.2. Аннулирование адреса объекта адресации осуществляется в случаях:</w:t>
      </w:r>
    </w:p>
    <w:p w:rsidR="00A94F16" w:rsidRPr="001D221B" w:rsidRDefault="00A94F16" w:rsidP="006E7F1A">
      <w:pPr>
        <w:pStyle w:val="ConsPlusNormal"/>
        <w:spacing w:after="0"/>
        <w:ind w:firstLine="709"/>
        <w:jc w:val="both"/>
        <w:rPr>
          <w:sz w:val="28"/>
          <w:szCs w:val="28"/>
        </w:rPr>
      </w:pPr>
      <w:bookmarkStart w:id="2" w:name="P67"/>
      <w:bookmarkEnd w:id="2"/>
      <w:r w:rsidRPr="001D221B">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94F16" w:rsidRPr="001D221B" w:rsidRDefault="00A94F16" w:rsidP="006E7F1A">
      <w:pPr>
        <w:pStyle w:val="ConsPlusNormal"/>
        <w:spacing w:after="0"/>
        <w:ind w:firstLine="709"/>
        <w:jc w:val="both"/>
        <w:rPr>
          <w:sz w:val="28"/>
          <w:szCs w:val="28"/>
        </w:rPr>
      </w:pPr>
      <w:r w:rsidRPr="001D221B">
        <w:rPr>
          <w:sz w:val="28"/>
          <w:szCs w:val="28"/>
        </w:rPr>
        <w:t xml:space="preserve">б) исключения из Единого государственного реестра недвижимости указанных в </w:t>
      </w:r>
      <w:hyperlink r:id="rId16">
        <w:r w:rsidRPr="001D221B">
          <w:rPr>
            <w:sz w:val="28"/>
            <w:szCs w:val="28"/>
          </w:rPr>
          <w:t>части 7 статьи 72</w:t>
        </w:r>
      </w:hyperlink>
      <w:r w:rsidRPr="001D221B">
        <w:rPr>
          <w:sz w:val="28"/>
          <w:szCs w:val="28"/>
        </w:rPr>
        <w:t xml:space="preserve"> Федерального закона </w:t>
      </w:r>
      <w:r w:rsidR="001D1887">
        <w:rPr>
          <w:sz w:val="28"/>
          <w:szCs w:val="28"/>
        </w:rPr>
        <w:t>«</w:t>
      </w:r>
      <w:r w:rsidRPr="001D221B">
        <w:rPr>
          <w:sz w:val="28"/>
          <w:szCs w:val="28"/>
        </w:rPr>
        <w:t>О государственной регистрации недвижимости</w:t>
      </w:r>
      <w:r w:rsidR="001D1887">
        <w:rPr>
          <w:sz w:val="28"/>
          <w:szCs w:val="28"/>
        </w:rPr>
        <w:t>»</w:t>
      </w:r>
      <w:r w:rsidRPr="001D221B">
        <w:rPr>
          <w:sz w:val="28"/>
          <w:szCs w:val="28"/>
        </w:rPr>
        <w:t xml:space="preserve"> сведений об объекте недвижимости, являющемся объектом адресации;</w:t>
      </w:r>
    </w:p>
    <w:p w:rsidR="00A94F16" w:rsidRPr="001D221B" w:rsidRDefault="00A94F16" w:rsidP="006E7F1A">
      <w:pPr>
        <w:pStyle w:val="ConsPlusNormal"/>
        <w:spacing w:after="0"/>
        <w:ind w:firstLine="709"/>
        <w:jc w:val="both"/>
        <w:rPr>
          <w:sz w:val="28"/>
          <w:szCs w:val="28"/>
        </w:rPr>
      </w:pPr>
      <w:r w:rsidRPr="001D221B">
        <w:rPr>
          <w:sz w:val="28"/>
          <w:szCs w:val="28"/>
        </w:rPr>
        <w:t>в) присвоения объекту адресации нового адреса.</w:t>
      </w:r>
    </w:p>
    <w:p w:rsidR="00A94F16" w:rsidRPr="001D221B" w:rsidRDefault="00A94F16" w:rsidP="006E7F1A">
      <w:pPr>
        <w:pStyle w:val="ConsPlusNormal"/>
        <w:spacing w:after="0"/>
        <w:ind w:firstLine="709"/>
        <w:jc w:val="both"/>
        <w:rPr>
          <w:sz w:val="28"/>
          <w:szCs w:val="28"/>
        </w:rPr>
      </w:pPr>
      <w:bookmarkStart w:id="3" w:name="P70"/>
      <w:bookmarkEnd w:id="3"/>
      <w:r w:rsidRPr="001D221B">
        <w:rPr>
          <w:sz w:val="28"/>
          <w:szCs w:val="28"/>
        </w:rPr>
        <w:t>1.1.3.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A94F16" w:rsidRPr="001D221B" w:rsidRDefault="00A94F16" w:rsidP="006E7F1A">
      <w:pPr>
        <w:pStyle w:val="ConsPlusNormal"/>
        <w:spacing w:after="0"/>
        <w:ind w:firstLine="709"/>
        <w:jc w:val="both"/>
        <w:rPr>
          <w:sz w:val="28"/>
          <w:szCs w:val="28"/>
        </w:rPr>
      </w:pPr>
      <w:r w:rsidRPr="001D221B">
        <w:rPr>
          <w:sz w:val="28"/>
          <w:szCs w:val="28"/>
        </w:rPr>
        <w:t>1.1.4. Аннулирование адреса существующего объекта адресации без одновременного присвоения этому объекту адресации нового адреса не допускается.</w:t>
      </w:r>
    </w:p>
    <w:p w:rsidR="00A94F16" w:rsidRPr="001D221B" w:rsidRDefault="00A94F16" w:rsidP="006E7F1A">
      <w:pPr>
        <w:pStyle w:val="ConsPlusNormal"/>
        <w:spacing w:after="0"/>
        <w:ind w:firstLine="709"/>
        <w:jc w:val="both"/>
        <w:rPr>
          <w:sz w:val="28"/>
          <w:szCs w:val="28"/>
        </w:rPr>
      </w:pPr>
      <w:r w:rsidRPr="001D221B">
        <w:rPr>
          <w:sz w:val="28"/>
          <w:szCs w:val="28"/>
        </w:rPr>
        <w:t xml:space="preserve">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w:t>
      </w:r>
      <w:r w:rsidRPr="001D221B">
        <w:rPr>
          <w:sz w:val="28"/>
          <w:szCs w:val="28"/>
        </w:rPr>
        <w:lastRenderedPageBreak/>
        <w:t>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A94F16" w:rsidRDefault="00A94F16" w:rsidP="006E7F1A">
      <w:pPr>
        <w:pStyle w:val="ConsPlusNormal"/>
        <w:spacing w:after="0"/>
        <w:ind w:firstLine="709"/>
        <w:jc w:val="both"/>
        <w:rPr>
          <w:sz w:val="28"/>
          <w:szCs w:val="28"/>
        </w:rPr>
      </w:pPr>
      <w:r w:rsidRPr="001D221B">
        <w:rPr>
          <w:sz w:val="28"/>
          <w:szCs w:val="28"/>
        </w:rPr>
        <w:t xml:space="preserve">1.1.6.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1D221B">
        <w:rPr>
          <w:sz w:val="28"/>
          <w:szCs w:val="28"/>
        </w:rPr>
        <w:t>машино</w:t>
      </w:r>
      <w:proofErr w:type="spellEnd"/>
      <w:r w:rsidRPr="001D221B">
        <w:rPr>
          <w:sz w:val="28"/>
          <w:szCs w:val="28"/>
        </w:rPr>
        <w:t>-мест в таком здании (строении) или сооружении.</w:t>
      </w:r>
    </w:p>
    <w:p w:rsidR="00C81318" w:rsidRPr="001D221B" w:rsidRDefault="00C81318" w:rsidP="006E7F1A">
      <w:pPr>
        <w:pStyle w:val="ConsPlusNormal"/>
        <w:spacing w:after="0"/>
        <w:ind w:firstLine="709"/>
        <w:jc w:val="both"/>
        <w:rPr>
          <w:sz w:val="28"/>
          <w:szCs w:val="28"/>
        </w:rPr>
      </w:pPr>
    </w:p>
    <w:p w:rsidR="00A94F16" w:rsidRPr="001D221B" w:rsidRDefault="00A94F16" w:rsidP="006E7F1A">
      <w:pPr>
        <w:pStyle w:val="ConsPlusTitle"/>
        <w:spacing w:after="0"/>
        <w:jc w:val="center"/>
        <w:outlineLvl w:val="2"/>
        <w:rPr>
          <w:sz w:val="28"/>
          <w:szCs w:val="28"/>
        </w:rPr>
      </w:pPr>
      <w:r w:rsidRPr="001D1887">
        <w:rPr>
          <w:b w:val="0"/>
          <w:sz w:val="28"/>
          <w:szCs w:val="28"/>
        </w:rPr>
        <w:t>Круг</w:t>
      </w:r>
      <w:r w:rsidRPr="001D221B">
        <w:rPr>
          <w:sz w:val="28"/>
          <w:szCs w:val="28"/>
        </w:rPr>
        <w:t xml:space="preserve"> </w:t>
      </w:r>
      <w:r w:rsidRPr="001D1887">
        <w:rPr>
          <w:b w:val="0"/>
          <w:sz w:val="28"/>
          <w:szCs w:val="28"/>
        </w:rPr>
        <w:t>заявителей</w:t>
      </w:r>
    </w:p>
    <w:p w:rsidR="00A94F16" w:rsidRPr="001D221B" w:rsidRDefault="00A94F16" w:rsidP="006E7F1A">
      <w:pPr>
        <w:pStyle w:val="ConsPlusNormal"/>
        <w:spacing w:after="0"/>
        <w:ind w:firstLine="709"/>
        <w:jc w:val="both"/>
        <w:rPr>
          <w:sz w:val="28"/>
          <w:szCs w:val="28"/>
        </w:rPr>
      </w:pPr>
    </w:p>
    <w:p w:rsidR="00A94F16" w:rsidRPr="001D221B" w:rsidRDefault="00A94F16" w:rsidP="006E7F1A">
      <w:pPr>
        <w:pStyle w:val="ConsPlusNormal"/>
        <w:spacing w:after="0"/>
        <w:ind w:firstLine="709"/>
        <w:jc w:val="both"/>
        <w:rPr>
          <w:sz w:val="28"/>
          <w:szCs w:val="28"/>
        </w:rPr>
      </w:pPr>
      <w:bookmarkStart w:id="4" w:name="P77"/>
      <w:bookmarkEnd w:id="4"/>
      <w:r w:rsidRPr="001D221B">
        <w:rPr>
          <w:sz w:val="28"/>
          <w:szCs w:val="28"/>
        </w:rPr>
        <w:t>1.2. Заявителями являются:</w:t>
      </w:r>
    </w:p>
    <w:p w:rsidR="00A94F16" w:rsidRPr="001D221B" w:rsidRDefault="00A94F16" w:rsidP="006E7F1A">
      <w:pPr>
        <w:pStyle w:val="ConsPlusNormal"/>
        <w:spacing w:after="0"/>
        <w:ind w:firstLine="709"/>
        <w:jc w:val="both"/>
        <w:rPr>
          <w:sz w:val="28"/>
          <w:szCs w:val="28"/>
        </w:rPr>
      </w:pPr>
      <w:r w:rsidRPr="001D221B">
        <w:rPr>
          <w:sz w:val="28"/>
          <w:szCs w:val="28"/>
        </w:rPr>
        <w:t>1.2.1. Физические и юридические лица, которые являются собственниками объектов адресации, расположенных на территории городского округа город Уфа Республики Башкортостан.</w:t>
      </w:r>
    </w:p>
    <w:p w:rsidR="00A94F16" w:rsidRPr="001D221B" w:rsidRDefault="00A94F16" w:rsidP="006E7F1A">
      <w:pPr>
        <w:pStyle w:val="ConsPlusNormal"/>
        <w:spacing w:after="0"/>
        <w:ind w:firstLine="709"/>
        <w:jc w:val="both"/>
        <w:rPr>
          <w:sz w:val="28"/>
          <w:szCs w:val="28"/>
        </w:rPr>
      </w:pPr>
      <w:bookmarkStart w:id="5" w:name="P79"/>
      <w:bookmarkEnd w:id="5"/>
      <w:r w:rsidRPr="001D221B">
        <w:rPr>
          <w:sz w:val="28"/>
          <w:szCs w:val="28"/>
        </w:rPr>
        <w:t>1.2.2. Физические и юридические лица, обладающие одним из следующих прав на объект адресации:</w:t>
      </w:r>
    </w:p>
    <w:p w:rsidR="00A94F16" w:rsidRPr="001D221B" w:rsidRDefault="00A94F16" w:rsidP="006E7F1A">
      <w:pPr>
        <w:pStyle w:val="ConsPlusNormal"/>
        <w:spacing w:after="0"/>
        <w:ind w:firstLine="709"/>
        <w:jc w:val="both"/>
        <w:rPr>
          <w:sz w:val="28"/>
          <w:szCs w:val="28"/>
        </w:rPr>
      </w:pPr>
      <w:r w:rsidRPr="001D221B">
        <w:rPr>
          <w:sz w:val="28"/>
          <w:szCs w:val="28"/>
        </w:rPr>
        <w:t>- правом хозяйственного ведения;</w:t>
      </w:r>
    </w:p>
    <w:p w:rsidR="00A94F16" w:rsidRPr="001D221B" w:rsidRDefault="00A94F16" w:rsidP="006E7F1A">
      <w:pPr>
        <w:pStyle w:val="ConsPlusNormal"/>
        <w:spacing w:after="0"/>
        <w:ind w:firstLine="709"/>
        <w:jc w:val="both"/>
        <w:rPr>
          <w:sz w:val="28"/>
          <w:szCs w:val="28"/>
        </w:rPr>
      </w:pPr>
      <w:r w:rsidRPr="001D221B">
        <w:rPr>
          <w:sz w:val="28"/>
          <w:szCs w:val="28"/>
        </w:rPr>
        <w:t>- правом оперативного управления;</w:t>
      </w:r>
    </w:p>
    <w:p w:rsidR="00A94F16" w:rsidRPr="001D221B" w:rsidRDefault="00A94F16" w:rsidP="006E7F1A">
      <w:pPr>
        <w:pStyle w:val="ConsPlusNormal"/>
        <w:spacing w:after="0"/>
        <w:ind w:firstLine="709"/>
        <w:jc w:val="both"/>
        <w:rPr>
          <w:sz w:val="28"/>
          <w:szCs w:val="28"/>
        </w:rPr>
      </w:pPr>
      <w:r w:rsidRPr="001D221B">
        <w:rPr>
          <w:sz w:val="28"/>
          <w:szCs w:val="28"/>
        </w:rPr>
        <w:t>- правом пожизненно наследуемого владения;</w:t>
      </w:r>
    </w:p>
    <w:p w:rsidR="00A94F16" w:rsidRPr="001D221B" w:rsidRDefault="00A94F16" w:rsidP="006E7F1A">
      <w:pPr>
        <w:pStyle w:val="ConsPlusNormal"/>
        <w:spacing w:after="0"/>
        <w:ind w:firstLine="709"/>
        <w:jc w:val="both"/>
        <w:rPr>
          <w:sz w:val="28"/>
          <w:szCs w:val="28"/>
        </w:rPr>
      </w:pPr>
      <w:r w:rsidRPr="001D221B">
        <w:rPr>
          <w:sz w:val="28"/>
          <w:szCs w:val="28"/>
        </w:rPr>
        <w:t>- правом постоянного (бессрочного) пользования.</w:t>
      </w:r>
    </w:p>
    <w:p w:rsidR="00A94F16" w:rsidRPr="001D221B" w:rsidRDefault="00A94F16" w:rsidP="006E7F1A">
      <w:pPr>
        <w:pStyle w:val="ConsPlusNormal"/>
        <w:spacing w:after="0"/>
        <w:ind w:firstLine="709"/>
        <w:jc w:val="both"/>
        <w:rPr>
          <w:sz w:val="28"/>
          <w:szCs w:val="28"/>
        </w:rPr>
      </w:pPr>
      <w:bookmarkStart w:id="6" w:name="P84"/>
      <w:bookmarkEnd w:id="6"/>
      <w:r w:rsidRPr="001D221B">
        <w:rPr>
          <w:sz w:val="28"/>
          <w:szCs w:val="28"/>
        </w:rPr>
        <w:t xml:space="preserve">1.3. </w:t>
      </w:r>
      <w:proofErr w:type="gramStart"/>
      <w:r w:rsidRPr="001D221B">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94F16" w:rsidRPr="001D221B" w:rsidRDefault="00A94F16" w:rsidP="006E7F1A">
      <w:pPr>
        <w:pStyle w:val="ConsPlusNormal"/>
        <w:spacing w:after="0"/>
        <w:ind w:firstLine="709"/>
        <w:jc w:val="both"/>
        <w:rPr>
          <w:sz w:val="28"/>
          <w:szCs w:val="28"/>
        </w:rPr>
      </w:pPr>
      <w:r w:rsidRPr="001D221B">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A94F16" w:rsidRPr="001D221B" w:rsidRDefault="00A94F16" w:rsidP="006E7F1A">
      <w:pPr>
        <w:pStyle w:val="ConsPlusNormal"/>
        <w:spacing w:after="0"/>
        <w:ind w:firstLine="709"/>
        <w:jc w:val="both"/>
        <w:rPr>
          <w:sz w:val="28"/>
          <w:szCs w:val="28"/>
        </w:rPr>
      </w:pPr>
      <w:r w:rsidRPr="001D221B">
        <w:rPr>
          <w:sz w:val="28"/>
          <w:szCs w:val="28"/>
        </w:rPr>
        <w:t xml:space="preserve">От имени лиц, указанных в </w:t>
      </w:r>
      <w:hyperlink w:anchor="P79">
        <w:r w:rsidRPr="001D221B">
          <w:rPr>
            <w:sz w:val="28"/>
            <w:szCs w:val="28"/>
          </w:rPr>
          <w:t>пункте</w:t>
        </w:r>
        <w:r w:rsidR="001D1887">
          <w:rPr>
            <w:sz w:val="28"/>
            <w:szCs w:val="28"/>
          </w:rPr>
          <w:t xml:space="preserve"> 1.2.1 и</w:t>
        </w:r>
        <w:r w:rsidRPr="001D221B">
          <w:rPr>
            <w:sz w:val="28"/>
            <w:szCs w:val="28"/>
          </w:rPr>
          <w:t xml:space="preserve"> 1.2.2</w:t>
        </w:r>
      </w:hyperlink>
      <w:r w:rsidR="005649E8">
        <w:rPr>
          <w:sz w:val="28"/>
          <w:szCs w:val="28"/>
        </w:rPr>
        <w:t xml:space="preserve"> настоящего А</w:t>
      </w:r>
      <w:r w:rsidRPr="001D221B">
        <w:rPr>
          <w:sz w:val="28"/>
          <w:szCs w:val="28"/>
        </w:rPr>
        <w:t xml:space="preserve">дминистративного регламента, вправе обратиться кадастровый инженер, выполняющий на основании документа, предусмотренного </w:t>
      </w:r>
      <w:hyperlink r:id="rId17">
        <w:r w:rsidRPr="001D221B">
          <w:rPr>
            <w:sz w:val="28"/>
            <w:szCs w:val="28"/>
          </w:rPr>
          <w:t>статьей 35</w:t>
        </w:r>
      </w:hyperlink>
      <w:r w:rsidRPr="001D221B">
        <w:rPr>
          <w:sz w:val="28"/>
          <w:szCs w:val="28"/>
        </w:rPr>
        <w:t xml:space="preserve"> или </w:t>
      </w:r>
      <w:hyperlink r:id="rId18">
        <w:r w:rsidRPr="001D221B">
          <w:rPr>
            <w:sz w:val="28"/>
            <w:szCs w:val="28"/>
          </w:rPr>
          <w:t>статьей 42.3</w:t>
        </w:r>
      </w:hyperlink>
      <w:r w:rsidR="001D1887">
        <w:rPr>
          <w:sz w:val="28"/>
          <w:szCs w:val="28"/>
        </w:rPr>
        <w:t xml:space="preserve"> Федерального закона «</w:t>
      </w:r>
      <w:r w:rsidRPr="001D221B">
        <w:rPr>
          <w:sz w:val="28"/>
          <w:szCs w:val="28"/>
        </w:rPr>
        <w:t>О кадастровой деятельности</w:t>
      </w:r>
      <w:r w:rsidR="001D1887">
        <w:rPr>
          <w:sz w:val="28"/>
          <w:szCs w:val="28"/>
        </w:rPr>
        <w:t>»</w:t>
      </w:r>
      <w:r w:rsidRPr="001D221B">
        <w:rPr>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5A034F" w:rsidRDefault="005A034F" w:rsidP="006E7F1A">
      <w:pPr>
        <w:pStyle w:val="ConsPlusTitle"/>
        <w:spacing w:after="0"/>
        <w:jc w:val="center"/>
        <w:outlineLvl w:val="2"/>
        <w:rPr>
          <w:b w:val="0"/>
          <w:sz w:val="28"/>
          <w:szCs w:val="28"/>
        </w:rPr>
      </w:pPr>
    </w:p>
    <w:p w:rsidR="00593561" w:rsidRDefault="00593561" w:rsidP="006E7F1A">
      <w:pPr>
        <w:pStyle w:val="ConsPlusTitle"/>
        <w:spacing w:after="0"/>
        <w:jc w:val="center"/>
        <w:outlineLvl w:val="2"/>
        <w:rPr>
          <w:b w:val="0"/>
          <w:sz w:val="28"/>
          <w:szCs w:val="28"/>
        </w:rPr>
      </w:pPr>
    </w:p>
    <w:p w:rsidR="00A94F16" w:rsidRPr="001D1887" w:rsidRDefault="00A94F16" w:rsidP="006E7F1A">
      <w:pPr>
        <w:pStyle w:val="ConsPlusTitle"/>
        <w:spacing w:after="0"/>
        <w:jc w:val="center"/>
        <w:outlineLvl w:val="2"/>
        <w:rPr>
          <w:b w:val="0"/>
          <w:sz w:val="28"/>
          <w:szCs w:val="28"/>
        </w:rPr>
      </w:pPr>
      <w:r w:rsidRPr="001D1887">
        <w:rPr>
          <w:b w:val="0"/>
          <w:sz w:val="28"/>
          <w:szCs w:val="28"/>
        </w:rPr>
        <w:lastRenderedPageBreak/>
        <w:t>Требования к порядку информирования о предоставлении</w:t>
      </w:r>
    </w:p>
    <w:p w:rsidR="00A94F16" w:rsidRPr="001D1887" w:rsidRDefault="00A94F16" w:rsidP="006E7F1A">
      <w:pPr>
        <w:pStyle w:val="ConsPlusTitle"/>
        <w:spacing w:after="0"/>
        <w:jc w:val="center"/>
        <w:rPr>
          <w:b w:val="0"/>
          <w:sz w:val="28"/>
          <w:szCs w:val="28"/>
        </w:rPr>
      </w:pPr>
      <w:r w:rsidRPr="001D1887">
        <w:rPr>
          <w:b w:val="0"/>
          <w:sz w:val="28"/>
          <w:szCs w:val="28"/>
        </w:rPr>
        <w:t>муниципальной услуги</w:t>
      </w:r>
    </w:p>
    <w:p w:rsidR="00A94F16" w:rsidRPr="001D221B" w:rsidRDefault="00A94F16" w:rsidP="006E7F1A">
      <w:pPr>
        <w:pStyle w:val="ConsPlusNormal"/>
        <w:spacing w:after="0"/>
        <w:ind w:firstLine="709"/>
        <w:jc w:val="both"/>
        <w:rPr>
          <w:sz w:val="28"/>
          <w:szCs w:val="28"/>
        </w:rPr>
      </w:pPr>
    </w:p>
    <w:p w:rsidR="00A94F16" w:rsidRPr="001D221B" w:rsidRDefault="00A94F16" w:rsidP="006E7F1A">
      <w:pPr>
        <w:pStyle w:val="ConsPlusNormal"/>
        <w:spacing w:after="0"/>
        <w:ind w:firstLine="709"/>
        <w:jc w:val="both"/>
        <w:rPr>
          <w:sz w:val="28"/>
          <w:szCs w:val="28"/>
        </w:rPr>
      </w:pPr>
      <w:r w:rsidRPr="001D221B">
        <w:rPr>
          <w:sz w:val="28"/>
          <w:szCs w:val="28"/>
        </w:rPr>
        <w:t>1.</w:t>
      </w:r>
      <w:r w:rsidR="001D795B">
        <w:rPr>
          <w:sz w:val="28"/>
          <w:szCs w:val="28"/>
        </w:rPr>
        <w:t>4</w:t>
      </w:r>
      <w:r w:rsidRPr="001D221B">
        <w:rPr>
          <w:sz w:val="28"/>
          <w:szCs w:val="28"/>
        </w:rPr>
        <w:t>. Информирование о порядке предоставления муниципальной услуги осуществляется:</w:t>
      </w:r>
    </w:p>
    <w:p w:rsidR="00A94F16" w:rsidRDefault="00A94F16" w:rsidP="000371D5">
      <w:pPr>
        <w:pStyle w:val="ConsPlusNormal"/>
        <w:spacing w:after="0"/>
        <w:ind w:firstLine="709"/>
        <w:jc w:val="both"/>
        <w:rPr>
          <w:sz w:val="28"/>
          <w:szCs w:val="28"/>
        </w:rPr>
      </w:pPr>
      <w:r w:rsidRPr="001D221B">
        <w:rPr>
          <w:sz w:val="28"/>
          <w:szCs w:val="28"/>
        </w:rPr>
        <w:t>- непосредственно при личном приеме заявителя в</w:t>
      </w:r>
      <w:r w:rsidR="00010994">
        <w:rPr>
          <w:sz w:val="28"/>
          <w:szCs w:val="28"/>
        </w:rPr>
        <w:t xml:space="preserve"> Главном управлении архитектуры и градостроительства Администрации городского округа город Уфа Республики Башкортостан (далее - Уполномоченный</w:t>
      </w:r>
      <w:r w:rsidRPr="001D221B">
        <w:rPr>
          <w:sz w:val="28"/>
          <w:szCs w:val="28"/>
        </w:rPr>
        <w:t xml:space="preserve"> орган</w:t>
      </w:r>
      <w:r w:rsidR="00010994">
        <w:rPr>
          <w:sz w:val="28"/>
          <w:szCs w:val="28"/>
        </w:rPr>
        <w:t>)</w:t>
      </w:r>
      <w:r w:rsidR="000371D5">
        <w:rPr>
          <w:sz w:val="28"/>
          <w:szCs w:val="28"/>
        </w:rPr>
        <w:t xml:space="preserve"> </w:t>
      </w:r>
      <w:r w:rsidR="000371D5" w:rsidRPr="000371D5">
        <w:rPr>
          <w:sz w:val="28"/>
          <w:szCs w:val="28"/>
        </w:rPr>
        <w:t>по адресу:</w:t>
      </w:r>
      <w:r w:rsidR="000371D5">
        <w:rPr>
          <w:sz w:val="28"/>
          <w:szCs w:val="28"/>
        </w:rPr>
        <w:t xml:space="preserve"> 450055, Республика Башкортостан, г. Уфа, ул. Российская, 50;</w:t>
      </w:r>
    </w:p>
    <w:p w:rsidR="000371D5" w:rsidRPr="001D221B" w:rsidRDefault="000371D5" w:rsidP="000371D5">
      <w:pPr>
        <w:pStyle w:val="ConsPlusNormal"/>
        <w:spacing w:after="0"/>
        <w:ind w:firstLine="709"/>
        <w:jc w:val="both"/>
        <w:rPr>
          <w:sz w:val="28"/>
          <w:szCs w:val="28"/>
        </w:rPr>
      </w:pPr>
      <w:r>
        <w:rPr>
          <w:sz w:val="28"/>
          <w:szCs w:val="28"/>
        </w:rPr>
        <w:t xml:space="preserve">- </w:t>
      </w:r>
      <w:r w:rsidRPr="000371D5">
        <w:rPr>
          <w:sz w:val="28"/>
          <w:szCs w:val="28"/>
        </w:rPr>
        <w:t xml:space="preserve">Республиканском государственном автономном </w:t>
      </w:r>
      <w:proofErr w:type="gramStart"/>
      <w:r w:rsidRPr="000371D5">
        <w:rPr>
          <w:sz w:val="28"/>
          <w:szCs w:val="28"/>
        </w:rPr>
        <w:t>учреждении</w:t>
      </w:r>
      <w:proofErr w:type="gramEnd"/>
      <w:r w:rsidRPr="000371D5">
        <w:rPr>
          <w:sz w:val="28"/>
          <w:szCs w:val="28"/>
        </w:rPr>
        <w:t xml:space="preserve"> Многофункциональный центр предоставления государственных и муниципальных услуг (далее - РГАУ МФЦ). Центральный офис находится по адресу: 450057, Республика Башкортостан, г. Уфа, ул. </w:t>
      </w:r>
      <w:proofErr w:type="spellStart"/>
      <w:r w:rsidRPr="000371D5">
        <w:rPr>
          <w:sz w:val="28"/>
          <w:szCs w:val="28"/>
        </w:rPr>
        <w:t>Новомостовая</w:t>
      </w:r>
      <w:proofErr w:type="spellEnd"/>
      <w:r w:rsidRPr="000371D5">
        <w:rPr>
          <w:sz w:val="28"/>
          <w:szCs w:val="28"/>
        </w:rPr>
        <w:t>, 8;</w:t>
      </w:r>
    </w:p>
    <w:p w:rsidR="00A94F16" w:rsidRPr="001D221B" w:rsidRDefault="00A94F16" w:rsidP="006E7F1A">
      <w:pPr>
        <w:pStyle w:val="ConsPlusNormal"/>
        <w:spacing w:after="0"/>
        <w:ind w:firstLine="709"/>
        <w:jc w:val="both"/>
        <w:rPr>
          <w:sz w:val="28"/>
          <w:szCs w:val="28"/>
        </w:rPr>
      </w:pPr>
      <w:r w:rsidRPr="001D221B">
        <w:rPr>
          <w:sz w:val="28"/>
          <w:szCs w:val="28"/>
        </w:rPr>
        <w:t>- по телефону в Уполномоченном органе или многофункциональном центре;</w:t>
      </w:r>
    </w:p>
    <w:p w:rsidR="00A94F16" w:rsidRPr="001D221B" w:rsidRDefault="00A94F16" w:rsidP="006E7F1A">
      <w:pPr>
        <w:pStyle w:val="ConsPlusNormal"/>
        <w:spacing w:after="0"/>
        <w:ind w:firstLine="709"/>
        <w:jc w:val="both"/>
        <w:rPr>
          <w:sz w:val="28"/>
          <w:szCs w:val="28"/>
        </w:rPr>
      </w:pPr>
      <w:r w:rsidRPr="001D221B">
        <w:rPr>
          <w:sz w:val="28"/>
          <w:szCs w:val="28"/>
        </w:rPr>
        <w:t>- письменно, в том числе посредством электронной почты, факсимильной связи;</w:t>
      </w:r>
    </w:p>
    <w:p w:rsidR="00A94F16" w:rsidRDefault="00A94F16" w:rsidP="006E7F1A">
      <w:pPr>
        <w:pStyle w:val="ConsPlusNormal"/>
        <w:spacing w:after="0"/>
        <w:ind w:firstLine="709"/>
        <w:jc w:val="both"/>
        <w:rPr>
          <w:sz w:val="28"/>
          <w:szCs w:val="28"/>
        </w:rPr>
      </w:pPr>
      <w:r w:rsidRPr="001D221B">
        <w:rPr>
          <w:sz w:val="28"/>
          <w:szCs w:val="28"/>
        </w:rPr>
        <w:t>- посредством размещения в открытой и доступной форме информации:</w:t>
      </w:r>
    </w:p>
    <w:p w:rsidR="00C373C3" w:rsidRDefault="00C373C3" w:rsidP="006E7F1A">
      <w:pPr>
        <w:pStyle w:val="ConsPlusNormal"/>
        <w:spacing w:after="0"/>
        <w:ind w:firstLine="709"/>
        <w:jc w:val="both"/>
        <w:rPr>
          <w:sz w:val="28"/>
          <w:szCs w:val="28"/>
        </w:rPr>
      </w:pPr>
      <w:r>
        <w:rPr>
          <w:sz w:val="28"/>
          <w:szCs w:val="28"/>
        </w:rPr>
        <w:t xml:space="preserve">- </w:t>
      </w:r>
      <w:r w:rsidRPr="00C373C3">
        <w:rPr>
          <w:sz w:val="28"/>
          <w:szCs w:val="28"/>
        </w:rPr>
        <w:t>на портале федеральной информационной адресной системы в</w:t>
      </w:r>
      <w:r>
        <w:rPr>
          <w:sz w:val="28"/>
          <w:szCs w:val="28"/>
        </w:rPr>
        <w:t xml:space="preserve"> и</w:t>
      </w:r>
      <w:r w:rsidRPr="00C373C3">
        <w:rPr>
          <w:sz w:val="28"/>
          <w:szCs w:val="28"/>
        </w:rPr>
        <w:t>нформационно-телекоммуникационной сети «Интернет» (</w:t>
      </w:r>
      <w:r>
        <w:rPr>
          <w:sz w:val="28"/>
          <w:szCs w:val="28"/>
          <w:lang w:val="en-US"/>
        </w:rPr>
        <w:t>www</w:t>
      </w:r>
      <w:r>
        <w:rPr>
          <w:sz w:val="28"/>
          <w:szCs w:val="28"/>
        </w:rPr>
        <w:t>.</w:t>
      </w:r>
      <w:r w:rsidRPr="00C373C3">
        <w:rPr>
          <w:sz w:val="28"/>
          <w:szCs w:val="28"/>
        </w:rPr>
        <w:t xml:space="preserve">fas.nalog.ru) (далее – портал ФИАС); </w:t>
      </w:r>
    </w:p>
    <w:p w:rsidR="00C373C3" w:rsidRPr="00C373C3" w:rsidRDefault="00C373C3" w:rsidP="006E7F1A">
      <w:pPr>
        <w:pStyle w:val="ConsPlusNormal"/>
        <w:spacing w:after="0"/>
        <w:ind w:firstLine="709"/>
        <w:rPr>
          <w:sz w:val="28"/>
          <w:szCs w:val="28"/>
        </w:rPr>
      </w:pPr>
      <w:r>
        <w:rPr>
          <w:sz w:val="28"/>
          <w:szCs w:val="28"/>
        </w:rPr>
        <w:t xml:space="preserve">- </w:t>
      </w:r>
      <w:r w:rsidRPr="00C373C3">
        <w:rPr>
          <w:sz w:val="28"/>
          <w:szCs w:val="28"/>
        </w:rPr>
        <w:t xml:space="preserve">на Едином портале государственных и муниципальных услуг (функций) (www.gosuslugi.ru) (далее – Единый портал);  </w:t>
      </w:r>
    </w:p>
    <w:p w:rsidR="00A94F16" w:rsidRPr="001D221B" w:rsidRDefault="00A94F16" w:rsidP="006E7F1A">
      <w:pPr>
        <w:pStyle w:val="ConsPlusNormal"/>
        <w:spacing w:after="0"/>
        <w:ind w:firstLine="709"/>
        <w:jc w:val="both"/>
        <w:rPr>
          <w:sz w:val="28"/>
          <w:szCs w:val="28"/>
        </w:rPr>
      </w:pPr>
      <w:r w:rsidRPr="001D221B">
        <w:rPr>
          <w:sz w:val="28"/>
          <w:szCs w:val="28"/>
        </w:rPr>
        <w:t xml:space="preserve">- </w:t>
      </w:r>
      <w:r w:rsidR="00C373C3" w:rsidRPr="00C373C3">
        <w:rPr>
          <w:sz w:val="28"/>
          <w:szCs w:val="28"/>
        </w:rPr>
        <w:t>на Портале государственных и муниципальных услуг (функций) Республики Башкортостан (www.gosuslugi.bashkortostan.ru) (далее – РПГУ)</w:t>
      </w:r>
      <w:r w:rsidRPr="001D221B">
        <w:rPr>
          <w:sz w:val="28"/>
          <w:szCs w:val="28"/>
        </w:rPr>
        <w:t>;</w:t>
      </w:r>
    </w:p>
    <w:p w:rsidR="00A94F16" w:rsidRPr="001D221B" w:rsidRDefault="00A94F16" w:rsidP="006E7F1A">
      <w:pPr>
        <w:pStyle w:val="ConsPlusNormal"/>
        <w:spacing w:after="0"/>
        <w:ind w:firstLine="709"/>
        <w:jc w:val="both"/>
        <w:rPr>
          <w:sz w:val="28"/>
          <w:szCs w:val="28"/>
        </w:rPr>
      </w:pPr>
      <w:r w:rsidRPr="001D221B">
        <w:rPr>
          <w:sz w:val="28"/>
          <w:szCs w:val="28"/>
        </w:rPr>
        <w:t>- на офици</w:t>
      </w:r>
      <w:r w:rsidR="00C373C3">
        <w:rPr>
          <w:sz w:val="28"/>
          <w:szCs w:val="28"/>
        </w:rPr>
        <w:t xml:space="preserve">альном сайте Администрации </w:t>
      </w:r>
      <w:r w:rsidR="00270D2B">
        <w:rPr>
          <w:sz w:val="28"/>
          <w:szCs w:val="28"/>
        </w:rPr>
        <w:t xml:space="preserve">городского округа город Уфа Республики Башкортостан (далее - Администрация) </w:t>
      </w:r>
      <w:r w:rsidR="005649E8">
        <w:rPr>
          <w:sz w:val="28"/>
          <w:szCs w:val="28"/>
        </w:rPr>
        <w:t>(</w:t>
      </w:r>
      <w:r w:rsidR="00593561">
        <w:rPr>
          <w:sz w:val="28"/>
          <w:szCs w:val="28"/>
          <w:lang w:val="en-US"/>
        </w:rPr>
        <w:t>https</w:t>
      </w:r>
      <w:r w:rsidR="00593561" w:rsidRPr="00593561">
        <w:rPr>
          <w:sz w:val="28"/>
          <w:szCs w:val="28"/>
        </w:rPr>
        <w:t>://</w:t>
      </w:r>
      <w:proofErr w:type="spellStart"/>
      <w:r w:rsidR="00593561">
        <w:rPr>
          <w:sz w:val="28"/>
          <w:szCs w:val="28"/>
          <w:lang w:val="en-US"/>
        </w:rPr>
        <w:t>gorodufa</w:t>
      </w:r>
      <w:proofErr w:type="spellEnd"/>
      <w:r w:rsidR="00593561" w:rsidRPr="00593561">
        <w:rPr>
          <w:sz w:val="28"/>
          <w:szCs w:val="28"/>
        </w:rPr>
        <w:t>.</w:t>
      </w:r>
      <w:proofErr w:type="spellStart"/>
      <w:r w:rsidR="00593561">
        <w:rPr>
          <w:sz w:val="28"/>
          <w:szCs w:val="28"/>
          <w:lang w:val="en-US"/>
        </w:rPr>
        <w:t>ru</w:t>
      </w:r>
      <w:proofErr w:type="spellEnd"/>
      <w:r w:rsidR="005649E8">
        <w:rPr>
          <w:sz w:val="28"/>
          <w:szCs w:val="28"/>
        </w:rPr>
        <w:t>)</w:t>
      </w:r>
      <w:r w:rsidRPr="001D221B">
        <w:rPr>
          <w:sz w:val="28"/>
          <w:szCs w:val="28"/>
        </w:rPr>
        <w:t xml:space="preserve">, Уполномоченного орган </w:t>
      </w:r>
      <w:r w:rsidR="005649E8">
        <w:rPr>
          <w:sz w:val="28"/>
          <w:szCs w:val="28"/>
        </w:rPr>
        <w:t>(</w:t>
      </w:r>
      <w:r w:rsidR="005F6D60">
        <w:rPr>
          <w:sz w:val="28"/>
          <w:szCs w:val="28"/>
        </w:rPr>
        <w:t>https://arch.gorodufa.ru</w:t>
      </w:r>
      <w:r w:rsidR="005649E8">
        <w:rPr>
          <w:sz w:val="28"/>
          <w:szCs w:val="28"/>
        </w:rPr>
        <w:t>)</w:t>
      </w:r>
      <w:r w:rsidRPr="001D221B">
        <w:rPr>
          <w:sz w:val="28"/>
          <w:szCs w:val="28"/>
        </w:rPr>
        <w:t>;</w:t>
      </w:r>
    </w:p>
    <w:p w:rsidR="00A94F16" w:rsidRPr="001D221B" w:rsidRDefault="00A94F16" w:rsidP="006E7F1A">
      <w:pPr>
        <w:pStyle w:val="ConsPlusNormal"/>
        <w:spacing w:after="0"/>
        <w:ind w:firstLine="709"/>
        <w:jc w:val="both"/>
        <w:rPr>
          <w:sz w:val="28"/>
          <w:szCs w:val="28"/>
        </w:rPr>
      </w:pPr>
      <w:r w:rsidRPr="001D221B">
        <w:rPr>
          <w:sz w:val="28"/>
          <w:szCs w:val="28"/>
        </w:rPr>
        <w:t>- посредством размещения информации на информационных стендах Уполномоченного органа или многофункционального центра.</w:t>
      </w:r>
    </w:p>
    <w:p w:rsidR="00A94F16" w:rsidRPr="001D221B" w:rsidRDefault="001D795B" w:rsidP="006E7F1A">
      <w:pPr>
        <w:pStyle w:val="ConsPlusNormal"/>
        <w:spacing w:after="0"/>
        <w:ind w:firstLine="709"/>
        <w:jc w:val="both"/>
        <w:rPr>
          <w:sz w:val="28"/>
          <w:szCs w:val="28"/>
        </w:rPr>
      </w:pPr>
      <w:bookmarkStart w:id="7" w:name="P105"/>
      <w:bookmarkEnd w:id="7"/>
      <w:r>
        <w:rPr>
          <w:sz w:val="28"/>
          <w:szCs w:val="28"/>
        </w:rPr>
        <w:t>1.5</w:t>
      </w:r>
      <w:r w:rsidR="00A94F16" w:rsidRPr="001D221B">
        <w:rPr>
          <w:sz w:val="28"/>
          <w:szCs w:val="28"/>
        </w:rPr>
        <w:t>. Информирование осуществляется по вопросам, касающимся:</w:t>
      </w:r>
    </w:p>
    <w:p w:rsidR="00A94F16" w:rsidRPr="001D221B" w:rsidRDefault="00A94F16" w:rsidP="006E7F1A">
      <w:pPr>
        <w:pStyle w:val="ConsPlusNormal"/>
        <w:spacing w:after="0"/>
        <w:ind w:firstLine="709"/>
        <w:jc w:val="both"/>
        <w:rPr>
          <w:sz w:val="28"/>
          <w:szCs w:val="28"/>
        </w:rPr>
      </w:pPr>
      <w:r w:rsidRPr="001D221B">
        <w:rPr>
          <w:sz w:val="28"/>
          <w:szCs w:val="28"/>
        </w:rPr>
        <w:t>- способов подачи заявления о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справочной информации о работе Уполномоченного органа;</w:t>
      </w:r>
    </w:p>
    <w:p w:rsidR="00A94F16" w:rsidRPr="001D221B" w:rsidRDefault="00A94F16" w:rsidP="006E7F1A">
      <w:pPr>
        <w:pStyle w:val="ConsPlusNormal"/>
        <w:spacing w:after="0"/>
        <w:ind w:firstLine="709"/>
        <w:jc w:val="both"/>
        <w:rPr>
          <w:sz w:val="28"/>
          <w:szCs w:val="28"/>
        </w:rPr>
      </w:pPr>
      <w:r w:rsidRPr="001D221B">
        <w:rPr>
          <w:sz w:val="28"/>
          <w:szCs w:val="28"/>
        </w:rPr>
        <w:t>- документов, необходимых для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порядка и сроков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 вопросам предоставления услуг, которые являются необходимыми и обязательными для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4F16" w:rsidRPr="001D221B" w:rsidRDefault="00A94F16" w:rsidP="006E7F1A">
      <w:pPr>
        <w:pStyle w:val="ConsPlusNormal"/>
        <w:spacing w:after="0"/>
        <w:ind w:firstLine="709"/>
        <w:jc w:val="both"/>
        <w:rPr>
          <w:sz w:val="28"/>
          <w:szCs w:val="28"/>
        </w:rPr>
      </w:pPr>
      <w:r w:rsidRPr="001D221B">
        <w:rPr>
          <w:sz w:val="28"/>
          <w:szCs w:val="28"/>
        </w:rPr>
        <w:t>1.</w:t>
      </w:r>
      <w:r w:rsidR="001D795B">
        <w:rPr>
          <w:sz w:val="28"/>
          <w:szCs w:val="28"/>
        </w:rPr>
        <w:t>6</w:t>
      </w:r>
      <w:r w:rsidRPr="001D221B">
        <w:rPr>
          <w:sz w:val="28"/>
          <w:szCs w:val="28"/>
        </w:rPr>
        <w:t xml:space="preserve">. При устном обращении Заявителя (лично или по телефону) специалист Уполномоченного органа, многофункционального центра, осуществляющий консультирование, подробно и в вежливой (корректной) форме информирует </w:t>
      </w:r>
      <w:proofErr w:type="gramStart"/>
      <w:r w:rsidRPr="001D221B">
        <w:rPr>
          <w:sz w:val="28"/>
          <w:szCs w:val="28"/>
        </w:rPr>
        <w:t>обратившихся</w:t>
      </w:r>
      <w:proofErr w:type="gramEnd"/>
      <w:r w:rsidRPr="001D221B">
        <w:rPr>
          <w:sz w:val="28"/>
          <w:szCs w:val="28"/>
        </w:rPr>
        <w:t xml:space="preserve"> по интересующим вопросам.</w:t>
      </w:r>
    </w:p>
    <w:p w:rsidR="00A94F16" w:rsidRPr="001D221B" w:rsidRDefault="00A94F16" w:rsidP="006E7F1A">
      <w:pPr>
        <w:pStyle w:val="ConsPlusNormal"/>
        <w:spacing w:after="0"/>
        <w:ind w:firstLine="709"/>
        <w:jc w:val="both"/>
        <w:rPr>
          <w:sz w:val="28"/>
          <w:szCs w:val="28"/>
        </w:rPr>
      </w:pPr>
      <w:r w:rsidRPr="001D221B">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94F16" w:rsidRPr="001D221B" w:rsidRDefault="00A94F16" w:rsidP="006E7F1A">
      <w:pPr>
        <w:pStyle w:val="ConsPlusNormal"/>
        <w:spacing w:after="0"/>
        <w:ind w:firstLine="709"/>
        <w:jc w:val="both"/>
        <w:rPr>
          <w:sz w:val="28"/>
          <w:szCs w:val="28"/>
        </w:rPr>
      </w:pPr>
      <w:r w:rsidRPr="001D221B">
        <w:rPr>
          <w:sz w:val="28"/>
          <w:szCs w:val="28"/>
        </w:rPr>
        <w:t>Если специалист Уполномоченного органа не может самостоятельно дать ответ, телефонный звонок должен быть переадресован (переведен) на друго</w:t>
      </w:r>
      <w:r w:rsidR="00EF3348">
        <w:rPr>
          <w:sz w:val="28"/>
          <w:szCs w:val="28"/>
        </w:rPr>
        <w:t>го</w:t>
      </w:r>
      <w:r w:rsidRPr="001D221B">
        <w:rPr>
          <w:sz w:val="28"/>
          <w:szCs w:val="28"/>
        </w:rPr>
        <w:t xml:space="preserve"> </w:t>
      </w:r>
      <w:r w:rsidR="00EF3348">
        <w:rPr>
          <w:sz w:val="28"/>
          <w:szCs w:val="28"/>
        </w:rPr>
        <w:t>специалиста</w:t>
      </w:r>
      <w:r w:rsidR="00F046DD">
        <w:rPr>
          <w:sz w:val="28"/>
          <w:szCs w:val="28"/>
        </w:rPr>
        <w:t>,</w:t>
      </w:r>
      <w:r w:rsidRPr="001D221B">
        <w:rPr>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A94F16" w:rsidRPr="001D221B" w:rsidRDefault="00A94F16" w:rsidP="006E7F1A">
      <w:pPr>
        <w:pStyle w:val="ConsPlusNormal"/>
        <w:spacing w:after="0"/>
        <w:ind w:firstLine="709"/>
        <w:jc w:val="both"/>
        <w:rPr>
          <w:sz w:val="28"/>
          <w:szCs w:val="28"/>
        </w:rPr>
      </w:pPr>
      <w:r w:rsidRPr="001D221B">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4F16" w:rsidRPr="001D221B" w:rsidRDefault="00A94F16" w:rsidP="006E7F1A">
      <w:pPr>
        <w:pStyle w:val="ConsPlusNormal"/>
        <w:spacing w:after="0"/>
        <w:ind w:firstLine="709"/>
        <w:jc w:val="both"/>
        <w:rPr>
          <w:sz w:val="28"/>
          <w:szCs w:val="28"/>
        </w:rPr>
      </w:pPr>
      <w:r w:rsidRPr="001D221B">
        <w:rPr>
          <w:sz w:val="28"/>
          <w:szCs w:val="28"/>
        </w:rPr>
        <w:t>- изложить обращение в письменной форме;</w:t>
      </w:r>
    </w:p>
    <w:p w:rsidR="00A94F16" w:rsidRPr="001D221B" w:rsidRDefault="00A94F16" w:rsidP="006E7F1A">
      <w:pPr>
        <w:pStyle w:val="ConsPlusNormal"/>
        <w:spacing w:after="0"/>
        <w:ind w:firstLine="709"/>
        <w:jc w:val="both"/>
        <w:rPr>
          <w:sz w:val="28"/>
          <w:szCs w:val="28"/>
        </w:rPr>
      </w:pPr>
      <w:r w:rsidRPr="001D221B">
        <w:rPr>
          <w:sz w:val="28"/>
          <w:szCs w:val="28"/>
        </w:rPr>
        <w:t>- назначить другое время для консультаций.</w:t>
      </w:r>
    </w:p>
    <w:p w:rsidR="00A94F16" w:rsidRPr="001D221B" w:rsidRDefault="00A94F16" w:rsidP="006E7F1A">
      <w:pPr>
        <w:pStyle w:val="ConsPlusNormal"/>
        <w:spacing w:after="0"/>
        <w:ind w:firstLine="709"/>
        <w:jc w:val="both"/>
        <w:rPr>
          <w:sz w:val="28"/>
          <w:szCs w:val="28"/>
        </w:rPr>
      </w:pPr>
      <w:r w:rsidRPr="001D221B">
        <w:rPr>
          <w:sz w:val="28"/>
          <w:szCs w:val="28"/>
        </w:rPr>
        <w:t>Специалист Уполномоченного органа не вправе осуществлять информирование, выходящее за рамки стандартных процедур и условий пред</w:t>
      </w:r>
      <w:r w:rsidR="00F046DD">
        <w:rPr>
          <w:sz w:val="28"/>
          <w:szCs w:val="28"/>
        </w:rPr>
        <w:t>оставления муниципальной услуги</w:t>
      </w:r>
      <w:r w:rsidRPr="001D221B">
        <w:rPr>
          <w:sz w:val="28"/>
          <w:szCs w:val="28"/>
        </w:rPr>
        <w:t xml:space="preserve"> и влияющее прямо или косвенно на принимаемое решение.</w:t>
      </w:r>
    </w:p>
    <w:p w:rsidR="00A94F16" w:rsidRPr="001D221B" w:rsidRDefault="00A94F16" w:rsidP="006E7F1A">
      <w:pPr>
        <w:pStyle w:val="ConsPlusNormal"/>
        <w:spacing w:after="0"/>
        <w:ind w:firstLine="709"/>
        <w:jc w:val="both"/>
        <w:rPr>
          <w:sz w:val="28"/>
          <w:szCs w:val="28"/>
        </w:rPr>
      </w:pPr>
      <w:r w:rsidRPr="001D221B">
        <w:rPr>
          <w:sz w:val="28"/>
          <w:szCs w:val="28"/>
        </w:rPr>
        <w:t>Продолжительность информирования по телефону не должна превышать 10 минут.</w:t>
      </w:r>
    </w:p>
    <w:p w:rsidR="00A94F16" w:rsidRPr="001D221B" w:rsidRDefault="00A94F16" w:rsidP="006E7F1A">
      <w:pPr>
        <w:pStyle w:val="ConsPlusNormal"/>
        <w:spacing w:after="0"/>
        <w:ind w:firstLine="709"/>
        <w:jc w:val="both"/>
        <w:rPr>
          <w:sz w:val="28"/>
          <w:szCs w:val="28"/>
        </w:rPr>
      </w:pPr>
      <w:r w:rsidRPr="001D221B">
        <w:rPr>
          <w:sz w:val="28"/>
          <w:szCs w:val="28"/>
        </w:rPr>
        <w:t>Информирование осуществляется в соответствии с графиком приема граждан.</w:t>
      </w:r>
    </w:p>
    <w:p w:rsidR="00A94F16" w:rsidRPr="001D221B" w:rsidRDefault="00A94F16" w:rsidP="006E7F1A">
      <w:pPr>
        <w:pStyle w:val="ConsPlusNormal"/>
        <w:spacing w:after="0"/>
        <w:ind w:firstLine="709"/>
        <w:jc w:val="both"/>
        <w:rPr>
          <w:sz w:val="28"/>
          <w:szCs w:val="28"/>
        </w:rPr>
      </w:pPr>
      <w:r w:rsidRPr="001D221B">
        <w:rPr>
          <w:sz w:val="28"/>
          <w:szCs w:val="28"/>
        </w:rPr>
        <w:t>1.</w:t>
      </w:r>
      <w:r w:rsidR="004468FA">
        <w:rPr>
          <w:sz w:val="28"/>
          <w:szCs w:val="28"/>
        </w:rPr>
        <w:t>7</w:t>
      </w:r>
      <w:r w:rsidRPr="001D221B">
        <w:rPr>
          <w:sz w:val="28"/>
          <w:szCs w:val="28"/>
        </w:rPr>
        <w:t xml:space="preserve">.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105">
        <w:r w:rsidRPr="001D221B">
          <w:rPr>
            <w:sz w:val="28"/>
            <w:szCs w:val="28"/>
          </w:rPr>
          <w:t>пункте 1.</w:t>
        </w:r>
        <w:r w:rsidR="00F046DD">
          <w:rPr>
            <w:sz w:val="28"/>
            <w:szCs w:val="28"/>
          </w:rPr>
          <w:t>5</w:t>
        </w:r>
      </w:hyperlink>
      <w:r w:rsidRPr="001D221B">
        <w:rPr>
          <w:sz w:val="28"/>
          <w:szCs w:val="28"/>
        </w:rPr>
        <w:t xml:space="preserve"> Административного регламента в порядке, установленном Федеральным </w:t>
      </w:r>
      <w:hyperlink r:id="rId19">
        <w:r w:rsidRPr="001D221B">
          <w:rPr>
            <w:sz w:val="28"/>
            <w:szCs w:val="28"/>
          </w:rPr>
          <w:t>законом</w:t>
        </w:r>
      </w:hyperlink>
      <w:r w:rsidRPr="001D221B">
        <w:rPr>
          <w:sz w:val="28"/>
          <w:szCs w:val="28"/>
        </w:rPr>
        <w:t xml:space="preserve"> от 2 мая 2006 года </w:t>
      </w:r>
      <w:r w:rsidR="003043BA">
        <w:rPr>
          <w:sz w:val="28"/>
          <w:szCs w:val="28"/>
        </w:rPr>
        <w:t>№</w:t>
      </w:r>
      <w:r w:rsidRPr="001D221B">
        <w:rPr>
          <w:sz w:val="28"/>
          <w:szCs w:val="28"/>
        </w:rPr>
        <w:t xml:space="preserve"> 59-ФЗ </w:t>
      </w:r>
      <w:r w:rsidR="003043BA">
        <w:rPr>
          <w:sz w:val="28"/>
          <w:szCs w:val="28"/>
        </w:rPr>
        <w:t>«</w:t>
      </w:r>
      <w:r w:rsidRPr="001D221B">
        <w:rPr>
          <w:sz w:val="28"/>
          <w:szCs w:val="28"/>
        </w:rPr>
        <w:t>О порядке рассмотрения обращений граждан Российской Федерации</w:t>
      </w:r>
      <w:r w:rsidR="003043BA">
        <w:rPr>
          <w:sz w:val="28"/>
          <w:szCs w:val="28"/>
        </w:rPr>
        <w:t>»</w:t>
      </w:r>
      <w:r w:rsidRPr="001D221B">
        <w:rPr>
          <w:sz w:val="28"/>
          <w:szCs w:val="28"/>
        </w:rPr>
        <w:t xml:space="preserve"> (далее - Федеральный закон </w:t>
      </w:r>
      <w:r w:rsidR="003043BA">
        <w:rPr>
          <w:sz w:val="28"/>
          <w:szCs w:val="28"/>
        </w:rPr>
        <w:t>№</w:t>
      </w:r>
      <w:r w:rsidRPr="001D221B">
        <w:rPr>
          <w:sz w:val="28"/>
          <w:szCs w:val="28"/>
        </w:rPr>
        <w:t xml:space="preserve"> 59-ФЗ).</w:t>
      </w:r>
    </w:p>
    <w:p w:rsidR="004468FA" w:rsidRPr="00567FDE" w:rsidRDefault="00A94F16" w:rsidP="006E7F1A">
      <w:pPr>
        <w:pStyle w:val="ConsPlusNormal"/>
        <w:spacing w:after="0"/>
        <w:ind w:firstLine="709"/>
        <w:jc w:val="both"/>
        <w:rPr>
          <w:sz w:val="28"/>
          <w:szCs w:val="28"/>
        </w:rPr>
      </w:pPr>
      <w:bookmarkStart w:id="8" w:name="P125"/>
      <w:bookmarkEnd w:id="8"/>
      <w:r w:rsidRPr="00567FDE">
        <w:rPr>
          <w:sz w:val="28"/>
          <w:szCs w:val="28"/>
        </w:rPr>
        <w:t>1.</w:t>
      </w:r>
      <w:r w:rsidR="004468FA" w:rsidRPr="00567FDE">
        <w:rPr>
          <w:sz w:val="28"/>
          <w:szCs w:val="28"/>
        </w:rPr>
        <w:t>8</w:t>
      </w:r>
      <w:r w:rsidRPr="00567FDE">
        <w:rPr>
          <w:sz w:val="28"/>
          <w:szCs w:val="28"/>
        </w:rPr>
        <w:t xml:space="preserve">. </w:t>
      </w:r>
      <w:r w:rsidR="004468FA" w:rsidRPr="00567FDE">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4468FA" w:rsidRPr="00567FDE" w:rsidRDefault="004468FA" w:rsidP="006E7F1A">
      <w:pPr>
        <w:pStyle w:val="ConsPlusNormal"/>
        <w:spacing w:after="0"/>
        <w:ind w:firstLine="709"/>
        <w:jc w:val="both"/>
        <w:rPr>
          <w:sz w:val="28"/>
          <w:szCs w:val="28"/>
        </w:rPr>
      </w:pPr>
      <w:r w:rsidRPr="00567FDE">
        <w:rPr>
          <w:sz w:val="28"/>
          <w:szCs w:val="28"/>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 84.</w:t>
      </w:r>
    </w:p>
    <w:p w:rsidR="00A94F16" w:rsidRPr="00567FDE" w:rsidRDefault="004468FA" w:rsidP="006E7F1A">
      <w:pPr>
        <w:pStyle w:val="ConsPlusNormal"/>
        <w:spacing w:after="0"/>
        <w:ind w:firstLine="709"/>
        <w:jc w:val="both"/>
        <w:rPr>
          <w:sz w:val="28"/>
          <w:szCs w:val="28"/>
        </w:rPr>
      </w:pPr>
      <w:r w:rsidRPr="00567FDE">
        <w:rPr>
          <w:sz w:val="28"/>
          <w:szCs w:val="28"/>
        </w:rPr>
        <w:t>1.9</w:t>
      </w:r>
      <w:r w:rsidR="00A94F16" w:rsidRPr="00567FDE">
        <w:rPr>
          <w:sz w:val="28"/>
          <w:szCs w:val="28"/>
        </w:rPr>
        <w:t xml:space="preserve">. На официальном сайте Администрации, Уполномоченного органа </w:t>
      </w:r>
      <w:r w:rsidR="00A94F16" w:rsidRPr="00567FDE">
        <w:rPr>
          <w:sz w:val="28"/>
          <w:szCs w:val="28"/>
        </w:rPr>
        <w:lastRenderedPageBreak/>
        <w:t xml:space="preserve">наряду со сведениями, указанными в </w:t>
      </w:r>
      <w:hyperlink w:anchor="P125">
        <w:r w:rsidR="00A94F16" w:rsidRPr="00567FDE">
          <w:rPr>
            <w:sz w:val="28"/>
            <w:szCs w:val="28"/>
          </w:rPr>
          <w:t>пункте 1.</w:t>
        </w:r>
      </w:hyperlink>
      <w:r w:rsidRPr="00567FDE">
        <w:rPr>
          <w:sz w:val="28"/>
          <w:szCs w:val="28"/>
        </w:rPr>
        <w:t>8</w:t>
      </w:r>
      <w:r w:rsidR="00A94F16" w:rsidRPr="00567FDE">
        <w:rPr>
          <w:sz w:val="28"/>
          <w:szCs w:val="28"/>
        </w:rPr>
        <w:t xml:space="preserve"> Административного регламента, размещаются:</w:t>
      </w:r>
    </w:p>
    <w:p w:rsidR="00A94F16" w:rsidRPr="001D221B" w:rsidRDefault="00A94F16" w:rsidP="006E7F1A">
      <w:pPr>
        <w:pStyle w:val="ConsPlusNormal"/>
        <w:spacing w:after="0"/>
        <w:ind w:firstLine="709"/>
        <w:jc w:val="both"/>
        <w:rPr>
          <w:sz w:val="28"/>
          <w:szCs w:val="28"/>
        </w:rPr>
      </w:pPr>
      <w:r w:rsidRPr="001D221B">
        <w:rPr>
          <w:sz w:val="28"/>
          <w:szCs w:val="28"/>
        </w:rPr>
        <w:t>- порядок и способы подачи заявления о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порядок и способы предварительной записи на подачу заявления о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информация по вопросам предоставления услуг, которые являются необходимыми и обязательными для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1.1</w:t>
      </w:r>
      <w:r w:rsidR="004468FA">
        <w:rPr>
          <w:sz w:val="28"/>
          <w:szCs w:val="28"/>
        </w:rPr>
        <w:t>0</w:t>
      </w:r>
      <w:r w:rsidRPr="001D221B">
        <w:rPr>
          <w:sz w:val="28"/>
          <w:szCs w:val="28"/>
        </w:rPr>
        <w:t>. На информационных стендах Уполномоченного органа подлежит размещению информация:</w:t>
      </w:r>
    </w:p>
    <w:p w:rsidR="00A94F16" w:rsidRPr="001D221B" w:rsidRDefault="00A94F16" w:rsidP="006E7F1A">
      <w:pPr>
        <w:pStyle w:val="ConsPlusNormal"/>
        <w:spacing w:after="0"/>
        <w:ind w:firstLine="709"/>
        <w:jc w:val="both"/>
        <w:rPr>
          <w:sz w:val="28"/>
          <w:szCs w:val="28"/>
        </w:rPr>
      </w:pPr>
      <w:r w:rsidRPr="001D221B">
        <w:rPr>
          <w:sz w:val="28"/>
          <w:szCs w:val="28"/>
        </w:rPr>
        <w:t>- 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94F16" w:rsidRPr="001D221B" w:rsidRDefault="00A94F16" w:rsidP="006E7F1A">
      <w:pPr>
        <w:pStyle w:val="ConsPlusNormal"/>
        <w:spacing w:after="0"/>
        <w:ind w:firstLine="709"/>
        <w:jc w:val="both"/>
        <w:rPr>
          <w:sz w:val="28"/>
          <w:szCs w:val="28"/>
        </w:rPr>
      </w:pPr>
      <w:r w:rsidRPr="001D221B">
        <w:rPr>
          <w:sz w:val="28"/>
          <w:szCs w:val="28"/>
        </w:rPr>
        <w:t>- справочные телефоны структурных подразделений Уполномоченного органа, предоставляющих муниципальную услугу, участвующих в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адреса официального сайта, а также электронной почты и (или) формы обратной связи Уполномоченного органа;</w:t>
      </w:r>
    </w:p>
    <w:p w:rsidR="00A94F16" w:rsidRPr="001D221B" w:rsidRDefault="00A94F16" w:rsidP="006E7F1A">
      <w:pPr>
        <w:pStyle w:val="ConsPlusNormal"/>
        <w:spacing w:after="0"/>
        <w:ind w:firstLine="709"/>
        <w:jc w:val="both"/>
        <w:rPr>
          <w:sz w:val="28"/>
          <w:szCs w:val="28"/>
        </w:rPr>
      </w:pPr>
      <w:r w:rsidRPr="001D221B">
        <w:rPr>
          <w:sz w:val="28"/>
          <w:szCs w:val="28"/>
        </w:rP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94F16" w:rsidRPr="001D221B" w:rsidRDefault="00A94F16" w:rsidP="006E7F1A">
      <w:pPr>
        <w:pStyle w:val="ConsPlusNormal"/>
        <w:spacing w:after="0"/>
        <w:ind w:firstLine="709"/>
        <w:jc w:val="both"/>
        <w:rPr>
          <w:sz w:val="28"/>
          <w:szCs w:val="28"/>
        </w:rPr>
      </w:pPr>
      <w:r w:rsidRPr="001D221B">
        <w:rPr>
          <w:sz w:val="28"/>
          <w:szCs w:val="28"/>
        </w:rPr>
        <w:t>- сроки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образцы заполнения заявления и приложений к заявлениям;</w:t>
      </w:r>
    </w:p>
    <w:p w:rsidR="00A94F16" w:rsidRPr="001D221B" w:rsidRDefault="00A94F16" w:rsidP="006E7F1A">
      <w:pPr>
        <w:pStyle w:val="ConsPlusNormal"/>
        <w:spacing w:after="0"/>
        <w:ind w:firstLine="709"/>
        <w:jc w:val="both"/>
        <w:rPr>
          <w:sz w:val="28"/>
          <w:szCs w:val="28"/>
        </w:rPr>
      </w:pPr>
      <w:r w:rsidRPr="001D221B">
        <w:rPr>
          <w:sz w:val="28"/>
          <w:szCs w:val="28"/>
        </w:rPr>
        <w:t>- исчерпывающий перечень документов, необходимых для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исчерпывающий перечень оснований для отказа в приеме документов, необходимых для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исчерпывающий перечень оснований для приостановления или отказа в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порядок и способы подачи заявления о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порядок и способы получения разъяснений по порядку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порядок записи на личный прием к должностным лицам;</w:t>
      </w:r>
    </w:p>
    <w:p w:rsidR="00A94F16" w:rsidRPr="001D221B" w:rsidRDefault="00A94F16" w:rsidP="006E7F1A">
      <w:pPr>
        <w:pStyle w:val="ConsPlusNormal"/>
        <w:spacing w:after="0"/>
        <w:ind w:firstLine="709"/>
        <w:jc w:val="both"/>
        <w:rPr>
          <w:sz w:val="28"/>
          <w:szCs w:val="28"/>
        </w:rPr>
      </w:pPr>
      <w:r w:rsidRPr="001D221B">
        <w:rPr>
          <w:sz w:val="28"/>
          <w:szCs w:val="28"/>
        </w:rPr>
        <w:t>-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1.1</w:t>
      </w:r>
      <w:r w:rsidR="004468FA">
        <w:rPr>
          <w:sz w:val="28"/>
          <w:szCs w:val="28"/>
        </w:rPr>
        <w:t>1</w:t>
      </w:r>
      <w:r w:rsidRPr="001D221B">
        <w:rPr>
          <w:sz w:val="28"/>
          <w:szCs w:val="28"/>
        </w:rPr>
        <w:t xml:space="preserve">. В залах ожидания Уполномоченного органа размещаются нормативные правовые акты, регулирующие порядок предоставления </w:t>
      </w:r>
      <w:r w:rsidRPr="001D221B">
        <w:rPr>
          <w:sz w:val="28"/>
          <w:szCs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A94F16" w:rsidRPr="001D221B" w:rsidRDefault="00A94F16" w:rsidP="006E7F1A">
      <w:pPr>
        <w:pStyle w:val="ConsPlusNormal"/>
        <w:spacing w:after="0"/>
        <w:ind w:firstLine="709"/>
        <w:jc w:val="both"/>
        <w:rPr>
          <w:sz w:val="28"/>
          <w:szCs w:val="28"/>
        </w:rPr>
      </w:pPr>
      <w:r w:rsidRPr="001D221B">
        <w:rPr>
          <w:sz w:val="28"/>
          <w:szCs w:val="28"/>
        </w:rPr>
        <w:t>1.1</w:t>
      </w:r>
      <w:r w:rsidR="004468FA">
        <w:rPr>
          <w:sz w:val="28"/>
          <w:szCs w:val="28"/>
        </w:rPr>
        <w:t>2</w:t>
      </w:r>
      <w:r w:rsidRPr="001D221B">
        <w:rPr>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городского округа город Уфа Республики Башкортостан с учетом требований к информированию, установленных Административным регламентом.</w:t>
      </w:r>
    </w:p>
    <w:p w:rsidR="00A94F16" w:rsidRDefault="00A94F16" w:rsidP="006E7F1A">
      <w:pPr>
        <w:pStyle w:val="ConsPlusNormal"/>
        <w:spacing w:after="0"/>
        <w:ind w:firstLine="709"/>
        <w:jc w:val="both"/>
        <w:rPr>
          <w:sz w:val="28"/>
          <w:szCs w:val="28"/>
        </w:rPr>
      </w:pPr>
      <w:r w:rsidRPr="001D221B">
        <w:rPr>
          <w:sz w:val="28"/>
          <w:szCs w:val="28"/>
        </w:rPr>
        <w:t>1.1</w:t>
      </w:r>
      <w:r w:rsidR="004468FA">
        <w:rPr>
          <w:sz w:val="28"/>
          <w:szCs w:val="28"/>
        </w:rPr>
        <w:t>3</w:t>
      </w:r>
      <w:r w:rsidRPr="001D221B">
        <w:rPr>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w:t>
      </w:r>
      <w:r w:rsidR="00A51FB5">
        <w:rPr>
          <w:sz w:val="28"/>
          <w:szCs w:val="28"/>
        </w:rPr>
        <w:t>вителем (его представителем) в «</w:t>
      </w:r>
      <w:r w:rsidRPr="001D221B">
        <w:rPr>
          <w:sz w:val="28"/>
          <w:szCs w:val="28"/>
        </w:rPr>
        <w:t>Личном кабинете</w:t>
      </w:r>
      <w:r w:rsidR="00A51FB5">
        <w:rPr>
          <w:sz w:val="28"/>
          <w:szCs w:val="28"/>
        </w:rPr>
        <w:t>»</w:t>
      </w:r>
      <w:r w:rsidRPr="001D221B">
        <w:rPr>
          <w:sz w:val="28"/>
          <w:szCs w:val="28"/>
        </w:rPr>
        <w:t xml:space="preserve"> на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61B9C" w:rsidRDefault="00E61B9C" w:rsidP="006E7F1A">
      <w:pPr>
        <w:pStyle w:val="ConsPlusNormal"/>
        <w:spacing w:after="0"/>
        <w:jc w:val="both"/>
        <w:rPr>
          <w:sz w:val="28"/>
          <w:szCs w:val="28"/>
        </w:rPr>
      </w:pPr>
    </w:p>
    <w:p w:rsidR="00E61B9C" w:rsidRPr="00E61B9C" w:rsidRDefault="00E61B9C" w:rsidP="002235A9">
      <w:pPr>
        <w:spacing w:after="0"/>
        <w:ind w:right="-1"/>
        <w:jc w:val="center"/>
      </w:pPr>
      <w:r w:rsidRPr="00E61B9C">
        <w:t xml:space="preserve">Порядок, форма, место размещения и способы получения справочной информации </w:t>
      </w:r>
    </w:p>
    <w:p w:rsidR="00E61B9C" w:rsidRPr="00E61B9C" w:rsidRDefault="00E61B9C" w:rsidP="006E7F1A">
      <w:pPr>
        <w:spacing w:after="0"/>
        <w:ind w:firstLine="709"/>
        <w:jc w:val="both"/>
      </w:pPr>
      <w:r w:rsidRPr="00E61B9C">
        <w:t xml:space="preserve"> </w:t>
      </w:r>
    </w:p>
    <w:p w:rsidR="00E61B9C" w:rsidRDefault="00E61B9C" w:rsidP="006E7F1A">
      <w:pPr>
        <w:spacing w:after="0"/>
        <w:ind w:firstLine="709"/>
        <w:jc w:val="both"/>
      </w:pPr>
      <w:r>
        <w:t>1.1</w:t>
      </w:r>
      <w:r w:rsidR="004468FA">
        <w:t>4</w:t>
      </w:r>
      <w:r>
        <w:t xml:space="preserve">. Справочная информация об Уполномоченном органе, предоставляющем муниципальную услугу, размещена на: информационных стендах Уполномоченного органа; официальном сайте; на Едином портале и РПГУ. </w:t>
      </w:r>
    </w:p>
    <w:p w:rsidR="00E61B9C" w:rsidRDefault="00E61B9C" w:rsidP="006E7F1A">
      <w:pPr>
        <w:spacing w:after="0"/>
        <w:ind w:firstLine="709"/>
        <w:jc w:val="both"/>
      </w:pPr>
      <w:r>
        <w:t xml:space="preserve">Справочной является информация: </w:t>
      </w:r>
    </w:p>
    <w:p w:rsidR="00E61B9C" w:rsidRDefault="00FE6541" w:rsidP="006E7F1A">
      <w:pPr>
        <w:spacing w:after="0"/>
        <w:ind w:firstLine="709"/>
        <w:jc w:val="both"/>
      </w:pPr>
      <w:r>
        <w:t xml:space="preserve">- </w:t>
      </w:r>
      <w:r w:rsidR="00E61B9C">
        <w:t>о месте нахождения и графике работы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61B9C" w:rsidRDefault="00FE6541" w:rsidP="006E7F1A">
      <w:pPr>
        <w:spacing w:after="0"/>
        <w:ind w:firstLine="709"/>
        <w:jc w:val="both"/>
      </w:pPr>
      <w:r>
        <w:t xml:space="preserve">- </w:t>
      </w:r>
      <w:r w:rsidR="00E61B9C">
        <w:t xml:space="preserve">справочные телефоны структурных подразделений Уполномоченного органа, предоставляющих муниципальную услугу, организаций, участвующих в предоставлении муниципальной услуги;  </w:t>
      </w:r>
    </w:p>
    <w:p w:rsidR="00E61B9C" w:rsidRDefault="00FE6541" w:rsidP="006E7F1A">
      <w:pPr>
        <w:tabs>
          <w:tab w:val="left" w:pos="993"/>
        </w:tabs>
        <w:autoSpaceDE w:val="0"/>
        <w:autoSpaceDN w:val="0"/>
        <w:adjustRightInd w:val="0"/>
        <w:spacing w:after="0"/>
        <w:ind w:firstLine="709"/>
        <w:jc w:val="both"/>
      </w:pPr>
      <w:r>
        <w:t xml:space="preserve">- </w:t>
      </w:r>
      <w:r w:rsidR="00E61B9C">
        <w:t>адреса электронной почты и (или) формы обратной связи Уполномоченного органа, предоставляющего муниципальную услугу.</w:t>
      </w:r>
    </w:p>
    <w:p w:rsidR="00A94F16" w:rsidRPr="000B7F86" w:rsidRDefault="00A94F16" w:rsidP="006E7F1A">
      <w:pPr>
        <w:pStyle w:val="ConsPlusNormal"/>
        <w:spacing w:after="0"/>
        <w:jc w:val="center"/>
        <w:rPr>
          <w:sz w:val="28"/>
          <w:szCs w:val="28"/>
        </w:rPr>
      </w:pPr>
    </w:p>
    <w:p w:rsidR="00A94F16" w:rsidRPr="000B7F86" w:rsidRDefault="00A94F16" w:rsidP="006E7F1A">
      <w:pPr>
        <w:pStyle w:val="ConsPlusTitle"/>
        <w:spacing w:after="0"/>
        <w:jc w:val="center"/>
        <w:outlineLvl w:val="1"/>
        <w:rPr>
          <w:b w:val="0"/>
          <w:sz w:val="28"/>
          <w:szCs w:val="28"/>
        </w:rPr>
      </w:pPr>
      <w:r w:rsidRPr="000B7F86">
        <w:rPr>
          <w:b w:val="0"/>
          <w:sz w:val="28"/>
          <w:szCs w:val="28"/>
        </w:rPr>
        <w:t xml:space="preserve">II. </w:t>
      </w:r>
      <w:r w:rsidR="000B7F86">
        <w:rPr>
          <w:b w:val="0"/>
          <w:sz w:val="28"/>
          <w:szCs w:val="28"/>
        </w:rPr>
        <w:t>Стандарт предоставления муниципальной услуги</w:t>
      </w:r>
      <w:r w:rsidRPr="000B7F86">
        <w:rPr>
          <w:b w:val="0"/>
          <w:sz w:val="28"/>
          <w:szCs w:val="28"/>
        </w:rPr>
        <w:t xml:space="preserve"> </w:t>
      </w:r>
    </w:p>
    <w:p w:rsidR="00A94F16" w:rsidRPr="000B7F86" w:rsidRDefault="00A94F16" w:rsidP="006E7F1A">
      <w:pPr>
        <w:pStyle w:val="ConsPlusNormal"/>
        <w:spacing w:after="0"/>
        <w:jc w:val="center"/>
        <w:rPr>
          <w:sz w:val="28"/>
          <w:szCs w:val="28"/>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Наименование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2.1. Присвоение и аннулирование адресов объекту адресации.</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Наименование органа местного самоуправления (организации),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предоставляющег</w:t>
      </w:r>
      <w:proofErr w:type="gramStart"/>
      <w:r w:rsidRPr="00F46668">
        <w:rPr>
          <w:rFonts w:eastAsiaTheme="minorEastAsia"/>
          <w:lang w:eastAsia="ru-RU"/>
        </w:rPr>
        <w:t>о(</w:t>
      </w:r>
      <w:proofErr w:type="gramEnd"/>
      <w:r w:rsidRPr="00F46668">
        <w:rPr>
          <w:rFonts w:eastAsiaTheme="minorEastAsia"/>
          <w:lang w:eastAsia="ru-RU"/>
        </w:rPr>
        <w:t>щей) муниципальную услугу</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2.2. Муниципальная услуга предоставляется Администрацией городского округа город Уфа Республики Башкортостан в лице Главного управления архитектуры и градостроительства Администрации городского округа город </w:t>
      </w:r>
      <w:r w:rsidRPr="00F46668">
        <w:rPr>
          <w:rFonts w:eastAsiaTheme="minorEastAsia"/>
          <w:lang w:eastAsia="ru-RU"/>
        </w:rPr>
        <w:lastRenderedPageBreak/>
        <w:t>Уфа Республики Башкортостан.</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При предоставлении муниципальной услуги Уполномоченный орган взаимодействует </w:t>
      </w:r>
      <w:proofErr w:type="gramStart"/>
      <w:r w:rsidRPr="00F46668">
        <w:rPr>
          <w:rFonts w:eastAsiaTheme="minorEastAsia"/>
          <w:lang w:eastAsia="ru-RU"/>
        </w:rPr>
        <w:t>с</w:t>
      </w:r>
      <w:proofErr w:type="gramEnd"/>
      <w:r w:rsidRPr="00F46668">
        <w:rPr>
          <w:rFonts w:eastAsiaTheme="minorEastAsia"/>
          <w:lang w:eastAsia="ru-RU"/>
        </w:rPr>
        <w:t>:</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Федеральной службой государственной регистрации, кадастра и картографии (</w:t>
      </w:r>
      <w:proofErr w:type="spellStart"/>
      <w:r w:rsidRPr="00F46668">
        <w:rPr>
          <w:rFonts w:eastAsiaTheme="minorEastAsia"/>
          <w:lang w:eastAsia="ru-RU"/>
        </w:rPr>
        <w:t>Росреестр</w:t>
      </w:r>
      <w:proofErr w:type="spellEnd"/>
      <w:r w:rsidRPr="00F46668">
        <w:rPr>
          <w:rFonts w:eastAsiaTheme="minorEastAsia"/>
          <w:lang w:eastAsia="ru-RU"/>
        </w:rPr>
        <w:t>);</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Федеральной налоговой службой;</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оператором федеральной информационной адресной системы </w:t>
      </w:r>
      <w:r w:rsidRPr="00F46668">
        <w:rPr>
          <w:rFonts w:eastAsiaTheme="minorEastAsia"/>
          <w:lang w:eastAsia="ru-RU"/>
        </w:rPr>
        <w:br/>
        <w:t>(далее – Оператор ФИАС);</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46668" w:rsidRPr="00F46668" w:rsidRDefault="00F46668" w:rsidP="00F46668">
      <w:pPr>
        <w:widowControl w:val="0"/>
        <w:autoSpaceDE w:val="0"/>
        <w:autoSpaceDN w:val="0"/>
        <w:spacing w:after="0"/>
        <w:ind w:firstLine="709"/>
        <w:jc w:val="center"/>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Описание результата предоставления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2.5. Результатом предоставления муниципальной услуги является:</w:t>
      </w:r>
    </w:p>
    <w:p w:rsidR="00F46668" w:rsidRPr="00F46668" w:rsidRDefault="00F46668" w:rsidP="00F46668">
      <w:pPr>
        <w:spacing w:after="0"/>
        <w:ind w:firstLine="709"/>
        <w:jc w:val="both"/>
      </w:pPr>
      <w:r w:rsidRPr="00F46668">
        <w:t xml:space="preserve">- выдача (направление) </w:t>
      </w:r>
      <w:r w:rsidR="002B4748">
        <w:t>решение</w:t>
      </w:r>
      <w:r w:rsidRPr="00F46668">
        <w:t xml:space="preserve"> Уполномоченного органа о присвоении адреса объекту адресации; </w:t>
      </w:r>
    </w:p>
    <w:p w:rsidR="00F46668" w:rsidRPr="00F46668" w:rsidRDefault="00F46668" w:rsidP="00F46668">
      <w:pPr>
        <w:spacing w:after="0"/>
        <w:ind w:firstLine="709"/>
        <w:jc w:val="both"/>
      </w:pPr>
      <w:r w:rsidRPr="00F46668">
        <w:t xml:space="preserve">- выдача (направление) </w:t>
      </w:r>
      <w:r w:rsidR="002B4748">
        <w:t>решение</w:t>
      </w:r>
      <w:r w:rsidRPr="00F46668">
        <w:t xml:space="preserve"> Уполномоченного органа об аннулировании адреса объекта адресации в случае прекращения существования такого объекта; </w:t>
      </w:r>
    </w:p>
    <w:p w:rsidR="00F46668" w:rsidRPr="00F46668" w:rsidRDefault="00F137E8" w:rsidP="00F46668">
      <w:pPr>
        <w:spacing w:after="0"/>
        <w:ind w:firstLine="709"/>
        <w:jc w:val="both"/>
      </w:pPr>
      <w:r>
        <w:t xml:space="preserve">- </w:t>
      </w:r>
      <w:r w:rsidR="00F46668" w:rsidRPr="00F46668">
        <w:t xml:space="preserve">выдача (направление) </w:t>
      </w:r>
      <w:r>
        <w:t>решения</w:t>
      </w:r>
      <w:r w:rsidR="00F46668" w:rsidRPr="00F46668">
        <w:t xml:space="preserve">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 </w:t>
      </w:r>
    </w:p>
    <w:p w:rsidR="00F46668" w:rsidRPr="00F46668" w:rsidRDefault="00F137E8" w:rsidP="00F46668">
      <w:pPr>
        <w:spacing w:after="0"/>
        <w:ind w:firstLine="709"/>
        <w:jc w:val="both"/>
      </w:pPr>
      <w:r>
        <w:t xml:space="preserve">- </w:t>
      </w:r>
      <w:r w:rsidR="00F46668" w:rsidRPr="00F46668">
        <w:t xml:space="preserve">выдача (направление) решения Уполномоченного органа об отказе в присвоении объекту адресации адреса или аннулировании его адреса. </w:t>
      </w:r>
    </w:p>
    <w:p w:rsidR="00F46668" w:rsidRPr="00F46668" w:rsidRDefault="00F46668" w:rsidP="00F46668">
      <w:pPr>
        <w:autoSpaceDE w:val="0"/>
        <w:autoSpaceDN w:val="0"/>
        <w:adjustRightInd w:val="0"/>
        <w:spacing w:after="0"/>
        <w:ind w:firstLine="709"/>
        <w:jc w:val="both"/>
      </w:pPr>
      <w:proofErr w:type="gramStart"/>
      <w:r w:rsidRPr="00F46668">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w:t>
      </w:r>
      <w:r w:rsidRPr="00F46668">
        <w:rPr>
          <w:color w:val="444444"/>
        </w:rPr>
        <w:t xml:space="preserve"> </w:t>
      </w:r>
      <w:r w:rsidRPr="00F46668">
        <w:t>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Pr="00F46668">
        <w:t xml:space="preserve"> том числе посредством обеспечения доступа к федеральной информационной адресной системе».</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Срок предоставления муниципальной услуги, в том числе</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с учетом необходимости обращения в организации, участвующие</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lastRenderedPageBreak/>
        <w:t>в предоставлении муниципальной услуги, срок приостановления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предоставления муниципальной услуги в случае, если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возможность приостановления предусмотрена законодательством</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Российской Федерации, Республики Башкортостан, срок выдачи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(направления) документов, являющихся результатом</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предоставления муниципальной услуги</w:t>
      </w:r>
    </w:p>
    <w:p w:rsidR="00F46668" w:rsidRPr="00F46668" w:rsidRDefault="00F46668" w:rsidP="00F46668">
      <w:pPr>
        <w:widowControl w:val="0"/>
        <w:autoSpaceDE w:val="0"/>
        <w:autoSpaceDN w:val="0"/>
        <w:spacing w:after="0"/>
        <w:ind w:firstLine="709"/>
        <w:jc w:val="center"/>
        <w:rPr>
          <w:rFonts w:eastAsiaTheme="minorEastAsia"/>
          <w:lang w:eastAsia="ru-RU"/>
        </w:rPr>
      </w:pPr>
    </w:p>
    <w:p w:rsidR="00F75F7B"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2.6. </w:t>
      </w:r>
      <w:proofErr w:type="gramStart"/>
      <w:r w:rsidRPr="00F46668">
        <w:rPr>
          <w:rFonts w:eastAsiaTheme="minorEastAsia"/>
          <w:lang w:eastAsia="ru-RU"/>
        </w:rPr>
        <w:t xml:space="preserve">Срок принятия решения Уполномоченного органа о присвоении объекту адресации адреса или аннулирование его адреса 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w:t>
      </w:r>
      <w:r w:rsidR="00F75F7B" w:rsidRPr="00F75F7B">
        <w:rPr>
          <w:rFonts w:eastAsiaTheme="minorEastAsia"/>
          <w:lang w:eastAsia="ru-RU"/>
        </w:rPr>
        <w:t>в соответствии со ст. 37 Правил присвоения, изменения и аннулирования адресов, утвержденных постановлением Правит</w:t>
      </w:r>
      <w:r w:rsidR="00F75F7B">
        <w:rPr>
          <w:rFonts w:eastAsiaTheme="minorEastAsia"/>
          <w:lang w:eastAsia="ru-RU"/>
        </w:rPr>
        <w:t xml:space="preserve">ельства РФ от 19.11.2014 № 1221, </w:t>
      </w:r>
      <w:r w:rsidRPr="00F46668">
        <w:rPr>
          <w:rFonts w:eastAsiaTheme="minorEastAsia"/>
          <w:lang w:eastAsia="ru-RU"/>
        </w:rPr>
        <w:t>исчи</w:t>
      </w:r>
      <w:r w:rsidR="00F75F7B">
        <w:rPr>
          <w:rFonts w:eastAsiaTheme="minorEastAsia"/>
          <w:lang w:eastAsia="ru-RU"/>
        </w:rPr>
        <w:t>сляется со дня подачи заявления и составляет</w:t>
      </w:r>
      <w:proofErr w:type="gramEnd"/>
      <w:r w:rsidR="00F75F7B">
        <w:rPr>
          <w:rFonts w:eastAsiaTheme="minorEastAsia"/>
          <w:lang w:eastAsia="ru-RU"/>
        </w:rPr>
        <w:t>:</w:t>
      </w:r>
    </w:p>
    <w:p w:rsidR="00F75F7B" w:rsidRPr="00F75F7B" w:rsidRDefault="00F75F7B" w:rsidP="00F75F7B">
      <w:pPr>
        <w:widowControl w:val="0"/>
        <w:autoSpaceDE w:val="0"/>
        <w:autoSpaceDN w:val="0"/>
        <w:spacing w:after="0"/>
        <w:ind w:firstLine="709"/>
        <w:jc w:val="both"/>
        <w:rPr>
          <w:rFonts w:eastAsiaTheme="minorEastAsia"/>
          <w:lang w:eastAsia="ru-RU"/>
        </w:rPr>
      </w:pPr>
      <w:r w:rsidRPr="00F75F7B">
        <w:rPr>
          <w:rFonts w:eastAsiaTheme="minorEastAsia"/>
          <w:lang w:eastAsia="ru-RU"/>
        </w:rPr>
        <w:t>а) в случае подачи заявления на бумажном носителе - не более 10 рабочих дней со дня поступления заявления;</w:t>
      </w:r>
    </w:p>
    <w:p w:rsidR="00F75F7B" w:rsidRDefault="00F75F7B" w:rsidP="00F75F7B">
      <w:pPr>
        <w:widowControl w:val="0"/>
        <w:autoSpaceDE w:val="0"/>
        <w:autoSpaceDN w:val="0"/>
        <w:spacing w:after="0"/>
        <w:ind w:firstLine="709"/>
        <w:jc w:val="both"/>
        <w:rPr>
          <w:rFonts w:eastAsiaTheme="minorEastAsia"/>
          <w:lang w:eastAsia="ru-RU"/>
        </w:rPr>
      </w:pPr>
      <w:r w:rsidRPr="00F75F7B">
        <w:rPr>
          <w:rFonts w:eastAsiaTheme="minorEastAsia"/>
          <w:lang w:eastAsia="ru-RU"/>
        </w:rPr>
        <w:t>б) в случае подачи заявления в форме электронного документа - не более 5 рабочих дней со дня поступления заявления.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Датой подачи заявления при личном обращении заявителя в Уполномоченный орган считается день подачи заявления о присвоении адреса объекту адресации с приложением предусмотренных </w:t>
      </w:r>
      <w:hyperlink w:anchor="P226">
        <w:r w:rsidRPr="00F46668">
          <w:rPr>
            <w:rFonts w:eastAsiaTheme="minorEastAsia"/>
            <w:lang w:eastAsia="ru-RU"/>
          </w:rPr>
          <w:t>подпунктами 2.8.1</w:t>
        </w:r>
      </w:hyperlink>
      <w:r w:rsidRPr="00F46668">
        <w:rPr>
          <w:rFonts w:eastAsiaTheme="minorEastAsia"/>
          <w:lang w:eastAsia="ru-RU"/>
        </w:rPr>
        <w:t xml:space="preserve"> - </w:t>
      </w:r>
      <w:hyperlink w:anchor="P255">
        <w:r w:rsidRPr="00F46668">
          <w:rPr>
            <w:rFonts w:eastAsiaTheme="minorEastAsia"/>
            <w:lang w:eastAsia="ru-RU"/>
          </w:rPr>
          <w:t>2.8.7</w:t>
        </w:r>
      </w:hyperlink>
      <w:r w:rsidRPr="00F46668">
        <w:rPr>
          <w:rFonts w:eastAsiaTheme="minorEastAsia"/>
          <w:lang w:eastAsia="ru-RU"/>
        </w:rPr>
        <w:t xml:space="preserve"> Административного регламента надлежащим образом оформленных документов.</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Датой подачи заявления в форме электронного документа с использованием Единого портала, портала ФИАС или РПГУ считается день направления заявителю электронного сообщения о приеме заявления. Сообщение о получении заявления и документов, предусмотренных </w:t>
      </w:r>
      <w:hyperlink w:anchor="P226">
        <w:r w:rsidRPr="00F46668">
          <w:rPr>
            <w:rFonts w:eastAsiaTheme="minorEastAsia"/>
            <w:lang w:eastAsia="ru-RU"/>
          </w:rPr>
          <w:t>подпунктами 2.</w:t>
        </w:r>
        <w:r w:rsidR="005F6D60">
          <w:rPr>
            <w:rFonts w:eastAsiaTheme="minorEastAsia"/>
            <w:lang w:eastAsia="ru-RU"/>
          </w:rPr>
          <w:t>7</w:t>
        </w:r>
        <w:r w:rsidRPr="00F46668">
          <w:rPr>
            <w:rFonts w:eastAsiaTheme="minorEastAsia"/>
            <w:lang w:eastAsia="ru-RU"/>
          </w:rPr>
          <w:t>.</w:t>
        </w:r>
        <w:r w:rsidRPr="00F46668">
          <w:rPr>
            <w:rFonts w:eastAsiaTheme="minorEastAsia"/>
            <w:lang w:eastAsia="ru-RU"/>
          </w:rPr>
          <w:t>1</w:t>
        </w:r>
      </w:hyperlink>
      <w:r w:rsidRPr="00F46668">
        <w:rPr>
          <w:rFonts w:eastAsiaTheme="minorEastAsia"/>
          <w:lang w:eastAsia="ru-RU"/>
        </w:rPr>
        <w:t xml:space="preserve"> - </w:t>
      </w:r>
      <w:hyperlink w:anchor="P255">
        <w:r w:rsidRPr="00F46668">
          <w:rPr>
            <w:rFonts w:eastAsiaTheme="minorEastAsia"/>
            <w:lang w:eastAsia="ru-RU"/>
          </w:rPr>
          <w:t>2.</w:t>
        </w:r>
        <w:r w:rsidR="005F6D60">
          <w:rPr>
            <w:rFonts w:eastAsiaTheme="minorEastAsia"/>
            <w:lang w:eastAsia="ru-RU"/>
          </w:rPr>
          <w:t>7</w:t>
        </w:r>
        <w:r w:rsidRPr="00F46668">
          <w:rPr>
            <w:rFonts w:eastAsiaTheme="minorEastAsia"/>
            <w:lang w:eastAsia="ru-RU"/>
          </w:rPr>
          <w:t>.7</w:t>
        </w:r>
      </w:hyperlink>
      <w:r w:rsidRPr="00F46668">
        <w:rPr>
          <w:rFonts w:eastAsiaTheme="minorEastAsia"/>
          <w:lang w:eastAsia="ru-RU"/>
        </w:rPr>
        <w:t xml:space="preserve"> Административного регламента, направляется заявителю не позднее рабочего дня, следующего за днем поступления заявления в Уполномоченный орган.</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Датой подачи заявления при обращении гражданина в многофункциональный центр считается день передачи многофункциональным центром в Уполномоченный орган заявления о присвоении адреса объекту адресации с приложением предусмотренных </w:t>
      </w:r>
      <w:hyperlink w:anchor="P226">
        <w:r w:rsidRPr="00F46668">
          <w:rPr>
            <w:rFonts w:eastAsiaTheme="minorEastAsia"/>
            <w:lang w:eastAsia="ru-RU"/>
          </w:rPr>
          <w:t>подпунктами 2.8.1</w:t>
        </w:r>
      </w:hyperlink>
      <w:r w:rsidRPr="00F46668">
        <w:rPr>
          <w:rFonts w:eastAsiaTheme="minorEastAsia"/>
          <w:lang w:eastAsia="ru-RU"/>
        </w:rPr>
        <w:t xml:space="preserve"> - </w:t>
      </w:r>
      <w:hyperlink w:anchor="P255">
        <w:r w:rsidRPr="00F46668">
          <w:rPr>
            <w:rFonts w:eastAsiaTheme="minorEastAsia"/>
            <w:lang w:eastAsia="ru-RU"/>
          </w:rPr>
          <w:t>2.8.</w:t>
        </w:r>
      </w:hyperlink>
      <w:r w:rsidRPr="00F46668">
        <w:rPr>
          <w:rFonts w:eastAsiaTheme="minorEastAsia"/>
          <w:lang w:eastAsia="ru-RU"/>
        </w:rPr>
        <w:t>7 Административного регламента надлежащим образом оформленных документов.</w:t>
      </w:r>
    </w:p>
    <w:p w:rsidR="00F46668" w:rsidRPr="00F46668" w:rsidRDefault="00F46668" w:rsidP="00F46668">
      <w:pPr>
        <w:autoSpaceDE w:val="0"/>
        <w:autoSpaceDN w:val="0"/>
        <w:adjustRightInd w:val="0"/>
        <w:spacing w:after="0"/>
        <w:ind w:firstLine="709"/>
        <w:jc w:val="both"/>
      </w:pPr>
      <w:r w:rsidRPr="00F46668">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rsidR="00593561" w:rsidRDefault="00593561" w:rsidP="00F46668">
      <w:pPr>
        <w:widowControl w:val="0"/>
        <w:autoSpaceDE w:val="0"/>
        <w:autoSpaceDN w:val="0"/>
        <w:spacing w:after="0"/>
        <w:jc w:val="center"/>
        <w:outlineLvl w:val="2"/>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Исчерпывающий перечень документов, необходимых</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 соответствии с нормативными правовыми актами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для предоставления муниципальной услуги и услуг, которые</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являются необходимыми и обязательными для предоставления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муниципальной услуги, подлежащих представлению заявителем,</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lastRenderedPageBreak/>
        <w:t xml:space="preserve">способы их получения заявителем, в том числе в </w:t>
      </w:r>
      <w:proofErr w:type="gramStart"/>
      <w:r w:rsidRPr="00F46668">
        <w:rPr>
          <w:rFonts w:eastAsiaTheme="minorEastAsia"/>
          <w:lang w:eastAsia="ru-RU"/>
        </w:rPr>
        <w:t>электронной</w:t>
      </w:r>
      <w:proofErr w:type="gramEnd"/>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 xml:space="preserve">форме, порядок </w:t>
      </w:r>
      <w:r w:rsidR="00593561">
        <w:rPr>
          <w:rFonts w:eastAsiaTheme="minorEastAsia"/>
          <w:lang w:eastAsia="ru-RU"/>
        </w:rPr>
        <w:t xml:space="preserve">и способы </w:t>
      </w:r>
      <w:r w:rsidRPr="00F46668">
        <w:rPr>
          <w:rFonts w:eastAsiaTheme="minorEastAsia"/>
          <w:lang w:eastAsia="ru-RU"/>
        </w:rPr>
        <w:t>их представления</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5F6D60" w:rsidP="00F46668">
      <w:pPr>
        <w:widowControl w:val="0"/>
        <w:autoSpaceDE w:val="0"/>
        <w:autoSpaceDN w:val="0"/>
        <w:spacing w:after="0"/>
        <w:ind w:firstLine="709"/>
        <w:jc w:val="both"/>
        <w:rPr>
          <w:rFonts w:eastAsiaTheme="minorEastAsia"/>
          <w:lang w:eastAsia="ru-RU"/>
        </w:rPr>
      </w:pPr>
      <w:bookmarkStart w:id="9" w:name="P225"/>
      <w:bookmarkEnd w:id="9"/>
      <w:r>
        <w:rPr>
          <w:rFonts w:eastAsiaTheme="minorEastAsia"/>
          <w:lang w:eastAsia="ru-RU"/>
        </w:rPr>
        <w:t>2.7</w:t>
      </w:r>
      <w:r w:rsidR="00F46668" w:rsidRPr="00F46668">
        <w:rPr>
          <w:rFonts w:eastAsiaTheme="minorEastAsia"/>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46668" w:rsidRPr="00F46668" w:rsidRDefault="005F6D60" w:rsidP="00F46668">
      <w:pPr>
        <w:widowControl w:val="0"/>
        <w:autoSpaceDE w:val="0"/>
        <w:autoSpaceDN w:val="0"/>
        <w:spacing w:after="0"/>
        <w:ind w:firstLine="709"/>
        <w:jc w:val="both"/>
        <w:rPr>
          <w:rFonts w:eastAsiaTheme="minorEastAsia"/>
          <w:lang w:eastAsia="ru-RU"/>
        </w:rPr>
      </w:pPr>
      <w:bookmarkStart w:id="10" w:name="P226"/>
      <w:bookmarkEnd w:id="10"/>
      <w:r>
        <w:rPr>
          <w:rFonts w:eastAsiaTheme="minorEastAsia"/>
          <w:lang w:eastAsia="ru-RU"/>
        </w:rPr>
        <w:t>2.7</w:t>
      </w:r>
      <w:r w:rsidR="00F46668" w:rsidRPr="00F46668">
        <w:rPr>
          <w:rFonts w:eastAsiaTheme="minorEastAsia"/>
          <w:lang w:eastAsia="ru-RU"/>
        </w:rPr>
        <w:t xml:space="preserve">.1. </w:t>
      </w:r>
      <w:hyperlink r:id="rId20">
        <w:r w:rsidR="00F46668" w:rsidRPr="00F46668">
          <w:rPr>
            <w:rFonts w:eastAsiaTheme="minorEastAsia"/>
            <w:lang w:eastAsia="ru-RU"/>
          </w:rPr>
          <w:t>Заявление</w:t>
        </w:r>
      </w:hyperlink>
      <w:r w:rsidR="00F46668" w:rsidRPr="00F46668">
        <w:rPr>
          <w:rFonts w:eastAsiaTheme="minorEastAsia"/>
          <w:lang w:eastAsia="ru-RU"/>
        </w:rPr>
        <w:t xml:space="preserve"> о выдаче присвоении объекту адресации адреса по форме, утвержденной Приказом Минфина России от 11.12.2014 № 146н, поданное в адрес Уполномоченного органа следующими способами: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в форме документа на бумажном носителе - посредством личного обращения в Уполномоченный орган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в форме электронного документа путем заполнения формы запроса через «Личный кабинет» Единого портала, РПГУ (далее - отправление в электронной форме) или с использованием портала </w:t>
      </w:r>
      <w:r w:rsidR="008117F0">
        <w:rPr>
          <w:rFonts w:eastAsiaTheme="minorEastAsia"/>
          <w:lang w:eastAsia="ru-RU"/>
        </w:rPr>
        <w:t>ФИАС</w:t>
      </w:r>
      <w:r w:rsidRPr="00F46668">
        <w:rPr>
          <w:rFonts w:eastAsiaTheme="minorEastAsia"/>
          <w:lang w:eastAsia="ru-RU"/>
        </w:rPr>
        <w:t xml:space="preserve"> в информационно-телекоммуникационной сети Интернет (далее - портал адресной системы).</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В заявлении также указывается один из способов предоставления результатов предоставления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РПГУ или с использованием портала адресной системы;</w:t>
      </w:r>
    </w:p>
    <w:p w:rsidR="008117F0" w:rsidRPr="008117F0" w:rsidRDefault="00F46668" w:rsidP="008117F0">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w:t>
      </w:r>
      <w:r w:rsidR="008117F0" w:rsidRPr="008117F0">
        <w:rPr>
          <w:rFonts w:eastAsiaTheme="minorEastAsia"/>
          <w:lang w:eastAsia="ru-RU"/>
        </w:rPr>
        <w:t>в форме документа на бумажном носителе посредством выдачи заявителю (представителю заявителя) личн</w:t>
      </w:r>
      <w:r w:rsidR="001B4483">
        <w:rPr>
          <w:rFonts w:eastAsiaTheme="minorEastAsia"/>
          <w:lang w:eastAsia="ru-RU"/>
        </w:rPr>
        <w:t>о под расписку в Уполномоченном органе</w:t>
      </w:r>
      <w:r w:rsidR="008117F0" w:rsidRPr="008117F0">
        <w:rPr>
          <w:rFonts w:eastAsiaTheme="minorEastAsia"/>
          <w:lang w:eastAsia="ru-RU"/>
        </w:rPr>
        <w:t xml:space="preserve"> (в случае лич</w:t>
      </w:r>
      <w:r w:rsidR="001B4483">
        <w:rPr>
          <w:rFonts w:eastAsiaTheme="minorEastAsia"/>
          <w:lang w:eastAsia="ru-RU"/>
        </w:rPr>
        <w:t xml:space="preserve">ного обращения в </w:t>
      </w:r>
      <w:r w:rsidR="008117F0" w:rsidRPr="008117F0">
        <w:rPr>
          <w:rFonts w:eastAsiaTheme="minorEastAsia"/>
          <w:lang w:eastAsia="ru-RU"/>
        </w:rPr>
        <w:t xml:space="preserve">Уполномоченный орган, отправления в электронной форме через «Личный кабинет» Единого портала, почтового отправления); </w:t>
      </w:r>
    </w:p>
    <w:p w:rsidR="001B4483" w:rsidRDefault="001B4483" w:rsidP="008117F0">
      <w:pPr>
        <w:widowControl w:val="0"/>
        <w:autoSpaceDE w:val="0"/>
        <w:autoSpaceDN w:val="0"/>
        <w:spacing w:after="0"/>
        <w:ind w:firstLine="709"/>
        <w:jc w:val="both"/>
        <w:rPr>
          <w:rFonts w:eastAsiaTheme="minorEastAsia"/>
          <w:lang w:eastAsia="ru-RU"/>
        </w:rPr>
      </w:pPr>
      <w:r>
        <w:rPr>
          <w:rFonts w:eastAsiaTheme="minorEastAsia"/>
          <w:lang w:eastAsia="ru-RU"/>
        </w:rPr>
        <w:t xml:space="preserve">- </w:t>
      </w:r>
      <w:r w:rsidR="008117F0" w:rsidRPr="008117F0">
        <w:rPr>
          <w:rFonts w:eastAsiaTheme="minorEastAsia"/>
          <w:lang w:eastAsia="ru-RU"/>
        </w:rPr>
        <w:t>в форме документа на бумажном носителе, направленного посредством почтового отправления по указанному в заявлении почтовому адресу (в случае лич</w:t>
      </w:r>
      <w:r>
        <w:rPr>
          <w:rFonts w:eastAsiaTheme="minorEastAsia"/>
          <w:lang w:eastAsia="ru-RU"/>
        </w:rPr>
        <w:t xml:space="preserve">ного обращения в </w:t>
      </w:r>
      <w:r w:rsidR="008117F0" w:rsidRPr="008117F0">
        <w:rPr>
          <w:rFonts w:eastAsiaTheme="minorEastAsia"/>
          <w:lang w:eastAsia="ru-RU"/>
        </w:rPr>
        <w:t xml:space="preserve">Уполномоченный орган, почтового отправления); </w:t>
      </w:r>
    </w:p>
    <w:p w:rsidR="00F46668" w:rsidRPr="00F46668" w:rsidRDefault="00F46668" w:rsidP="008117F0">
      <w:pPr>
        <w:widowControl w:val="0"/>
        <w:autoSpaceDE w:val="0"/>
        <w:autoSpaceDN w:val="0"/>
        <w:spacing w:after="0"/>
        <w:ind w:firstLine="709"/>
        <w:jc w:val="both"/>
        <w:rPr>
          <w:rFonts w:eastAsiaTheme="minorEastAsia"/>
          <w:lang w:eastAsia="ru-RU"/>
        </w:rPr>
      </w:pPr>
      <w:r w:rsidRPr="00F46668">
        <w:rPr>
          <w:rFonts w:eastAsiaTheme="minorEastAsia"/>
          <w:lang w:eastAsia="ru-RU"/>
        </w:rPr>
        <w:t>- в форме документа на бумажном носителе через многофункциональный центр по месту представления заявления</w:t>
      </w:r>
      <w:r w:rsidR="001B4483" w:rsidRPr="001B4483">
        <w:t xml:space="preserve"> </w:t>
      </w:r>
      <w:r w:rsidR="001B4483" w:rsidRPr="001B4483">
        <w:rPr>
          <w:rFonts w:eastAsiaTheme="minorEastAsia"/>
          <w:lang w:eastAsia="ru-RU"/>
        </w:rPr>
        <w:t>(в случае отправления в электронной форме через «Личный кабинет» Единого портала, РПГУ, личного обращения в многофункциональный центр)</w:t>
      </w:r>
      <w:r w:rsidRPr="00F46668">
        <w:rPr>
          <w:rFonts w:eastAsiaTheme="minorEastAsia"/>
          <w:lang w:eastAsia="ru-RU"/>
        </w:rPr>
        <w:t>.</w:t>
      </w:r>
    </w:p>
    <w:p w:rsidR="00F46668" w:rsidRPr="00F46668" w:rsidRDefault="00F46668" w:rsidP="00F46668">
      <w:pPr>
        <w:widowControl w:val="0"/>
        <w:autoSpaceDE w:val="0"/>
        <w:autoSpaceDN w:val="0"/>
        <w:spacing w:after="0"/>
        <w:ind w:firstLine="709"/>
        <w:jc w:val="both"/>
        <w:rPr>
          <w:rFonts w:eastAsiaTheme="minorEastAsia"/>
          <w:lang w:eastAsia="ru-RU"/>
        </w:rPr>
      </w:pPr>
      <w:bookmarkStart w:id="11" w:name="P233"/>
      <w:bookmarkEnd w:id="11"/>
      <w:r w:rsidRPr="00F46668">
        <w:rPr>
          <w:rFonts w:eastAsiaTheme="minorEastAsia"/>
          <w:lang w:eastAsia="ru-RU"/>
        </w:rPr>
        <w:t>2.</w:t>
      </w:r>
      <w:r w:rsidR="005F6D60">
        <w:rPr>
          <w:rFonts w:eastAsiaTheme="minorEastAsia"/>
          <w:lang w:eastAsia="ru-RU"/>
        </w:rPr>
        <w:t>7</w:t>
      </w:r>
      <w:r w:rsidRPr="00F46668">
        <w:rPr>
          <w:rFonts w:eastAsiaTheme="minorEastAsia"/>
          <w:lang w:eastAsia="ru-RU"/>
        </w:rPr>
        <w:t>.2.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При представлении заявления кадастровым инженером к такому заявлению прилагается копия документа, предусмотренного </w:t>
      </w:r>
      <w:hyperlink r:id="rId21">
        <w:r w:rsidRPr="00F46668">
          <w:rPr>
            <w:rFonts w:eastAsiaTheme="minorEastAsia"/>
            <w:lang w:eastAsia="ru-RU"/>
          </w:rPr>
          <w:t>статьей 35</w:t>
        </w:r>
      </w:hyperlink>
      <w:r w:rsidRPr="00F46668">
        <w:rPr>
          <w:rFonts w:eastAsiaTheme="minorEastAsia"/>
          <w:lang w:eastAsia="ru-RU"/>
        </w:rPr>
        <w:t xml:space="preserve"> или </w:t>
      </w:r>
      <w:hyperlink r:id="rId22">
        <w:r w:rsidRPr="00F46668">
          <w:rPr>
            <w:rFonts w:eastAsiaTheme="minorEastAsia"/>
            <w:lang w:eastAsia="ru-RU"/>
          </w:rPr>
          <w:t>статьей 42.3</w:t>
        </w:r>
      </w:hyperlink>
      <w:r w:rsidRPr="00F46668">
        <w:rPr>
          <w:rFonts w:eastAsiaTheme="minorEastAsia"/>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w:t>
      </w:r>
      <w:r w:rsidRPr="00F46668">
        <w:rPr>
          <w:rFonts w:eastAsiaTheme="minorEastAsia"/>
          <w:lang w:eastAsia="ru-RU"/>
        </w:rPr>
        <w:lastRenderedPageBreak/>
        <w:t>кадастровых работ в отношении соответствующего объекта недвижимости, являющегося объектом адресации.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46668" w:rsidRPr="00F46668" w:rsidRDefault="00F46668" w:rsidP="00F46668">
      <w:pPr>
        <w:widowControl w:val="0"/>
        <w:autoSpaceDE w:val="0"/>
        <w:autoSpaceDN w:val="0"/>
        <w:spacing w:after="0"/>
        <w:ind w:firstLine="709"/>
        <w:jc w:val="both"/>
        <w:rPr>
          <w:rFonts w:eastAsiaTheme="minorEastAsia"/>
          <w:lang w:eastAsia="ru-RU"/>
        </w:rPr>
      </w:pPr>
      <w:proofErr w:type="gramStart"/>
      <w:r w:rsidRPr="00F46668">
        <w:rPr>
          <w:rFonts w:eastAsiaTheme="minorEastAsia"/>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 форме проведения общего собрания собственников помещений в многоквартирном доме (собрание или заочное голосование);</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 повестке дня общего собрания;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о </w:t>
      </w:r>
      <w:proofErr w:type="gramStart"/>
      <w:r w:rsidRPr="00F46668">
        <w:rPr>
          <w:rFonts w:eastAsiaTheme="minorEastAsia"/>
          <w:lang w:eastAsia="ru-RU"/>
        </w:rPr>
        <w:t>решении</w:t>
      </w:r>
      <w:proofErr w:type="gramEnd"/>
      <w:r w:rsidRPr="00F46668">
        <w:rPr>
          <w:rFonts w:eastAsiaTheme="minorEastAsia"/>
          <w:lang w:eastAsia="ru-RU"/>
        </w:rPr>
        <w:t xml:space="preserve"> об обращении в Уполномоченный орган с заявлением о предоставлении муниципальной услуги с указанием количества голосов, которыми принято данное решение;</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 выборе уполномоченного лица с указанием его паспортных данных;</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w:t>
      </w:r>
      <w:proofErr w:type="gramStart"/>
      <w:r w:rsidRPr="00F46668">
        <w:rPr>
          <w:rFonts w:eastAsiaTheme="minorEastAsia"/>
          <w:lang w:eastAsia="ru-RU"/>
        </w:rPr>
        <w:t>а(</w:t>
      </w:r>
      <w:proofErr w:type="spellStart"/>
      <w:proofErr w:type="gramEnd"/>
      <w:r w:rsidRPr="00F46668">
        <w:rPr>
          <w:rFonts w:eastAsiaTheme="minorEastAsia"/>
          <w:lang w:eastAsia="ru-RU"/>
        </w:rPr>
        <w:t>ов</w:t>
      </w:r>
      <w:proofErr w:type="spellEnd"/>
      <w:r w:rsidRPr="00F46668">
        <w:rPr>
          <w:rFonts w:eastAsiaTheme="minorEastAsia"/>
          <w:lang w:eastAsia="ru-RU"/>
        </w:rPr>
        <w:t>), являющегося(</w:t>
      </w:r>
      <w:proofErr w:type="spellStart"/>
      <w:r w:rsidRPr="00F46668">
        <w:rPr>
          <w:rFonts w:eastAsiaTheme="minorEastAsia"/>
          <w:lang w:eastAsia="ru-RU"/>
        </w:rPr>
        <w:t>ихся</w:t>
      </w:r>
      <w:proofErr w:type="spellEnd"/>
      <w:r w:rsidRPr="00F46668">
        <w:rPr>
          <w:rFonts w:eastAsiaTheme="minorEastAsia"/>
          <w:lang w:eastAsia="ru-RU"/>
        </w:rPr>
        <w:t>) результатом предоставления государственной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В случае обращения с заявлением от имени членов садоводческого, огороднического и (или)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 членах садоводческого, огороднического и (или) дачного некоммерческого объединения граждан, принявших участие в общем собрании;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 повестке дня общего собрания;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о </w:t>
      </w:r>
      <w:proofErr w:type="gramStart"/>
      <w:r w:rsidRPr="00F46668">
        <w:rPr>
          <w:rFonts w:eastAsiaTheme="minorEastAsia"/>
          <w:lang w:eastAsia="ru-RU"/>
        </w:rPr>
        <w:t>решении</w:t>
      </w:r>
      <w:proofErr w:type="gramEnd"/>
      <w:r w:rsidRPr="00F46668">
        <w:rPr>
          <w:rFonts w:eastAsiaTheme="minorEastAsia"/>
          <w:lang w:eastAsia="ru-RU"/>
        </w:rPr>
        <w:t xml:space="preserve"> об обращении в Уполномоченный орган с заявлением о предоставлении муниципальной услуги с указанием количества голосов, которыми принято данное решение;</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 выборе уполномоченного лица с указанием его паспортных данных;</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о решении о наделении уполномоченного лица правом действовать от </w:t>
      </w:r>
      <w:r w:rsidRPr="00F46668">
        <w:rPr>
          <w:rFonts w:eastAsiaTheme="minorEastAsia"/>
          <w:lang w:eastAsia="ru-RU"/>
        </w:rPr>
        <w:lastRenderedPageBreak/>
        <w:t>имени членов садоводческого, огороднического и (или) дачного некоммерческого объединения при обращении за предоставлением государственной услуги и при получении документ</w:t>
      </w:r>
      <w:proofErr w:type="gramStart"/>
      <w:r w:rsidRPr="00F46668">
        <w:rPr>
          <w:rFonts w:eastAsiaTheme="minorEastAsia"/>
          <w:lang w:eastAsia="ru-RU"/>
        </w:rPr>
        <w:t>а(</w:t>
      </w:r>
      <w:proofErr w:type="spellStart"/>
      <w:proofErr w:type="gramEnd"/>
      <w:r w:rsidRPr="00F46668">
        <w:rPr>
          <w:rFonts w:eastAsiaTheme="minorEastAsia"/>
          <w:lang w:eastAsia="ru-RU"/>
        </w:rPr>
        <w:t>ов</w:t>
      </w:r>
      <w:proofErr w:type="spellEnd"/>
      <w:r w:rsidRPr="00F46668">
        <w:rPr>
          <w:rFonts w:eastAsiaTheme="minorEastAsia"/>
          <w:lang w:eastAsia="ru-RU"/>
        </w:rPr>
        <w:t>), являющегося(</w:t>
      </w:r>
      <w:proofErr w:type="spellStart"/>
      <w:r w:rsidRPr="00F46668">
        <w:rPr>
          <w:rFonts w:eastAsiaTheme="minorEastAsia"/>
          <w:lang w:eastAsia="ru-RU"/>
        </w:rPr>
        <w:t>ихся</w:t>
      </w:r>
      <w:proofErr w:type="spellEnd"/>
      <w:r w:rsidRPr="00F46668">
        <w:rPr>
          <w:rFonts w:eastAsiaTheme="minorEastAsia"/>
          <w:lang w:eastAsia="ru-RU"/>
        </w:rPr>
        <w:t>) результатом предоставления государственной услуги.</w:t>
      </w:r>
    </w:p>
    <w:p w:rsidR="00F46668" w:rsidRPr="00F46668" w:rsidRDefault="005F6D60" w:rsidP="00F46668">
      <w:pPr>
        <w:widowControl w:val="0"/>
        <w:autoSpaceDE w:val="0"/>
        <w:autoSpaceDN w:val="0"/>
        <w:spacing w:after="0"/>
        <w:ind w:firstLine="709"/>
        <w:jc w:val="both"/>
        <w:rPr>
          <w:rFonts w:eastAsiaTheme="minorEastAsia"/>
          <w:lang w:eastAsia="ru-RU"/>
        </w:rPr>
      </w:pPr>
      <w:r>
        <w:rPr>
          <w:rFonts w:eastAsiaTheme="minorEastAsia"/>
          <w:lang w:eastAsia="ru-RU"/>
        </w:rPr>
        <w:t>2.7</w:t>
      </w:r>
      <w:r w:rsidR="00F46668" w:rsidRPr="00F46668">
        <w:rPr>
          <w:rFonts w:eastAsiaTheme="minorEastAsia"/>
          <w:lang w:eastAsia="ru-RU"/>
        </w:rPr>
        <w:t>.3.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w:t>
      </w:r>
      <w:r w:rsidR="005F6D60">
        <w:rPr>
          <w:rFonts w:eastAsiaTheme="minorEastAsia"/>
          <w:lang w:eastAsia="ru-RU"/>
        </w:rPr>
        <w:t>7</w:t>
      </w:r>
      <w:r w:rsidRPr="00F46668">
        <w:rPr>
          <w:rFonts w:eastAsiaTheme="minorEastAsia"/>
          <w:lang w:eastAsia="ru-RU"/>
        </w:rPr>
        <w:t>.4. Правоустанавливающие документы на здание, сооружение, в том числе строительство которых не завершено,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w:t>
      </w:r>
      <w:r w:rsidR="005F6D60">
        <w:rPr>
          <w:rFonts w:eastAsiaTheme="minorEastAsia"/>
          <w:lang w:eastAsia="ru-RU"/>
        </w:rPr>
        <w:t>7</w:t>
      </w:r>
      <w:r w:rsidRPr="00F46668">
        <w:rPr>
          <w:rFonts w:eastAsiaTheme="minorEastAsia"/>
          <w:lang w:eastAsia="ru-RU"/>
        </w:rPr>
        <w:t>.5.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w:t>
      </w:r>
      <w:r w:rsidR="005F6D60">
        <w:rPr>
          <w:rFonts w:eastAsiaTheme="minorEastAsia"/>
          <w:lang w:eastAsia="ru-RU"/>
        </w:rPr>
        <w:t>7</w:t>
      </w:r>
      <w:r w:rsidRPr="00F46668">
        <w:rPr>
          <w:rFonts w:eastAsiaTheme="minorEastAsia"/>
          <w:lang w:eastAsia="ru-RU"/>
        </w:rPr>
        <w:t>.6.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F46668" w:rsidRPr="00F46668" w:rsidRDefault="005F6D60" w:rsidP="00F46668">
      <w:pPr>
        <w:widowControl w:val="0"/>
        <w:autoSpaceDE w:val="0"/>
        <w:autoSpaceDN w:val="0"/>
        <w:spacing w:after="0"/>
        <w:ind w:firstLine="709"/>
        <w:jc w:val="both"/>
        <w:rPr>
          <w:rFonts w:eastAsiaTheme="minorEastAsia"/>
          <w:lang w:eastAsia="ru-RU"/>
        </w:rPr>
      </w:pPr>
      <w:bookmarkStart w:id="12" w:name="P255"/>
      <w:bookmarkEnd w:id="12"/>
      <w:r>
        <w:rPr>
          <w:rFonts w:eastAsiaTheme="minorEastAsia"/>
          <w:lang w:eastAsia="ru-RU"/>
        </w:rPr>
        <w:t>2.7</w:t>
      </w:r>
      <w:r w:rsidR="00F46668" w:rsidRPr="00F46668">
        <w:rPr>
          <w:rFonts w:eastAsiaTheme="minorEastAsia"/>
          <w:lang w:eastAsia="ru-RU"/>
        </w:rPr>
        <w:t xml:space="preserve">.7. В представляемых документах не допускаются </w:t>
      </w:r>
      <w:proofErr w:type="spellStart"/>
      <w:r w:rsidR="00F46668" w:rsidRPr="00F46668">
        <w:rPr>
          <w:rFonts w:eastAsiaTheme="minorEastAsia"/>
          <w:lang w:eastAsia="ru-RU"/>
        </w:rPr>
        <w:t>неудостоверенные</w:t>
      </w:r>
      <w:proofErr w:type="spellEnd"/>
      <w:r w:rsidR="00F46668" w:rsidRPr="00F46668">
        <w:rPr>
          <w:rFonts w:eastAsiaTheme="minorEastAsia"/>
          <w:lang w:eastAsia="ru-RU"/>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F46668" w:rsidRPr="00F46668" w:rsidRDefault="00F46668" w:rsidP="00F46668">
      <w:pPr>
        <w:spacing w:after="0"/>
        <w:ind w:firstLine="709"/>
        <w:jc w:val="both"/>
      </w:pPr>
      <w:r w:rsidRPr="00F46668">
        <w:t xml:space="preserve">В случае личного обращения в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w:t>
      </w:r>
    </w:p>
    <w:p w:rsidR="00F46668" w:rsidRPr="00F46668" w:rsidRDefault="00F46668" w:rsidP="00F46668">
      <w:pPr>
        <w:spacing w:after="0"/>
        <w:ind w:firstLine="709"/>
        <w:jc w:val="both"/>
      </w:pPr>
      <w:r w:rsidRPr="00F46668">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rsidR="00F46668" w:rsidRDefault="00F46668" w:rsidP="00F46668">
      <w:pPr>
        <w:spacing w:after="0"/>
        <w:ind w:firstLine="709"/>
        <w:jc w:val="both"/>
      </w:pPr>
      <w:r w:rsidRPr="00F46668">
        <w:t xml:space="preserve">При предъявлении только оригиналов (заверенных в установленном законодательством порядке копий) документов </w:t>
      </w:r>
      <w:r w:rsidR="001B4483">
        <w:t>специалист</w:t>
      </w:r>
      <w:r w:rsidRPr="00F46668">
        <w:t xml:space="preserve"> Уполномоченного органа, работник многофункционального центра, ответственные за прием и регистрацию документов, снимают их копии (</w:t>
      </w:r>
      <w:proofErr w:type="gramStart"/>
      <w:r w:rsidRPr="00F46668">
        <w:t>скан-копии</w:t>
      </w:r>
      <w:proofErr w:type="gramEnd"/>
      <w:r w:rsidRPr="00F46668">
        <w:t xml:space="preserve">), заверяют надлежащим образом и возвращают документы заявителю. </w:t>
      </w:r>
    </w:p>
    <w:p w:rsidR="001B4483" w:rsidRPr="00F46668" w:rsidRDefault="001B4483" w:rsidP="00F46668">
      <w:pPr>
        <w:spacing w:after="0"/>
        <w:ind w:firstLine="709"/>
        <w:jc w:val="both"/>
      </w:pPr>
      <w:r w:rsidRPr="001B4483">
        <w:t>В случае личного обращения в многофункциональный центр заявление и документы представляются в оригиналах либо заверенных в установленном зак</w:t>
      </w:r>
      <w:r>
        <w:t>онодательством порядке копиях.</w:t>
      </w:r>
    </w:p>
    <w:p w:rsidR="00F46668" w:rsidRPr="00F46668" w:rsidRDefault="00F46668" w:rsidP="00F46668">
      <w:pPr>
        <w:spacing w:after="0"/>
        <w:ind w:firstLine="709"/>
        <w:jc w:val="both"/>
      </w:pPr>
      <w:r w:rsidRPr="00F46668">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rsidR="00F46668" w:rsidRPr="00F46668" w:rsidRDefault="00F46668" w:rsidP="00F46668">
      <w:pPr>
        <w:spacing w:after="0"/>
        <w:ind w:firstLine="709"/>
        <w:jc w:val="both"/>
      </w:pPr>
      <w:proofErr w:type="gramStart"/>
      <w:r w:rsidRPr="00F46668">
        <w:lastRenderedPageBreak/>
        <w:t xml:space="preserve">Оригиналы документов, копии которых направлены почтовым отправлением, предъявляются заявителем в (Уполномоченный орган при получении результата предоставления муниципальной услуги.  </w:t>
      </w:r>
      <w:proofErr w:type="gramEnd"/>
    </w:p>
    <w:p w:rsidR="00F46668" w:rsidRPr="00F46668" w:rsidRDefault="00F46668" w:rsidP="00F46668">
      <w:pPr>
        <w:spacing w:after="0"/>
        <w:ind w:firstLine="709"/>
        <w:jc w:val="both"/>
      </w:pPr>
      <w:r w:rsidRPr="00F46668">
        <w:t xml:space="preserve">При обращении посредством Единого портала, РПГУ, портала адресной системы документы представляются в электронных образах в виде файлов с расширением RAR, ZIP, PDF, JPG, JPEG, PNG, BMP, TIFF, SIG. </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F46668" w:rsidRPr="00F46668" w:rsidRDefault="00F46668" w:rsidP="00F46668">
      <w:pPr>
        <w:widowControl w:val="0"/>
        <w:autoSpaceDE w:val="0"/>
        <w:autoSpaceDN w:val="0"/>
        <w:spacing w:after="0"/>
        <w:jc w:val="center"/>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Исчерпывающий перечень документов, необходимых</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 соответствии с нормативными правовыми актами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для предоставления муниципальной услуги, которые находятся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 распоряжении государственных органов, органов местного</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самоуправления и иных органов, участвующих в предоставлении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государственных или муниципальных услуг, и которые заявитель</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вправе представить, а также способы их получения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заявителями, в том числе в электронной форме,</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порядок их представления</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5F6D60" w:rsidP="00F46668">
      <w:pPr>
        <w:widowControl w:val="0"/>
        <w:autoSpaceDE w:val="0"/>
        <w:autoSpaceDN w:val="0"/>
        <w:spacing w:after="0"/>
        <w:ind w:firstLine="709"/>
        <w:jc w:val="both"/>
        <w:rPr>
          <w:rFonts w:eastAsiaTheme="minorEastAsia"/>
          <w:lang w:eastAsia="ru-RU"/>
        </w:rPr>
      </w:pPr>
      <w:r>
        <w:rPr>
          <w:rFonts w:eastAsiaTheme="minorEastAsia"/>
          <w:lang w:eastAsia="ru-RU"/>
        </w:rPr>
        <w:t>2.8</w:t>
      </w:r>
      <w:r w:rsidR="00F46668" w:rsidRPr="00F46668">
        <w:rPr>
          <w:rFonts w:eastAsiaTheme="minorEastAsia"/>
          <w:lang w:eastAsia="ru-RU"/>
        </w:rPr>
        <w:t>. Для предоставления муниципальной услуги заявитель вправе представить по собственной инициативе:</w:t>
      </w:r>
    </w:p>
    <w:p w:rsidR="00F46668" w:rsidRPr="00F46668" w:rsidRDefault="005F6D60" w:rsidP="00F46668">
      <w:pPr>
        <w:widowControl w:val="0"/>
        <w:autoSpaceDE w:val="0"/>
        <w:autoSpaceDN w:val="0"/>
        <w:spacing w:after="0"/>
        <w:ind w:firstLine="709"/>
        <w:jc w:val="both"/>
        <w:rPr>
          <w:rFonts w:eastAsiaTheme="minorEastAsia"/>
          <w:lang w:eastAsia="ru-RU"/>
        </w:rPr>
      </w:pPr>
      <w:r>
        <w:rPr>
          <w:rFonts w:eastAsiaTheme="minorEastAsia"/>
          <w:lang w:eastAsia="ru-RU"/>
        </w:rPr>
        <w:t>2.8</w:t>
      </w:r>
      <w:r w:rsidR="00F46668" w:rsidRPr="00F46668">
        <w:rPr>
          <w:rFonts w:eastAsiaTheme="minorEastAsia"/>
          <w:lang w:eastAsia="ru-RU"/>
        </w:rPr>
        <w:t>.1. В отношении земельных участков:</w:t>
      </w:r>
    </w:p>
    <w:p w:rsidR="00F46668" w:rsidRPr="00F46668" w:rsidRDefault="00F46668" w:rsidP="00F46668">
      <w:pPr>
        <w:widowControl w:val="0"/>
        <w:autoSpaceDE w:val="0"/>
        <w:autoSpaceDN w:val="0"/>
        <w:spacing w:after="0"/>
        <w:ind w:firstLine="709"/>
        <w:jc w:val="both"/>
        <w:rPr>
          <w:rFonts w:eastAsiaTheme="minorEastAsia"/>
          <w:lang w:eastAsia="ru-RU"/>
        </w:rPr>
      </w:pPr>
      <w:proofErr w:type="gramStart"/>
      <w:r w:rsidRPr="00F46668">
        <w:rPr>
          <w:rFonts w:eastAsiaTheme="minorEastAsia"/>
          <w:lang w:eastAsia="ru-RU"/>
        </w:rPr>
        <w:t>- выписку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w:t>
      </w:r>
      <w:proofErr w:type="gramEnd"/>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выписку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схему расположения объекта адресации на кадастровом плане или кадастровой карте соответствующей территории.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w:t>
      </w:r>
      <w:r w:rsidR="005F6D60">
        <w:rPr>
          <w:rFonts w:eastAsiaTheme="minorEastAsia"/>
          <w:lang w:eastAsia="ru-RU"/>
        </w:rPr>
        <w:t>8</w:t>
      </w:r>
      <w:r w:rsidRPr="00F46668">
        <w:rPr>
          <w:rFonts w:eastAsiaTheme="minorEastAsia"/>
          <w:lang w:eastAsia="ru-RU"/>
        </w:rPr>
        <w:t>.2. В отношении зданий (строений) или сооружений, в том числе строительство которых не завершено:</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выписку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3">
        <w:r w:rsidRPr="00F46668">
          <w:rPr>
            <w:rFonts w:eastAsiaTheme="minorEastAsia"/>
            <w:lang w:eastAsia="ru-RU"/>
          </w:rPr>
          <w:t>кодексом</w:t>
        </w:r>
      </w:hyperlink>
      <w:r w:rsidRPr="00F46668">
        <w:rPr>
          <w:rFonts w:eastAsiaTheme="minorEastAsia"/>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выписку из ЕГРН об основных характеристиках и зарегистрированных </w:t>
      </w:r>
      <w:r w:rsidRPr="00F46668">
        <w:rPr>
          <w:rFonts w:eastAsiaTheme="minorEastAsia"/>
          <w:lang w:eastAsia="ru-RU"/>
        </w:rPr>
        <w:lastRenderedPageBreak/>
        <w:t>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кадастровый паспорт объекта адресации (в случае присвоения адреса объекту адресации, постановленному на кадастровый учет).</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w:t>
      </w:r>
      <w:r w:rsidR="005F6D60">
        <w:rPr>
          <w:rFonts w:eastAsiaTheme="minorEastAsia"/>
          <w:lang w:eastAsia="ru-RU"/>
        </w:rPr>
        <w:t>8</w:t>
      </w:r>
      <w:r w:rsidRPr="00F46668">
        <w:rPr>
          <w:rFonts w:eastAsiaTheme="minorEastAsia"/>
          <w:lang w:eastAsia="ru-RU"/>
        </w:rPr>
        <w:t>.3. В отношении помещений:</w:t>
      </w:r>
    </w:p>
    <w:p w:rsidR="00F46668" w:rsidRPr="00F46668" w:rsidRDefault="00F46668" w:rsidP="00F46668">
      <w:pPr>
        <w:widowControl w:val="0"/>
        <w:autoSpaceDE w:val="0"/>
        <w:autoSpaceDN w:val="0"/>
        <w:spacing w:after="0"/>
        <w:ind w:firstLine="709"/>
        <w:jc w:val="both"/>
        <w:rPr>
          <w:rFonts w:eastAsiaTheme="minorEastAsia"/>
          <w:lang w:eastAsia="ru-RU"/>
        </w:rPr>
      </w:pPr>
      <w:proofErr w:type="gramStart"/>
      <w:r w:rsidRPr="00F46668">
        <w:rPr>
          <w:rFonts w:eastAsiaTheme="minorEastAsia"/>
          <w:lang w:eastAsia="ru-RU"/>
        </w:rPr>
        <w:t>-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roofErr w:type="gramEnd"/>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F46668" w:rsidRPr="00F46668" w:rsidRDefault="005F6D60" w:rsidP="00F46668">
      <w:pPr>
        <w:widowControl w:val="0"/>
        <w:autoSpaceDE w:val="0"/>
        <w:autoSpaceDN w:val="0"/>
        <w:spacing w:after="0"/>
        <w:ind w:firstLine="709"/>
        <w:jc w:val="both"/>
        <w:rPr>
          <w:rFonts w:eastAsiaTheme="minorEastAsia"/>
          <w:lang w:eastAsia="ru-RU"/>
        </w:rPr>
      </w:pPr>
      <w:bookmarkStart w:id="13" w:name="P280"/>
      <w:bookmarkEnd w:id="13"/>
      <w:r>
        <w:rPr>
          <w:rFonts w:eastAsiaTheme="minorEastAsia"/>
          <w:lang w:eastAsia="ru-RU"/>
        </w:rPr>
        <w:t>2.9</w:t>
      </w:r>
      <w:r w:rsidR="00F46668" w:rsidRPr="00F46668">
        <w:rPr>
          <w:rFonts w:eastAsiaTheme="minorEastAsia"/>
          <w:lang w:eastAsia="ru-RU"/>
        </w:rPr>
        <w:t>. В целях предоставления муниципальной услуги по аннулированию адреса объекта адресации Уполномоченным органом дополнительно запрашиваются:</w:t>
      </w:r>
    </w:p>
    <w:p w:rsidR="00F46668" w:rsidRPr="00F46668" w:rsidRDefault="005F6D60" w:rsidP="00F46668">
      <w:pPr>
        <w:widowControl w:val="0"/>
        <w:autoSpaceDE w:val="0"/>
        <w:autoSpaceDN w:val="0"/>
        <w:spacing w:after="0"/>
        <w:ind w:firstLine="709"/>
        <w:jc w:val="both"/>
        <w:rPr>
          <w:rFonts w:eastAsiaTheme="minorEastAsia"/>
          <w:lang w:eastAsia="ru-RU"/>
        </w:rPr>
      </w:pPr>
      <w:r>
        <w:rPr>
          <w:rFonts w:eastAsiaTheme="minorEastAsia"/>
          <w:lang w:eastAsia="ru-RU"/>
        </w:rPr>
        <w:t>2.9</w:t>
      </w:r>
      <w:r w:rsidR="00F46668" w:rsidRPr="00F46668">
        <w:rPr>
          <w:rFonts w:eastAsiaTheme="minorEastAsia"/>
          <w:lang w:eastAsia="ru-RU"/>
        </w:rPr>
        <w:t>.1. В отношении земельных участков:</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67">
        <w:r w:rsidRPr="00F46668">
          <w:rPr>
            <w:rFonts w:eastAsiaTheme="minorEastAsia"/>
            <w:lang w:eastAsia="ru-RU"/>
          </w:rPr>
          <w:t>подпункте «а» пункта 1.1.2</w:t>
        </w:r>
      </w:hyperlink>
      <w:r w:rsidRPr="00F46668">
        <w:rPr>
          <w:rFonts w:eastAsiaTheme="minorEastAsia"/>
          <w:lang w:eastAsia="ru-RU"/>
        </w:rPr>
        <w:t>);</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67">
        <w:r w:rsidRPr="00F46668">
          <w:rPr>
            <w:rFonts w:eastAsiaTheme="minorEastAsia"/>
            <w:lang w:eastAsia="ru-RU"/>
          </w:rPr>
          <w:t>подпункте «а» пункта 1.1.2</w:t>
        </w:r>
      </w:hyperlink>
      <w:r w:rsidRPr="00F46668">
        <w:rPr>
          <w:rFonts w:eastAsiaTheme="minorEastAsia"/>
          <w:lang w:eastAsia="ru-RU"/>
        </w:rPr>
        <w:t>).</w:t>
      </w:r>
    </w:p>
    <w:p w:rsidR="00F46668" w:rsidRPr="00F46668" w:rsidRDefault="005F6D60" w:rsidP="00F46668">
      <w:pPr>
        <w:widowControl w:val="0"/>
        <w:autoSpaceDE w:val="0"/>
        <w:autoSpaceDN w:val="0"/>
        <w:spacing w:after="0"/>
        <w:ind w:firstLine="709"/>
        <w:jc w:val="both"/>
        <w:rPr>
          <w:rFonts w:eastAsiaTheme="minorEastAsia"/>
          <w:lang w:eastAsia="ru-RU"/>
        </w:rPr>
      </w:pPr>
      <w:r>
        <w:rPr>
          <w:rFonts w:eastAsiaTheme="minorEastAsia"/>
          <w:lang w:eastAsia="ru-RU"/>
        </w:rPr>
        <w:t>2.9</w:t>
      </w:r>
      <w:r w:rsidR="00F46668" w:rsidRPr="00F46668">
        <w:rPr>
          <w:rFonts w:eastAsiaTheme="minorEastAsia"/>
          <w:lang w:eastAsia="ru-RU"/>
        </w:rPr>
        <w:t>.2. В отношении зданий (строений) или сооружений, в том числе строительство которых не завершено:</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67">
        <w:r w:rsidRPr="00F46668">
          <w:rPr>
            <w:rFonts w:eastAsiaTheme="minorEastAsia"/>
            <w:lang w:eastAsia="ru-RU"/>
          </w:rPr>
          <w:t>подпункте «а» пункта 1.1.2</w:t>
        </w:r>
      </w:hyperlink>
      <w:r w:rsidRPr="00F46668">
        <w:rPr>
          <w:rFonts w:eastAsiaTheme="minorEastAsia"/>
          <w:lang w:eastAsia="ru-RU"/>
        </w:rPr>
        <w:t>);</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67">
        <w:r w:rsidRPr="00F46668">
          <w:rPr>
            <w:rFonts w:eastAsiaTheme="minorEastAsia"/>
            <w:lang w:eastAsia="ru-RU"/>
          </w:rPr>
          <w:t>подпункте «а» пункта 1.1.2</w:t>
        </w:r>
      </w:hyperlink>
      <w:r w:rsidRPr="00F46668">
        <w:rPr>
          <w:rFonts w:eastAsiaTheme="minorEastAsia"/>
          <w:lang w:eastAsia="ru-RU"/>
        </w:rPr>
        <w:t>).</w:t>
      </w:r>
    </w:p>
    <w:p w:rsidR="00F46668" w:rsidRPr="00F46668" w:rsidRDefault="005F6D60" w:rsidP="00F46668">
      <w:pPr>
        <w:widowControl w:val="0"/>
        <w:autoSpaceDE w:val="0"/>
        <w:autoSpaceDN w:val="0"/>
        <w:spacing w:after="0"/>
        <w:ind w:firstLine="709"/>
        <w:jc w:val="both"/>
        <w:rPr>
          <w:rFonts w:eastAsiaTheme="minorEastAsia"/>
          <w:lang w:eastAsia="ru-RU"/>
        </w:rPr>
      </w:pPr>
      <w:r>
        <w:rPr>
          <w:rFonts w:eastAsiaTheme="minorEastAsia"/>
          <w:lang w:eastAsia="ru-RU"/>
        </w:rPr>
        <w:t>2.9</w:t>
      </w:r>
      <w:r w:rsidR="00F46668" w:rsidRPr="00F46668">
        <w:rPr>
          <w:rFonts w:eastAsiaTheme="minorEastAsia"/>
          <w:lang w:eastAsia="ru-RU"/>
        </w:rPr>
        <w:t>.3. В отношении помещений:</w:t>
      </w:r>
    </w:p>
    <w:p w:rsidR="00F46668" w:rsidRPr="00F46668" w:rsidRDefault="00F46668" w:rsidP="00F46668">
      <w:pPr>
        <w:widowControl w:val="0"/>
        <w:autoSpaceDE w:val="0"/>
        <w:autoSpaceDN w:val="0"/>
        <w:spacing w:after="0"/>
        <w:ind w:firstLine="709"/>
        <w:jc w:val="both"/>
        <w:rPr>
          <w:rFonts w:eastAsiaTheme="minorEastAsia"/>
          <w:lang w:eastAsia="ru-RU"/>
        </w:rPr>
      </w:pPr>
      <w:proofErr w:type="gramStart"/>
      <w:r w:rsidRPr="00F46668">
        <w:rPr>
          <w:rFonts w:eastAsiaTheme="minorEastAsia"/>
          <w:lang w:eastAsia="ru-RU"/>
        </w:rPr>
        <w:t>-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roofErr w:type="gramEnd"/>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lastRenderedPageBreak/>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67">
        <w:r w:rsidRPr="00F46668">
          <w:rPr>
            <w:rFonts w:eastAsiaTheme="minorEastAsia"/>
            <w:lang w:eastAsia="ru-RU"/>
          </w:rPr>
          <w:t>подпункте «а» пункта 1.1.2</w:t>
        </w:r>
      </w:hyperlink>
      <w:r w:rsidRPr="00F46668">
        <w:rPr>
          <w:rFonts w:eastAsiaTheme="minorEastAsia"/>
          <w:lang w:eastAsia="ru-RU"/>
        </w:rPr>
        <w:t>);</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F46668" w:rsidRPr="00F46668" w:rsidRDefault="00F46668" w:rsidP="00F46668">
      <w:pPr>
        <w:widowControl w:val="0"/>
        <w:autoSpaceDE w:val="0"/>
        <w:autoSpaceDN w:val="0"/>
        <w:spacing w:after="0"/>
        <w:ind w:firstLine="709"/>
        <w:jc w:val="both"/>
        <w:rPr>
          <w:rFonts w:eastAsiaTheme="minorEastAsia"/>
          <w:lang w:eastAsia="ru-RU"/>
        </w:rPr>
      </w:pPr>
      <w:bookmarkStart w:id="14" w:name="P292"/>
      <w:bookmarkEnd w:id="14"/>
      <w:r w:rsidRPr="00F46668">
        <w:rPr>
          <w:rFonts w:eastAsiaTheme="minorEastAsia"/>
          <w:lang w:eastAsia="ru-RU"/>
        </w:rPr>
        <w:t>2.1</w:t>
      </w:r>
      <w:r w:rsidR="005F6D60">
        <w:rPr>
          <w:rFonts w:eastAsiaTheme="minorEastAsia"/>
          <w:lang w:eastAsia="ru-RU"/>
        </w:rPr>
        <w:t>0</w:t>
      </w:r>
      <w:r w:rsidRPr="00F46668">
        <w:rPr>
          <w:rFonts w:eastAsiaTheme="minorEastAsia"/>
          <w:lang w:eastAsia="ru-RU"/>
        </w:rPr>
        <w:t>. Сведения из Единого государственного реестра юридических лиц (при обращении юридических лиц) для подтверждения статуса юридического лица, а также подтверждения полномочий лица, обратившегося с заявлением о предоставлении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2.1</w:t>
      </w:r>
      <w:r w:rsidR="005F6D60">
        <w:rPr>
          <w:rFonts w:eastAsiaTheme="minorEastAsia"/>
          <w:lang w:eastAsia="ru-RU"/>
        </w:rPr>
        <w:t>1</w:t>
      </w:r>
      <w:r w:rsidRPr="00F46668">
        <w:rPr>
          <w:rFonts w:eastAsiaTheme="minorEastAsia"/>
          <w:lang w:eastAsia="ru-RU"/>
        </w:rPr>
        <w:t xml:space="preserve">. Непредставление Заявителем документов, указанных в </w:t>
      </w:r>
      <w:hyperlink w:anchor="P267">
        <w:r w:rsidRPr="00F46668">
          <w:rPr>
            <w:rFonts w:eastAsiaTheme="minorEastAsia"/>
            <w:lang w:eastAsia="ru-RU"/>
          </w:rPr>
          <w:t>пунктах 2.</w:t>
        </w:r>
        <w:r w:rsidR="00A5721B">
          <w:rPr>
            <w:rFonts w:eastAsiaTheme="minorEastAsia"/>
            <w:lang w:eastAsia="ru-RU"/>
          </w:rPr>
          <w:t>8</w:t>
        </w:r>
      </w:hyperlink>
      <w:r w:rsidRPr="00F46668">
        <w:rPr>
          <w:rFonts w:eastAsiaTheme="minorEastAsia"/>
          <w:lang w:eastAsia="ru-RU"/>
        </w:rPr>
        <w:t xml:space="preserve"> и </w:t>
      </w:r>
      <w:hyperlink w:anchor="P280">
        <w:r w:rsidR="005F6D60">
          <w:rPr>
            <w:rFonts w:eastAsiaTheme="minorEastAsia"/>
            <w:lang w:eastAsia="ru-RU"/>
          </w:rPr>
          <w:t>2.9</w:t>
        </w:r>
      </w:hyperlink>
      <w:r w:rsidRPr="00F46668">
        <w:rPr>
          <w:rFonts w:eastAsiaTheme="minorEastAsia"/>
          <w:lang w:eastAsia="ru-RU"/>
        </w:rPr>
        <w:t xml:space="preserve">, </w:t>
      </w:r>
      <w:hyperlink w:anchor="P292">
        <w:r w:rsidRPr="00F46668">
          <w:rPr>
            <w:rFonts w:eastAsiaTheme="minorEastAsia"/>
            <w:lang w:eastAsia="ru-RU"/>
          </w:rPr>
          <w:t>2.1</w:t>
        </w:r>
      </w:hyperlink>
      <w:r w:rsidR="005F6D60">
        <w:rPr>
          <w:rFonts w:eastAsiaTheme="minorEastAsia"/>
          <w:lang w:eastAsia="ru-RU"/>
        </w:rPr>
        <w:t>0</w:t>
      </w:r>
      <w:r w:rsidRPr="00F46668">
        <w:rPr>
          <w:rFonts w:eastAsiaTheme="minorEastAsia"/>
          <w:lang w:eastAsia="ru-RU"/>
        </w:rPr>
        <w:t xml:space="preserve"> Административного регламента не является основанием для отказа Заявителю в предоставлении муниципальной услуги.</w:t>
      </w:r>
    </w:p>
    <w:p w:rsidR="00F46668" w:rsidRPr="00F46668" w:rsidRDefault="00F46668" w:rsidP="00F46668">
      <w:pPr>
        <w:widowControl w:val="0"/>
        <w:autoSpaceDE w:val="0"/>
        <w:autoSpaceDN w:val="0"/>
        <w:spacing w:after="0"/>
        <w:jc w:val="both"/>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Указание на запрет требовать от заявителя</w:t>
      </w:r>
    </w:p>
    <w:p w:rsidR="00F46668" w:rsidRPr="00417D32" w:rsidRDefault="00F46668" w:rsidP="00F46668">
      <w:pPr>
        <w:widowControl w:val="0"/>
        <w:autoSpaceDE w:val="0"/>
        <w:autoSpaceDN w:val="0"/>
        <w:spacing w:after="0"/>
        <w:ind w:firstLine="709"/>
        <w:jc w:val="both"/>
        <w:rPr>
          <w:rFonts w:eastAsiaTheme="minorEastAsia"/>
          <w:color w:val="FF0000"/>
          <w:lang w:eastAsia="ru-RU"/>
        </w:rPr>
      </w:pPr>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2.1</w:t>
      </w:r>
      <w:r w:rsidR="00A5721B">
        <w:rPr>
          <w:rFonts w:eastAsiaTheme="minorEastAsia"/>
          <w:lang w:eastAsia="ru-RU"/>
        </w:rPr>
        <w:t>2</w:t>
      </w:r>
      <w:r w:rsidRPr="00593561">
        <w:rPr>
          <w:rFonts w:eastAsiaTheme="minorEastAsia"/>
          <w:lang w:eastAsia="ru-RU"/>
        </w:rPr>
        <w:t>. При предоставлении муниципальной услуги запрещается требовать от заявителя:</w:t>
      </w:r>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2.1</w:t>
      </w:r>
      <w:r w:rsidR="00A5721B">
        <w:rPr>
          <w:rFonts w:eastAsiaTheme="minorEastAsia"/>
          <w:lang w:eastAsia="ru-RU"/>
        </w:rPr>
        <w:t>2</w:t>
      </w:r>
      <w:r w:rsidRPr="00593561">
        <w:rPr>
          <w:rFonts w:eastAsiaTheme="minorEastAsia"/>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2.1</w:t>
      </w:r>
      <w:r w:rsidR="00A5721B">
        <w:rPr>
          <w:rFonts w:eastAsiaTheme="minorEastAsia"/>
          <w:lang w:eastAsia="ru-RU"/>
        </w:rPr>
        <w:t>2</w:t>
      </w:r>
      <w:r w:rsidRPr="00593561">
        <w:rPr>
          <w:rFonts w:eastAsiaTheme="minorEastAsia"/>
          <w:lang w:eastAsia="ru-RU"/>
        </w:rPr>
        <w:t xml:space="preserve">.2. </w:t>
      </w:r>
      <w:proofErr w:type="gramStart"/>
      <w:r w:rsidRPr="00593561">
        <w:rPr>
          <w:rFonts w:eastAsiaTheme="minorEastAsia"/>
          <w:lang w:eastAsia="ru-RU"/>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r w:rsidRPr="00593561">
          <w:rPr>
            <w:rFonts w:eastAsiaTheme="minorEastAsia"/>
            <w:lang w:eastAsia="ru-RU"/>
          </w:rPr>
          <w:t>части 6 статьи 7</w:t>
        </w:r>
      </w:hyperlink>
      <w:r w:rsidRPr="00593561">
        <w:rPr>
          <w:rFonts w:eastAsiaTheme="minorEastAsia"/>
          <w:lang w:eastAsia="ru-RU"/>
        </w:rPr>
        <w:t xml:space="preserve"> Федерального закона № 210-ФЗ.</w:t>
      </w:r>
      <w:proofErr w:type="gramEnd"/>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2.1</w:t>
      </w:r>
      <w:r w:rsidR="00A5721B">
        <w:rPr>
          <w:rFonts w:eastAsiaTheme="minorEastAsia"/>
          <w:lang w:eastAsia="ru-RU"/>
        </w:rPr>
        <w:t>2</w:t>
      </w:r>
      <w:r w:rsidRPr="00593561">
        <w:rPr>
          <w:rFonts w:eastAsiaTheme="minorEastAsia"/>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6668" w:rsidRPr="00593561" w:rsidRDefault="00F46668" w:rsidP="00F46668">
      <w:pPr>
        <w:widowControl w:val="0"/>
        <w:autoSpaceDE w:val="0"/>
        <w:autoSpaceDN w:val="0"/>
        <w:spacing w:after="0"/>
        <w:ind w:firstLine="709"/>
        <w:jc w:val="both"/>
        <w:rPr>
          <w:rFonts w:eastAsiaTheme="minorEastAsia"/>
          <w:lang w:eastAsia="ru-RU"/>
        </w:rPr>
      </w:pPr>
      <w:proofErr w:type="gramStart"/>
      <w:r w:rsidRPr="00593561">
        <w:rPr>
          <w:rFonts w:eastAsiaTheme="minorEastAsia"/>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 xml:space="preserve">- наличие ошибок в заявлении о предоставлении муниципальной услуги и </w:t>
      </w:r>
      <w:r w:rsidRPr="00593561">
        <w:rPr>
          <w:rFonts w:eastAsiaTheme="minorEastAsia"/>
          <w:lang w:eastAsia="ru-RU"/>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6668" w:rsidRPr="00593561" w:rsidRDefault="00F46668" w:rsidP="00F46668">
      <w:pPr>
        <w:widowControl w:val="0"/>
        <w:autoSpaceDE w:val="0"/>
        <w:autoSpaceDN w:val="0"/>
        <w:spacing w:after="0"/>
        <w:ind w:firstLine="709"/>
        <w:jc w:val="both"/>
        <w:rPr>
          <w:rFonts w:eastAsiaTheme="minorEastAsia"/>
          <w:lang w:eastAsia="ru-RU"/>
        </w:rPr>
      </w:pPr>
      <w:proofErr w:type="gramStart"/>
      <w:r w:rsidRPr="00593561">
        <w:rPr>
          <w:rFonts w:eastAsiaTheme="minorEastAsia"/>
          <w:lang w:eastAsia="ru-RU"/>
        </w:rPr>
        <w:t xml:space="preserve">- выявление документально подтвержденного факта (признаков) ошибочного или противоправного действия (бездействия) </w:t>
      </w:r>
      <w:r w:rsidR="00EE0D41" w:rsidRPr="00593561">
        <w:rPr>
          <w:rFonts w:eastAsiaTheme="minorEastAsia"/>
          <w:lang w:eastAsia="ru-RU"/>
        </w:rPr>
        <w:t>специалиста</w:t>
      </w:r>
      <w:r w:rsidRPr="00593561">
        <w:rPr>
          <w:rFonts w:eastAsiaTheme="minorEastAsia"/>
          <w:lang w:eastAsia="ru-RU"/>
        </w:rPr>
        <w:t xml:space="preserve"> Уполномоченного органа, муниципального служащего, работника многофункционального центра, работника организации, предусмотренной </w:t>
      </w:r>
      <w:hyperlink r:id="rId25">
        <w:r w:rsidRPr="00593561">
          <w:rPr>
            <w:rFonts w:eastAsiaTheme="minorEastAsia"/>
            <w:lang w:eastAsia="ru-RU"/>
          </w:rPr>
          <w:t>частью 1.1 статьи 16</w:t>
        </w:r>
      </w:hyperlink>
      <w:r w:rsidRPr="00593561">
        <w:rPr>
          <w:rFonts w:eastAsiaTheme="minorEastAsia"/>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93561">
        <w:rPr>
          <w:rFonts w:eastAsiaTheme="minorEastAsia"/>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26">
        <w:r w:rsidRPr="00593561">
          <w:rPr>
            <w:rFonts w:eastAsiaTheme="minorEastAsia"/>
            <w:lang w:eastAsia="ru-RU"/>
          </w:rPr>
          <w:t>частью 1.1 статьи 16</w:t>
        </w:r>
      </w:hyperlink>
      <w:r w:rsidRPr="00593561">
        <w:rPr>
          <w:rFonts w:eastAsiaTheme="minorEastAsia"/>
          <w:lang w:eastAsia="ru-RU"/>
        </w:rPr>
        <w:t xml:space="preserve"> Федерального закона № 210-ФЗ, уведомляется заявитель, а также приносятся извинения за доставленные неудобства;</w:t>
      </w:r>
    </w:p>
    <w:p w:rsidR="00F46668" w:rsidRPr="00593561" w:rsidRDefault="00F46668" w:rsidP="00F46668">
      <w:pPr>
        <w:widowControl w:val="0"/>
        <w:autoSpaceDE w:val="0"/>
        <w:autoSpaceDN w:val="0"/>
        <w:spacing w:after="0"/>
        <w:ind w:firstLine="709"/>
        <w:jc w:val="both"/>
        <w:rPr>
          <w:rFonts w:eastAsiaTheme="minorEastAsia"/>
          <w:lang w:eastAsia="ru-RU"/>
        </w:rPr>
      </w:pPr>
      <w:proofErr w:type="gramStart"/>
      <w:r w:rsidRPr="00593561">
        <w:rPr>
          <w:rFonts w:eastAsiaTheme="minorEastAsia"/>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2.1</w:t>
      </w:r>
      <w:r w:rsidR="00A5721B">
        <w:rPr>
          <w:rFonts w:eastAsiaTheme="minorEastAsia"/>
          <w:lang w:eastAsia="ru-RU"/>
        </w:rPr>
        <w:t>3</w:t>
      </w:r>
      <w:r w:rsidRPr="00593561">
        <w:rPr>
          <w:rFonts w:eastAsiaTheme="minorEastAsia"/>
          <w:lang w:eastAsia="ru-RU"/>
        </w:rPr>
        <w:t>. При предоставлении муниципальных услуг в электронной форме с использованием РПГУ запрещено:</w:t>
      </w:r>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 требовать от заявителя совершения иных действий, кроме прохождения идентификац</w:t>
      </w:r>
      <w:proofErr w:type="gramStart"/>
      <w:r w:rsidRPr="00593561">
        <w:rPr>
          <w:rFonts w:eastAsiaTheme="minorEastAsia"/>
          <w:lang w:eastAsia="ru-RU"/>
        </w:rPr>
        <w:t>ии и ау</w:t>
      </w:r>
      <w:proofErr w:type="gramEnd"/>
      <w:r w:rsidRPr="00593561">
        <w:rPr>
          <w:rFonts w:eastAsiaTheme="minorEastAsia"/>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F46668" w:rsidRPr="00593561" w:rsidRDefault="00F46668" w:rsidP="00F46668">
      <w:pPr>
        <w:widowControl w:val="0"/>
        <w:autoSpaceDE w:val="0"/>
        <w:autoSpaceDN w:val="0"/>
        <w:spacing w:after="0"/>
        <w:ind w:firstLine="709"/>
        <w:jc w:val="both"/>
        <w:rPr>
          <w:rFonts w:eastAsiaTheme="minorEastAsia"/>
          <w:lang w:eastAsia="ru-RU"/>
        </w:rPr>
      </w:pPr>
      <w:r w:rsidRPr="00593561">
        <w:rPr>
          <w:rFonts w:eastAsiaTheme="minorEastAsia"/>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lastRenderedPageBreak/>
        <w:t>Исчерпывающий перечень оснований для отказа в приеме</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документов, необходимых для предоставления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A5721B" w:rsidP="00F46668">
      <w:pPr>
        <w:widowControl w:val="0"/>
        <w:autoSpaceDE w:val="0"/>
        <w:autoSpaceDN w:val="0"/>
        <w:spacing w:after="0"/>
        <w:ind w:firstLine="709"/>
        <w:jc w:val="both"/>
        <w:rPr>
          <w:rFonts w:eastAsiaTheme="minorEastAsia"/>
          <w:lang w:eastAsia="ru-RU"/>
        </w:rPr>
      </w:pPr>
      <w:bookmarkStart w:id="15" w:name="P315"/>
      <w:bookmarkEnd w:id="15"/>
      <w:r>
        <w:rPr>
          <w:rFonts w:eastAsiaTheme="minorEastAsia"/>
          <w:lang w:eastAsia="ru-RU"/>
        </w:rPr>
        <w:t>2.14</w:t>
      </w:r>
      <w:r w:rsidR="00F46668" w:rsidRPr="00F46668">
        <w:rPr>
          <w:rFonts w:eastAsiaTheme="minorEastAsia"/>
          <w:lang w:eastAsia="ru-RU"/>
        </w:rPr>
        <w:t>. Основаниями для отказа в приеме к рассмотрению документов, необходимых для предоставления муниципальной услуги, являются:</w:t>
      </w:r>
    </w:p>
    <w:p w:rsidR="00F46668" w:rsidRPr="00F46668" w:rsidRDefault="00F46668" w:rsidP="00F46668">
      <w:pPr>
        <w:spacing w:after="0"/>
        <w:ind w:firstLine="709"/>
        <w:jc w:val="both"/>
      </w:pPr>
      <w:r w:rsidRPr="00F46668">
        <w:t>- документы поданы в орган, не уполномоченный на предоставление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представление неполного комплекта документов;</w:t>
      </w:r>
    </w:p>
    <w:p w:rsidR="00F46668" w:rsidRPr="00F46668" w:rsidRDefault="00F46668" w:rsidP="00F46668">
      <w:pPr>
        <w:spacing w:after="0"/>
        <w:ind w:firstLine="709"/>
        <w:jc w:val="both"/>
      </w:pPr>
      <w:r w:rsidRPr="00F46668">
        <w:t xml:space="preserve">-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F46668" w:rsidRPr="00F46668" w:rsidRDefault="00F46668" w:rsidP="00F46668">
      <w:pPr>
        <w:spacing w:after="0"/>
        <w:ind w:firstLine="709"/>
        <w:jc w:val="both"/>
      </w:pPr>
      <w:r w:rsidRPr="00F46668">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46668" w:rsidRPr="00F46668" w:rsidRDefault="00F46668" w:rsidP="00F46668">
      <w:pPr>
        <w:spacing w:after="0"/>
        <w:ind w:firstLine="709"/>
        <w:jc w:val="both"/>
      </w:pPr>
      <w:r w:rsidRPr="00F46668">
        <w:t xml:space="preserve">-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F46668" w:rsidRPr="00F46668" w:rsidRDefault="00F46668" w:rsidP="00F46668">
      <w:pPr>
        <w:spacing w:after="0"/>
        <w:ind w:firstLine="709"/>
        <w:jc w:val="both"/>
      </w:pPr>
      <w:r w:rsidRPr="00F46668">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46668" w:rsidRPr="00F46668" w:rsidRDefault="00F46668" w:rsidP="00F46668">
      <w:pPr>
        <w:spacing w:after="0"/>
        <w:ind w:firstLine="709"/>
        <w:jc w:val="both"/>
      </w:pPr>
      <w:r w:rsidRPr="00F46668">
        <w:t xml:space="preserve">- неполное заполнение полей в форме запроса, в том числе в интерактивной форме на Едином портале, РПГУ, портале адресной системы; </w:t>
      </w:r>
    </w:p>
    <w:p w:rsidR="00F46668" w:rsidRPr="00F46668" w:rsidRDefault="00F46668" w:rsidP="00F46668">
      <w:pPr>
        <w:spacing w:after="0"/>
        <w:ind w:firstLine="709"/>
        <w:jc w:val="both"/>
      </w:pPr>
      <w:r w:rsidRPr="00F46668">
        <w:t>- наличие противоречивых сведений в запросе и приложенных к нему документах.</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Исчерпывающий перечень оснований для приостановления или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отказа в предоставлении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A5721B" w:rsidP="00F46668">
      <w:pPr>
        <w:widowControl w:val="0"/>
        <w:autoSpaceDE w:val="0"/>
        <w:autoSpaceDN w:val="0"/>
        <w:spacing w:after="0"/>
        <w:ind w:firstLine="709"/>
        <w:jc w:val="both"/>
        <w:rPr>
          <w:rFonts w:eastAsiaTheme="minorEastAsia"/>
          <w:lang w:eastAsia="ru-RU"/>
        </w:rPr>
      </w:pPr>
      <w:r>
        <w:rPr>
          <w:rFonts w:eastAsiaTheme="minorEastAsia"/>
          <w:lang w:eastAsia="ru-RU"/>
        </w:rPr>
        <w:t>2.15</w:t>
      </w:r>
      <w:r w:rsidR="00F46668" w:rsidRPr="00F46668">
        <w:rPr>
          <w:rFonts w:eastAsiaTheme="minorEastAsia"/>
          <w:lang w:eastAsia="ru-RU"/>
        </w:rPr>
        <w:t>. Основания для приостановления предоставления муниципальной услуги отсутствуют.</w:t>
      </w:r>
    </w:p>
    <w:p w:rsidR="00F46668" w:rsidRPr="00F46668" w:rsidRDefault="00F46668" w:rsidP="00F46668">
      <w:pPr>
        <w:widowControl w:val="0"/>
        <w:autoSpaceDE w:val="0"/>
        <w:autoSpaceDN w:val="0"/>
        <w:spacing w:after="0"/>
        <w:ind w:firstLine="709"/>
        <w:jc w:val="both"/>
        <w:rPr>
          <w:rFonts w:eastAsiaTheme="minorEastAsia"/>
          <w:lang w:eastAsia="ru-RU"/>
        </w:rPr>
      </w:pPr>
      <w:bookmarkStart w:id="16" w:name="P328"/>
      <w:bookmarkEnd w:id="16"/>
      <w:r w:rsidRPr="00F46668">
        <w:rPr>
          <w:rFonts w:eastAsiaTheme="minorEastAsia"/>
          <w:lang w:eastAsia="ru-RU"/>
        </w:rPr>
        <w:t>2.1</w:t>
      </w:r>
      <w:r w:rsidR="00A5721B">
        <w:rPr>
          <w:rFonts w:eastAsiaTheme="minorEastAsia"/>
          <w:lang w:eastAsia="ru-RU"/>
        </w:rPr>
        <w:t>6</w:t>
      </w:r>
      <w:r w:rsidRPr="00F46668">
        <w:rPr>
          <w:rFonts w:eastAsiaTheme="minorEastAsia"/>
          <w:lang w:eastAsia="ru-RU"/>
        </w:rPr>
        <w:t>. Основания для отказа в предоставлении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с заявлением о присвоении или аннулировании адреса объекту адресации обратилось лицо, не указанное в </w:t>
      </w:r>
      <w:hyperlink w:anchor="P77">
        <w:r w:rsidRPr="00F46668">
          <w:rPr>
            <w:rFonts w:eastAsiaTheme="minorEastAsia"/>
            <w:lang w:eastAsia="ru-RU"/>
          </w:rPr>
          <w:t>пунктах 1.2</w:t>
        </w:r>
      </w:hyperlink>
      <w:r w:rsidRPr="00F46668">
        <w:rPr>
          <w:rFonts w:eastAsiaTheme="minorEastAsia"/>
          <w:lang w:eastAsia="ru-RU"/>
        </w:rPr>
        <w:t xml:space="preserve"> и </w:t>
      </w:r>
      <w:hyperlink w:anchor="P84">
        <w:r w:rsidRPr="00F46668">
          <w:rPr>
            <w:rFonts w:eastAsiaTheme="minorEastAsia"/>
            <w:lang w:eastAsia="ru-RU"/>
          </w:rPr>
          <w:t>1.3</w:t>
        </w:r>
      </w:hyperlink>
      <w:r w:rsidRPr="00F46668">
        <w:rPr>
          <w:rFonts w:eastAsiaTheme="minorEastAsia"/>
          <w:lang w:eastAsia="ru-RU"/>
        </w:rPr>
        <w:t xml:space="preserve"> настоящего Административного регламента;</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ответ на полученный межведомственный запрос свидетельствует об отсутствии документа и (или) информации, </w:t>
      </w:r>
      <w:proofErr w:type="gramStart"/>
      <w:r w:rsidRPr="00F46668">
        <w:rPr>
          <w:rFonts w:eastAsiaTheme="minorEastAsia"/>
          <w:lang w:eastAsia="ru-RU"/>
        </w:rPr>
        <w:t>необходимых</w:t>
      </w:r>
      <w:proofErr w:type="gramEnd"/>
      <w:r w:rsidRPr="00F46668">
        <w:rPr>
          <w:rFonts w:eastAsiaTheme="minorEastAsia"/>
          <w:lang w:eastAsia="ru-RU"/>
        </w:rPr>
        <w:t xml:space="preserve"> для предоставления </w:t>
      </w:r>
      <w:r w:rsidRPr="00F46668">
        <w:rPr>
          <w:rFonts w:eastAsiaTheme="minorEastAsia"/>
          <w:lang w:eastAsia="ru-RU"/>
        </w:rPr>
        <w:lastRenderedPageBreak/>
        <w:t>муниципальной услуги, и соответствующий документ не был представлен Заявителем (Представителем Заявителя) по собственной инициативе;</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отсутствуют случаи и условия для присвоения объекту адресации адреса или аннулирования его адреса, указанные в </w:t>
      </w:r>
      <w:hyperlink w:anchor="P48">
        <w:r w:rsidRPr="00F46668">
          <w:rPr>
            <w:rFonts w:eastAsiaTheme="minorEastAsia"/>
            <w:lang w:eastAsia="ru-RU"/>
          </w:rPr>
          <w:t>пунктах 1.1.1</w:t>
        </w:r>
      </w:hyperlink>
      <w:r w:rsidRPr="00F46668">
        <w:rPr>
          <w:rFonts w:eastAsiaTheme="minorEastAsia"/>
          <w:lang w:eastAsia="ru-RU"/>
        </w:rPr>
        <w:t xml:space="preserve">, </w:t>
      </w:r>
      <w:hyperlink w:anchor="P70">
        <w:r w:rsidRPr="00F46668">
          <w:rPr>
            <w:rFonts w:eastAsiaTheme="minorEastAsia"/>
            <w:lang w:eastAsia="ru-RU"/>
          </w:rPr>
          <w:t>1.1.3</w:t>
        </w:r>
      </w:hyperlink>
      <w:r w:rsidRPr="00F46668">
        <w:rPr>
          <w:rFonts w:eastAsiaTheme="minorEastAsia"/>
          <w:lang w:eastAsia="ru-RU"/>
        </w:rPr>
        <w:t xml:space="preserve"> - 1.1.6 Административного регламента.</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Перечень услуг, которые являются необходимыми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 xml:space="preserve">и </w:t>
      </w:r>
      <w:proofErr w:type="gramStart"/>
      <w:r w:rsidRPr="00F46668">
        <w:rPr>
          <w:rFonts w:eastAsiaTheme="minorEastAsia"/>
          <w:lang w:eastAsia="ru-RU"/>
        </w:rPr>
        <w:t>обязательными</w:t>
      </w:r>
      <w:proofErr w:type="gramEnd"/>
      <w:r w:rsidRPr="00F46668">
        <w:rPr>
          <w:rFonts w:eastAsiaTheme="minorEastAsia"/>
          <w:lang w:eastAsia="ru-RU"/>
        </w:rPr>
        <w:t xml:space="preserve"> для предоставления муниципальной услуги,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 том числе сведения о документе (документах), выдаваемом</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w:t>
      </w:r>
      <w:proofErr w:type="gramStart"/>
      <w:r w:rsidRPr="00F46668">
        <w:rPr>
          <w:rFonts w:eastAsiaTheme="minorEastAsia"/>
          <w:lang w:eastAsia="ru-RU"/>
        </w:rPr>
        <w:t>выдаваемых</w:t>
      </w:r>
      <w:proofErr w:type="gramEnd"/>
      <w:r w:rsidRPr="00F46668">
        <w:rPr>
          <w:rFonts w:eastAsiaTheme="minorEastAsia"/>
          <w:lang w:eastAsia="ru-RU"/>
        </w:rPr>
        <w:t>) организациями, участвующими в предоставлении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2.1</w:t>
      </w:r>
      <w:r w:rsidR="00A5721B">
        <w:rPr>
          <w:rFonts w:eastAsiaTheme="minorEastAsia"/>
          <w:lang w:eastAsia="ru-RU"/>
        </w:rPr>
        <w:t>7</w:t>
      </w:r>
      <w:r w:rsidRPr="00F46668">
        <w:rPr>
          <w:rFonts w:eastAsiaTheme="minorEastAsia"/>
          <w:lang w:eastAsia="ru-RU"/>
        </w:rPr>
        <w:t xml:space="preserve">. </w:t>
      </w:r>
      <w:proofErr w:type="gramStart"/>
      <w:r w:rsidRPr="00F46668">
        <w:rPr>
          <w:rFonts w:eastAsiaTheme="minorEastAsia"/>
          <w:lang w:eastAsia="ru-RU"/>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 xml:space="preserve">Порядок, размер и основания взимания </w:t>
      </w:r>
      <w:proofErr w:type="gramStart"/>
      <w:r w:rsidRPr="00F46668">
        <w:rPr>
          <w:rFonts w:eastAsiaTheme="minorEastAsia"/>
          <w:lang w:eastAsia="ru-RU"/>
        </w:rPr>
        <w:t>государственной</w:t>
      </w:r>
      <w:proofErr w:type="gramEnd"/>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пошлины или иной платы, взимаемой за предоставление</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2.1</w:t>
      </w:r>
      <w:r w:rsidR="00A5721B">
        <w:rPr>
          <w:rFonts w:eastAsiaTheme="minorEastAsia"/>
          <w:lang w:eastAsia="ru-RU"/>
        </w:rPr>
        <w:t>8</w:t>
      </w:r>
      <w:r w:rsidRPr="00F46668">
        <w:rPr>
          <w:rFonts w:eastAsiaTheme="minorEastAsia"/>
          <w:lang w:eastAsia="ru-RU"/>
        </w:rPr>
        <w:t>. За предоставление муниципальной услуги плата не взимается.</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Максимальный срок ожидания в очереди при подаче запроса</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о предоставлении муниципальной услуги и при получении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результата предоставления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w:t>
      </w:r>
      <w:r w:rsidR="00A5721B">
        <w:rPr>
          <w:rFonts w:eastAsiaTheme="minorEastAsia"/>
          <w:lang w:eastAsia="ru-RU"/>
        </w:rPr>
        <w:t>19</w:t>
      </w:r>
      <w:r w:rsidRPr="00F46668">
        <w:rPr>
          <w:rFonts w:eastAsiaTheme="minorEastAsia"/>
          <w:lang w:eastAsia="ru-RU"/>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B0437E" w:rsidRDefault="00B0437E" w:rsidP="00270D2B">
      <w:pPr>
        <w:widowControl w:val="0"/>
        <w:autoSpaceDE w:val="0"/>
        <w:autoSpaceDN w:val="0"/>
        <w:spacing w:after="0"/>
        <w:ind w:firstLine="709"/>
        <w:jc w:val="both"/>
        <w:rPr>
          <w:rFonts w:eastAsiaTheme="minorEastAsia"/>
          <w:lang w:eastAsia="ru-RU"/>
        </w:rPr>
      </w:pPr>
    </w:p>
    <w:p w:rsidR="00F46668" w:rsidRPr="00F46668" w:rsidRDefault="00F46668" w:rsidP="00270D2B">
      <w:pPr>
        <w:widowControl w:val="0"/>
        <w:autoSpaceDE w:val="0"/>
        <w:autoSpaceDN w:val="0"/>
        <w:spacing w:after="0"/>
        <w:ind w:firstLine="709"/>
        <w:jc w:val="both"/>
        <w:rPr>
          <w:rFonts w:eastAsiaTheme="minorEastAsia"/>
          <w:lang w:eastAsia="ru-RU"/>
        </w:rPr>
      </w:pPr>
      <w:r w:rsidRPr="00F46668">
        <w:rPr>
          <w:rFonts w:eastAsiaTheme="minorEastAsia"/>
          <w:lang w:eastAsia="ru-RU"/>
        </w:rPr>
        <w:t>Максимальный срок ожидания в очереди не превышает 15 минут.</w:t>
      </w:r>
    </w:p>
    <w:p w:rsidR="00593561" w:rsidRDefault="00593561" w:rsidP="00F46668">
      <w:pPr>
        <w:widowControl w:val="0"/>
        <w:autoSpaceDE w:val="0"/>
        <w:autoSpaceDN w:val="0"/>
        <w:spacing w:after="0"/>
        <w:jc w:val="center"/>
        <w:outlineLvl w:val="2"/>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Срок и порядок регистрации запроса заявителя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о предоставлении муниципальной услуги, в том числе</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 электронной форме</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2.2</w:t>
      </w:r>
      <w:r w:rsidR="00A5721B">
        <w:rPr>
          <w:rFonts w:eastAsiaTheme="minorEastAsia"/>
          <w:lang w:eastAsia="ru-RU"/>
        </w:rPr>
        <w:t>0</w:t>
      </w:r>
      <w:r w:rsidRPr="00F46668">
        <w:rPr>
          <w:rFonts w:eastAsiaTheme="minorEastAsia"/>
          <w:lang w:eastAsia="ru-RU"/>
        </w:rPr>
        <w:t>. 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адресной системы либо поданные через многофункциональный центр, принятые к рассмотрению Уполномоченным органом, подлежат регистраци</w:t>
      </w:r>
      <w:r w:rsidR="002B4748">
        <w:rPr>
          <w:rFonts w:eastAsiaTheme="minorEastAsia"/>
          <w:lang w:eastAsia="ru-RU"/>
        </w:rPr>
        <w:t>и в течение одного рабочего дня,</w:t>
      </w:r>
      <w:r w:rsidR="00EE0D41">
        <w:rPr>
          <w:rFonts w:eastAsiaTheme="minorEastAsia"/>
          <w:lang w:eastAsia="ru-RU"/>
        </w:rPr>
        <w:t xml:space="preserve"> следующего за днем</w:t>
      </w:r>
      <w:r w:rsidR="002B4748">
        <w:rPr>
          <w:rFonts w:eastAsiaTheme="minorEastAsia"/>
          <w:lang w:eastAsia="ru-RU"/>
        </w:rPr>
        <w:t xml:space="preserve"> его поступления в </w:t>
      </w:r>
      <w:r w:rsidR="00EE0D41">
        <w:rPr>
          <w:rFonts w:eastAsiaTheme="minorEastAsia"/>
          <w:lang w:eastAsia="ru-RU"/>
        </w:rPr>
        <w:t>Уполномоченный</w:t>
      </w:r>
      <w:r w:rsidR="002B4748">
        <w:rPr>
          <w:rFonts w:eastAsiaTheme="minorEastAsia"/>
          <w:lang w:eastAsia="ru-RU"/>
        </w:rPr>
        <w:t xml:space="preserve"> орган</w:t>
      </w:r>
      <w:r w:rsidR="00EE0D41">
        <w:rPr>
          <w:rFonts w:eastAsiaTheme="minorEastAsia"/>
          <w:lang w:eastAsia="ru-RU"/>
        </w:rPr>
        <w:t>.</w:t>
      </w: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lastRenderedPageBreak/>
        <w:t>Требования к помещениям, в которых</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предоставляется муниципальная услуга</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2.2</w:t>
      </w:r>
      <w:r w:rsidR="00A5721B">
        <w:rPr>
          <w:rFonts w:eastAsiaTheme="minorEastAsia"/>
          <w:lang w:eastAsia="ru-RU"/>
        </w:rPr>
        <w:t>1</w:t>
      </w:r>
      <w:r w:rsidRPr="00F46668">
        <w:rPr>
          <w:rFonts w:eastAsiaTheme="minorEastAsia"/>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В случае</w:t>
      </w:r>
      <w:proofErr w:type="gramStart"/>
      <w:r w:rsidRPr="00F46668">
        <w:rPr>
          <w:rFonts w:eastAsiaTheme="minorEastAsia"/>
          <w:lang w:eastAsia="ru-RU"/>
        </w:rPr>
        <w:t>,</w:t>
      </w:r>
      <w:proofErr w:type="gramEnd"/>
      <w:r w:rsidRPr="00F46668">
        <w:rPr>
          <w:rFonts w:eastAsiaTheme="minorEastAsia"/>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наименование;</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местонахождение и юридический адрес;</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режим работы;</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график приема;</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номера телефонов для справок.</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Помещения, в которых предоставляется муниципальная услуга, оснащаются: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противопожарной системой и средствами пожаротушения;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системой оповещения о возникновении чрезвычайной ситуации;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средствами оказания первой медицинской помощи;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туалетными комнатами для посетителей.</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Зал ожидания Заявителей оборудуется стульями, скамьями, количество </w:t>
      </w:r>
      <w:r w:rsidRPr="00F46668">
        <w:rPr>
          <w:rFonts w:eastAsiaTheme="minorEastAsia"/>
          <w:lang w:eastAsia="ru-RU"/>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Места для заполнения заявлений оборудуются стульями, столами (стойками), бланками заявлений, письменными принадлежностями.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Места приема Заявителей оборудуются информационными табличками (вывесками) с указанием:</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номера кабинета и наименования отдела;</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фамилии, имени и отчества (последнее - при наличии), должности ответственного лица за прием документов;</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графика приема Заявителей.</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При предоставлении муниципальной услуги инвалидам обеспечиваются: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возможность беспрепятственного доступа к объекту (зданию, помещению), в котором предоставляется муниципальная услуга;</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сопровождение инвалидов, имеющих стойкие расстройства функции зрения и самостоятельного передвижения;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допуск </w:t>
      </w:r>
      <w:proofErr w:type="spellStart"/>
      <w:r w:rsidRPr="00F46668">
        <w:rPr>
          <w:rFonts w:eastAsiaTheme="minorEastAsia"/>
          <w:lang w:eastAsia="ru-RU"/>
        </w:rPr>
        <w:t>сурдопереводчика</w:t>
      </w:r>
      <w:proofErr w:type="spellEnd"/>
      <w:r w:rsidRPr="00F46668">
        <w:rPr>
          <w:rFonts w:eastAsiaTheme="minorEastAsia"/>
          <w:lang w:eastAsia="ru-RU"/>
        </w:rPr>
        <w:t xml:space="preserve"> и </w:t>
      </w:r>
      <w:proofErr w:type="spellStart"/>
      <w:r w:rsidRPr="00F46668">
        <w:rPr>
          <w:rFonts w:eastAsiaTheme="minorEastAsia"/>
          <w:lang w:eastAsia="ru-RU"/>
        </w:rPr>
        <w:t>тифлосурдопереводчика</w:t>
      </w:r>
      <w:proofErr w:type="spellEnd"/>
      <w:r w:rsidRPr="00F46668">
        <w:rPr>
          <w:rFonts w:eastAsiaTheme="minorEastAsia"/>
          <w:lang w:eastAsia="ru-RU"/>
        </w:rPr>
        <w:t>;</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допуск собаки-проводника на объекты (здания, помещения), в которых предоставляются услуги;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оказание инвалидам помощи в преодолении барьеров, мешающих получению ими услуг наравне с другими лицами.</w:t>
      </w:r>
    </w:p>
    <w:p w:rsidR="00F46668" w:rsidRPr="00F46668" w:rsidRDefault="00F46668" w:rsidP="00F46668">
      <w:pPr>
        <w:widowControl w:val="0"/>
        <w:autoSpaceDE w:val="0"/>
        <w:autoSpaceDN w:val="0"/>
        <w:spacing w:after="0"/>
        <w:ind w:firstLine="709"/>
        <w:jc w:val="center"/>
        <w:outlineLvl w:val="2"/>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t>Показатели доступности и качества муниципальной услуги,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 том числе количество взаимодействий заявителя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 xml:space="preserve">с должностными лицами при предоставлении </w:t>
      </w:r>
      <w:proofErr w:type="gramStart"/>
      <w:r w:rsidRPr="00F46668">
        <w:rPr>
          <w:rFonts w:eastAsiaTheme="minorEastAsia"/>
          <w:lang w:eastAsia="ru-RU"/>
        </w:rPr>
        <w:t>муниципальной</w:t>
      </w:r>
      <w:proofErr w:type="gramEnd"/>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lastRenderedPageBreak/>
        <w:t>услуги и их продолжительность, возможность получения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муниципальной услуги в многофункциональном центре</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предоставления государственных и муниципальных услуг,</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возможность получения информации о ходе предоставления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муниципальной услуги, в том числе с использованием</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информационно-коммуникационных технологий</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2.2</w:t>
      </w:r>
      <w:r w:rsidR="00A5721B">
        <w:rPr>
          <w:rFonts w:eastAsiaTheme="minorEastAsia"/>
          <w:lang w:eastAsia="ru-RU"/>
        </w:rPr>
        <w:t>2</w:t>
      </w:r>
      <w:r w:rsidRPr="00F46668">
        <w:rPr>
          <w:rFonts w:eastAsiaTheme="minorEastAsia"/>
          <w:lang w:eastAsia="ru-RU"/>
        </w:rPr>
        <w:t>. Основными показателями доступности предоставления муниципальной услуги являются: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Единого портала, РПГУ, портала адресной системы и портала адресной системы, либо через многофункциональный центр;</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возможность получения заявителем уведомлений о предоставлении муниципальной услуги с помощью Единого портала, РПГУ, портала адресной системы;</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668" w:rsidRPr="00F46668" w:rsidRDefault="00A5721B" w:rsidP="00F46668">
      <w:pPr>
        <w:widowControl w:val="0"/>
        <w:autoSpaceDE w:val="0"/>
        <w:autoSpaceDN w:val="0"/>
        <w:spacing w:after="0"/>
        <w:ind w:firstLine="709"/>
        <w:jc w:val="both"/>
        <w:rPr>
          <w:rFonts w:eastAsiaTheme="minorEastAsia"/>
          <w:lang w:eastAsia="ru-RU"/>
        </w:rPr>
      </w:pPr>
      <w:r>
        <w:rPr>
          <w:rFonts w:eastAsiaTheme="minorEastAsia"/>
          <w:lang w:eastAsia="ru-RU"/>
        </w:rPr>
        <w:t>2.23</w:t>
      </w:r>
      <w:r w:rsidR="00F46668" w:rsidRPr="00F46668">
        <w:rPr>
          <w:rFonts w:eastAsiaTheme="minorEastAsia"/>
          <w:lang w:eastAsia="ru-RU"/>
        </w:rPr>
        <w:t>. Основными показателями качества предоставления муниципальной услуги являются: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отсутствие обоснованных жалоб на действия (бездействие) сотрудников и их некорректное (невнимательное) отношение к заявителям;</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отсутствие нарушений установленных сроков в процессе предоставления муниципальной услуги;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46668">
        <w:rPr>
          <w:rFonts w:eastAsiaTheme="minorEastAsia"/>
          <w:lang w:eastAsia="ru-RU"/>
        </w:rPr>
        <w:t>итогам</w:t>
      </w:r>
      <w:proofErr w:type="gramEnd"/>
      <w:r w:rsidRPr="00F46668">
        <w:rPr>
          <w:rFonts w:eastAsiaTheme="minorEastAsia"/>
          <w:lang w:eastAsia="ru-RU"/>
        </w:rPr>
        <w:t xml:space="preserve"> рассмотрения которых вынесены решения об удовлетворении (частичном удовлетворении) требований заявителей.</w:t>
      </w:r>
    </w:p>
    <w:p w:rsidR="00F46668" w:rsidRPr="00F46668" w:rsidRDefault="00F46668" w:rsidP="00F46668">
      <w:pPr>
        <w:widowControl w:val="0"/>
        <w:autoSpaceDE w:val="0"/>
        <w:autoSpaceDN w:val="0"/>
        <w:spacing w:after="0"/>
        <w:jc w:val="both"/>
        <w:rPr>
          <w:rFonts w:eastAsiaTheme="minorEastAsia"/>
          <w:lang w:eastAsia="ru-RU"/>
        </w:rPr>
      </w:pPr>
    </w:p>
    <w:p w:rsidR="00F46668" w:rsidRPr="00F46668" w:rsidRDefault="00F46668" w:rsidP="00F46668">
      <w:pPr>
        <w:widowControl w:val="0"/>
        <w:autoSpaceDE w:val="0"/>
        <w:autoSpaceDN w:val="0"/>
        <w:spacing w:after="0"/>
        <w:jc w:val="center"/>
        <w:outlineLvl w:val="2"/>
        <w:rPr>
          <w:rFonts w:eastAsiaTheme="minorEastAsia"/>
          <w:lang w:eastAsia="ru-RU"/>
        </w:rPr>
      </w:pPr>
      <w:r w:rsidRPr="00F46668">
        <w:rPr>
          <w:rFonts w:eastAsiaTheme="minorEastAsia"/>
          <w:lang w:eastAsia="ru-RU"/>
        </w:rPr>
        <w:lastRenderedPageBreak/>
        <w:t>Иные требования, в том числе учитывающие особенности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предоставления муниципальной услуги</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по экстерриториальному принципу и особенности предоставления</w:t>
      </w:r>
    </w:p>
    <w:p w:rsidR="00F46668" w:rsidRPr="00F46668" w:rsidRDefault="00F46668" w:rsidP="00F46668">
      <w:pPr>
        <w:widowControl w:val="0"/>
        <w:autoSpaceDE w:val="0"/>
        <w:autoSpaceDN w:val="0"/>
        <w:spacing w:after="0"/>
        <w:jc w:val="center"/>
        <w:rPr>
          <w:rFonts w:eastAsiaTheme="minorEastAsia"/>
          <w:lang w:eastAsia="ru-RU"/>
        </w:rPr>
      </w:pPr>
      <w:r w:rsidRPr="00F46668">
        <w:rPr>
          <w:rFonts w:eastAsiaTheme="minorEastAsia"/>
          <w:lang w:eastAsia="ru-RU"/>
        </w:rPr>
        <w:t>муниципальной услуги в электронной форме</w:t>
      </w:r>
    </w:p>
    <w:p w:rsidR="00F46668" w:rsidRPr="00F46668" w:rsidRDefault="00F46668" w:rsidP="00F46668">
      <w:pPr>
        <w:widowControl w:val="0"/>
        <w:autoSpaceDE w:val="0"/>
        <w:autoSpaceDN w:val="0"/>
        <w:spacing w:after="0"/>
        <w:ind w:firstLine="709"/>
        <w:jc w:val="both"/>
        <w:rPr>
          <w:rFonts w:eastAsiaTheme="minorEastAsia"/>
          <w:lang w:eastAsia="ru-RU"/>
        </w:rPr>
      </w:pPr>
    </w:p>
    <w:p w:rsidR="00F46668" w:rsidRPr="006109D6" w:rsidRDefault="00F46668" w:rsidP="00C80EBF">
      <w:pPr>
        <w:widowControl w:val="0"/>
        <w:autoSpaceDE w:val="0"/>
        <w:autoSpaceDN w:val="0"/>
        <w:spacing w:after="0"/>
        <w:ind w:firstLine="709"/>
        <w:jc w:val="both"/>
        <w:rPr>
          <w:rFonts w:eastAsiaTheme="minorEastAsia"/>
          <w:color w:val="FF0000"/>
          <w:lang w:eastAsia="ru-RU"/>
        </w:rPr>
      </w:pP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2.2</w:t>
      </w:r>
      <w:r w:rsidR="00A5721B">
        <w:rPr>
          <w:rFonts w:eastAsiaTheme="minorEastAsia"/>
          <w:lang w:eastAsia="ru-RU"/>
        </w:rPr>
        <w:t>4</w:t>
      </w:r>
      <w:r w:rsidRPr="00F46668">
        <w:rPr>
          <w:rFonts w:eastAsiaTheme="minorEastAsia"/>
          <w:lang w:eastAsia="ru-RU"/>
        </w:rPr>
        <w:t>. Предоставление муниципальной услуги по экстерриториальному принципу не осуществляется.</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2.2</w:t>
      </w:r>
      <w:r w:rsidR="00A5721B">
        <w:rPr>
          <w:rFonts w:eastAsiaTheme="minorEastAsia"/>
          <w:lang w:eastAsia="ru-RU"/>
        </w:rPr>
        <w:t>5</w:t>
      </w:r>
      <w:r w:rsidRPr="00F46668">
        <w:rPr>
          <w:rFonts w:eastAsiaTheme="minorEastAsia"/>
          <w:lang w:eastAsia="ru-RU"/>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46668" w:rsidRPr="00F46668" w:rsidRDefault="00F46668" w:rsidP="00F46668">
      <w:pPr>
        <w:widowControl w:val="0"/>
        <w:autoSpaceDE w:val="0"/>
        <w:autoSpaceDN w:val="0"/>
        <w:spacing w:after="0"/>
        <w:ind w:firstLine="709"/>
        <w:jc w:val="both"/>
        <w:rPr>
          <w:rFonts w:eastAsiaTheme="minorEastAsia"/>
          <w:lang w:eastAsia="ru-RU"/>
        </w:rPr>
      </w:pPr>
      <w:r w:rsidRPr="00F46668">
        <w:rPr>
          <w:rFonts w:eastAsiaTheme="minorEastAsia"/>
          <w:lang w:eastAsia="ru-RU"/>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адресной системы.</w:t>
      </w:r>
    </w:p>
    <w:p w:rsidR="00A94F16" w:rsidRPr="001D221B" w:rsidRDefault="00A94F16" w:rsidP="006E7F1A">
      <w:pPr>
        <w:pStyle w:val="ConsPlusNormal"/>
        <w:spacing w:after="0"/>
        <w:ind w:firstLine="709"/>
        <w:jc w:val="both"/>
        <w:rPr>
          <w:sz w:val="28"/>
          <w:szCs w:val="28"/>
        </w:rPr>
      </w:pPr>
      <w:bookmarkStart w:id="17" w:name="P267"/>
      <w:bookmarkEnd w:id="17"/>
    </w:p>
    <w:p w:rsidR="00A94F16" w:rsidRPr="002826F3" w:rsidRDefault="00A94F16" w:rsidP="006E7F1A">
      <w:pPr>
        <w:pStyle w:val="ConsPlusTitle"/>
        <w:spacing w:after="0"/>
        <w:jc w:val="center"/>
        <w:outlineLvl w:val="1"/>
        <w:rPr>
          <w:b w:val="0"/>
          <w:sz w:val="28"/>
          <w:szCs w:val="28"/>
        </w:rPr>
      </w:pPr>
      <w:r w:rsidRPr="00C21FA4">
        <w:rPr>
          <w:b w:val="0"/>
          <w:sz w:val="28"/>
          <w:szCs w:val="28"/>
        </w:rPr>
        <w:t xml:space="preserve">III. </w:t>
      </w:r>
      <w:r w:rsidR="002826F3" w:rsidRPr="002826F3">
        <w:rPr>
          <w:b w:val="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826F3" w:rsidRPr="002826F3" w:rsidRDefault="002826F3" w:rsidP="006E7F1A">
      <w:pPr>
        <w:pStyle w:val="ConsPlusTitle"/>
        <w:spacing w:after="0"/>
        <w:jc w:val="center"/>
        <w:outlineLvl w:val="2"/>
        <w:rPr>
          <w:b w:val="0"/>
          <w:sz w:val="28"/>
          <w:szCs w:val="28"/>
        </w:rPr>
      </w:pPr>
    </w:p>
    <w:p w:rsidR="00A94F16" w:rsidRPr="00D80EE8" w:rsidRDefault="00A94F16" w:rsidP="006E7F1A">
      <w:pPr>
        <w:pStyle w:val="ConsPlusTitle"/>
        <w:spacing w:after="0"/>
        <w:jc w:val="center"/>
        <w:outlineLvl w:val="2"/>
        <w:rPr>
          <w:b w:val="0"/>
          <w:sz w:val="28"/>
          <w:szCs w:val="28"/>
        </w:rPr>
      </w:pPr>
      <w:r w:rsidRPr="002826F3">
        <w:rPr>
          <w:b w:val="0"/>
          <w:sz w:val="28"/>
          <w:szCs w:val="28"/>
        </w:rPr>
        <w:t>Исчерпывающий перечень административных процедур</w:t>
      </w:r>
    </w:p>
    <w:p w:rsidR="00A94F16" w:rsidRPr="001D221B" w:rsidRDefault="00A94F16" w:rsidP="006E7F1A">
      <w:pPr>
        <w:pStyle w:val="ConsPlusNormal"/>
        <w:spacing w:after="0"/>
        <w:ind w:firstLine="709"/>
        <w:jc w:val="both"/>
        <w:rPr>
          <w:sz w:val="28"/>
          <w:szCs w:val="28"/>
        </w:rPr>
      </w:pPr>
    </w:p>
    <w:p w:rsidR="00A94F16" w:rsidRPr="001D221B" w:rsidRDefault="00A94F16" w:rsidP="006E7F1A">
      <w:pPr>
        <w:pStyle w:val="ConsPlusNormal"/>
        <w:spacing w:after="0"/>
        <w:ind w:firstLine="709"/>
        <w:jc w:val="both"/>
        <w:rPr>
          <w:sz w:val="28"/>
          <w:szCs w:val="28"/>
        </w:rPr>
      </w:pPr>
      <w:r w:rsidRPr="001D221B">
        <w:rPr>
          <w:sz w:val="28"/>
          <w:szCs w:val="28"/>
        </w:rPr>
        <w:t>3.1. Предоставление муниципальной услуги включает в себя следующие административные процедуры:</w:t>
      </w:r>
    </w:p>
    <w:p w:rsidR="00A94F16" w:rsidRPr="001D221B" w:rsidRDefault="00A94F16" w:rsidP="006E7F1A">
      <w:pPr>
        <w:pStyle w:val="ConsPlusNormal"/>
        <w:spacing w:after="0"/>
        <w:ind w:firstLine="709"/>
        <w:jc w:val="both"/>
        <w:rPr>
          <w:sz w:val="28"/>
          <w:szCs w:val="28"/>
        </w:rPr>
      </w:pPr>
      <w:r w:rsidRPr="001D221B">
        <w:rPr>
          <w:sz w:val="28"/>
          <w:szCs w:val="28"/>
        </w:rPr>
        <w:t>- прием и регистрация заявления;</w:t>
      </w:r>
    </w:p>
    <w:p w:rsidR="00A94F16" w:rsidRPr="001D221B" w:rsidRDefault="00A94F16" w:rsidP="006E7F1A">
      <w:pPr>
        <w:pStyle w:val="ConsPlusNormal"/>
        <w:spacing w:after="0"/>
        <w:ind w:firstLine="709"/>
        <w:jc w:val="both"/>
        <w:rPr>
          <w:sz w:val="28"/>
          <w:szCs w:val="28"/>
        </w:rPr>
      </w:pPr>
      <w:r w:rsidRPr="001D221B">
        <w:rPr>
          <w:sz w:val="28"/>
          <w:szCs w:val="28"/>
        </w:rPr>
        <w:t>-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A94F16" w:rsidRPr="001D221B" w:rsidRDefault="00A94F16" w:rsidP="006E7F1A">
      <w:pPr>
        <w:pStyle w:val="ConsPlusNormal"/>
        <w:spacing w:after="0"/>
        <w:ind w:firstLine="709"/>
        <w:jc w:val="both"/>
        <w:rPr>
          <w:sz w:val="28"/>
          <w:szCs w:val="28"/>
        </w:rPr>
      </w:pPr>
      <w:r w:rsidRPr="001D221B">
        <w:rPr>
          <w:sz w:val="28"/>
          <w:szCs w:val="28"/>
        </w:rPr>
        <w:t>- принятие решения о присвоении объекту адресации адреса или аннулирование его адреса, внесение сведений в государственный адресный реестр;</w:t>
      </w:r>
    </w:p>
    <w:p w:rsidR="00A94F16" w:rsidRPr="001D221B" w:rsidRDefault="00A94F16" w:rsidP="006E7F1A">
      <w:pPr>
        <w:pStyle w:val="ConsPlusNormal"/>
        <w:spacing w:after="0"/>
        <w:ind w:firstLine="709"/>
        <w:jc w:val="both"/>
        <w:rPr>
          <w:sz w:val="28"/>
          <w:szCs w:val="28"/>
        </w:rPr>
      </w:pPr>
      <w:r w:rsidRPr="001D221B">
        <w:rPr>
          <w:sz w:val="28"/>
          <w:szCs w:val="28"/>
        </w:rPr>
        <w:t>- направление (выдача) заявителю результата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xml:space="preserve">Описание административных процедур приведено в </w:t>
      </w:r>
      <w:hyperlink w:anchor="P1005">
        <w:r w:rsidRPr="001D221B">
          <w:rPr>
            <w:sz w:val="28"/>
            <w:szCs w:val="28"/>
          </w:rPr>
          <w:t xml:space="preserve">приложении </w:t>
        </w:r>
        <w:r w:rsidR="001C0261">
          <w:rPr>
            <w:sz w:val="28"/>
            <w:szCs w:val="28"/>
          </w:rPr>
          <w:t>№</w:t>
        </w:r>
        <w:r w:rsidRPr="001D221B">
          <w:rPr>
            <w:sz w:val="28"/>
            <w:szCs w:val="28"/>
          </w:rPr>
          <w:t xml:space="preserve"> 4</w:t>
        </w:r>
      </w:hyperlink>
      <w:r w:rsidRPr="001D221B">
        <w:rPr>
          <w:sz w:val="28"/>
          <w:szCs w:val="28"/>
        </w:rPr>
        <w:t xml:space="preserve"> к </w:t>
      </w:r>
      <w:r w:rsidRPr="001D221B">
        <w:rPr>
          <w:sz w:val="28"/>
          <w:szCs w:val="28"/>
        </w:rPr>
        <w:lastRenderedPageBreak/>
        <w:t>настоящему Административному регламенту.</w:t>
      </w:r>
    </w:p>
    <w:p w:rsidR="00A94F16" w:rsidRDefault="00A94F16" w:rsidP="006E7F1A">
      <w:pPr>
        <w:pStyle w:val="ConsPlusNormal"/>
        <w:spacing w:after="0"/>
        <w:ind w:firstLine="709"/>
        <w:jc w:val="center"/>
        <w:rPr>
          <w:sz w:val="28"/>
          <w:szCs w:val="28"/>
          <w:lang w:val="en-US"/>
        </w:rPr>
      </w:pPr>
    </w:p>
    <w:p w:rsidR="00935AB1" w:rsidRDefault="00935AB1" w:rsidP="00935AB1">
      <w:pPr>
        <w:pStyle w:val="ConsPlusNormal"/>
        <w:spacing w:after="0"/>
        <w:jc w:val="center"/>
        <w:rPr>
          <w:sz w:val="28"/>
          <w:szCs w:val="28"/>
        </w:rPr>
      </w:pPr>
      <w:r>
        <w:rPr>
          <w:sz w:val="28"/>
          <w:szCs w:val="28"/>
        </w:rPr>
        <w:t xml:space="preserve">Исчерпывающий перечень административных процедур </w:t>
      </w:r>
    </w:p>
    <w:p w:rsidR="00935AB1" w:rsidRDefault="00935AB1" w:rsidP="00935AB1">
      <w:pPr>
        <w:pStyle w:val="ConsPlusNormal"/>
        <w:spacing w:after="0"/>
        <w:jc w:val="center"/>
        <w:rPr>
          <w:sz w:val="28"/>
          <w:szCs w:val="28"/>
        </w:rPr>
      </w:pPr>
      <w:r>
        <w:rPr>
          <w:sz w:val="28"/>
          <w:szCs w:val="28"/>
        </w:rPr>
        <w:t xml:space="preserve">в электронной форме </w:t>
      </w:r>
    </w:p>
    <w:p w:rsidR="00935AB1" w:rsidRDefault="00935AB1" w:rsidP="006E7F1A">
      <w:pPr>
        <w:pStyle w:val="ConsPlusNormal"/>
        <w:spacing w:after="0"/>
        <w:ind w:firstLine="709"/>
        <w:jc w:val="center"/>
        <w:rPr>
          <w:sz w:val="28"/>
          <w:szCs w:val="28"/>
        </w:rPr>
      </w:pPr>
    </w:p>
    <w:p w:rsidR="00935AB1" w:rsidRPr="00935AB1" w:rsidRDefault="00A5721B" w:rsidP="00935AB1">
      <w:pPr>
        <w:pStyle w:val="ConsPlusNormal"/>
        <w:spacing w:after="0"/>
        <w:ind w:firstLine="709"/>
        <w:jc w:val="both"/>
        <w:rPr>
          <w:sz w:val="28"/>
          <w:szCs w:val="28"/>
        </w:rPr>
      </w:pPr>
      <w:r>
        <w:rPr>
          <w:sz w:val="28"/>
          <w:szCs w:val="28"/>
        </w:rPr>
        <w:t xml:space="preserve">3.2. </w:t>
      </w:r>
      <w:r w:rsidR="00935AB1" w:rsidRPr="00935AB1">
        <w:rPr>
          <w:sz w:val="28"/>
          <w:szCs w:val="28"/>
        </w:rPr>
        <w:t>При предоставлении муниципальной услуги в электронной форме Заявителю обеспечиваются:</w:t>
      </w:r>
    </w:p>
    <w:p w:rsidR="00935AB1" w:rsidRPr="00935AB1" w:rsidRDefault="00935AB1" w:rsidP="00935AB1">
      <w:pPr>
        <w:pStyle w:val="ConsPlusNormal"/>
        <w:spacing w:after="0"/>
        <w:ind w:firstLine="709"/>
        <w:jc w:val="both"/>
        <w:rPr>
          <w:sz w:val="28"/>
          <w:szCs w:val="28"/>
        </w:rPr>
      </w:pPr>
      <w:r w:rsidRPr="00935AB1">
        <w:rPr>
          <w:sz w:val="28"/>
          <w:szCs w:val="28"/>
        </w:rPr>
        <w:t>- запись на прием в Уполномоченный орган, многофункциональный центр для подачи запроса о предоставлении муниципальной услуги (далее - запрос);</w:t>
      </w:r>
    </w:p>
    <w:p w:rsidR="00935AB1" w:rsidRPr="00935AB1" w:rsidRDefault="00935AB1" w:rsidP="00935AB1">
      <w:pPr>
        <w:pStyle w:val="ConsPlusNormal"/>
        <w:spacing w:after="0"/>
        <w:ind w:firstLine="709"/>
        <w:jc w:val="both"/>
        <w:rPr>
          <w:sz w:val="28"/>
          <w:szCs w:val="28"/>
        </w:rPr>
      </w:pPr>
      <w:r w:rsidRPr="00935AB1">
        <w:rPr>
          <w:sz w:val="28"/>
          <w:szCs w:val="28"/>
        </w:rPr>
        <w:t>- формирование запроса;</w:t>
      </w:r>
    </w:p>
    <w:p w:rsidR="00935AB1" w:rsidRPr="00935AB1" w:rsidRDefault="00935AB1" w:rsidP="00935AB1">
      <w:pPr>
        <w:pStyle w:val="ConsPlusNormal"/>
        <w:spacing w:after="0"/>
        <w:ind w:firstLine="709"/>
        <w:jc w:val="both"/>
        <w:rPr>
          <w:sz w:val="28"/>
          <w:szCs w:val="28"/>
        </w:rPr>
      </w:pPr>
      <w:r w:rsidRPr="00935AB1">
        <w:rPr>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5AB1" w:rsidRPr="00935AB1" w:rsidRDefault="00935AB1" w:rsidP="00935AB1">
      <w:pPr>
        <w:pStyle w:val="ConsPlusNormal"/>
        <w:spacing w:after="0"/>
        <w:ind w:firstLine="709"/>
        <w:jc w:val="both"/>
        <w:rPr>
          <w:sz w:val="28"/>
          <w:szCs w:val="28"/>
        </w:rPr>
      </w:pPr>
      <w:r w:rsidRPr="00935AB1">
        <w:rPr>
          <w:sz w:val="28"/>
          <w:szCs w:val="28"/>
        </w:rPr>
        <w:t>- получение результата предоставления муниципальной услуги;</w:t>
      </w:r>
    </w:p>
    <w:p w:rsidR="00935AB1" w:rsidRPr="00935AB1" w:rsidRDefault="00935AB1" w:rsidP="00935AB1">
      <w:pPr>
        <w:pStyle w:val="ConsPlusNormal"/>
        <w:spacing w:after="0"/>
        <w:ind w:firstLine="709"/>
        <w:jc w:val="both"/>
        <w:rPr>
          <w:sz w:val="28"/>
          <w:szCs w:val="28"/>
        </w:rPr>
      </w:pPr>
      <w:r w:rsidRPr="00935AB1">
        <w:rPr>
          <w:sz w:val="28"/>
          <w:szCs w:val="28"/>
        </w:rPr>
        <w:t>- получение сведений о ходе выполнения запроса;</w:t>
      </w:r>
    </w:p>
    <w:p w:rsidR="00935AB1" w:rsidRPr="00935AB1" w:rsidRDefault="00935AB1" w:rsidP="00935AB1">
      <w:pPr>
        <w:pStyle w:val="ConsPlusNormal"/>
        <w:spacing w:after="0"/>
        <w:ind w:firstLine="709"/>
        <w:jc w:val="both"/>
        <w:rPr>
          <w:sz w:val="28"/>
          <w:szCs w:val="28"/>
        </w:rPr>
      </w:pPr>
      <w:r w:rsidRPr="00935AB1">
        <w:rPr>
          <w:sz w:val="28"/>
          <w:szCs w:val="28"/>
        </w:rPr>
        <w:t>- осуществление оценки качества предоставления муниципальной услуги;</w:t>
      </w:r>
    </w:p>
    <w:p w:rsidR="00935AB1" w:rsidRPr="00935AB1" w:rsidRDefault="00935AB1" w:rsidP="00935AB1">
      <w:pPr>
        <w:pStyle w:val="ConsPlusNormal"/>
        <w:spacing w:after="0"/>
        <w:ind w:firstLine="709"/>
        <w:jc w:val="both"/>
        <w:rPr>
          <w:sz w:val="28"/>
          <w:szCs w:val="28"/>
        </w:rPr>
      </w:pPr>
      <w:r w:rsidRPr="00935AB1">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F84B41" w:rsidRDefault="00F84B41" w:rsidP="006E7F1A">
      <w:pPr>
        <w:pStyle w:val="ConsPlusTitle"/>
        <w:spacing w:after="0"/>
        <w:jc w:val="center"/>
        <w:outlineLvl w:val="2"/>
        <w:rPr>
          <w:b w:val="0"/>
          <w:sz w:val="28"/>
          <w:szCs w:val="28"/>
        </w:rPr>
      </w:pPr>
    </w:p>
    <w:p w:rsidR="00F84B41" w:rsidRDefault="00F84B41" w:rsidP="006E7F1A">
      <w:pPr>
        <w:pStyle w:val="ConsPlusTitle"/>
        <w:spacing w:after="0"/>
        <w:jc w:val="center"/>
        <w:outlineLvl w:val="2"/>
        <w:rPr>
          <w:b w:val="0"/>
          <w:sz w:val="28"/>
          <w:szCs w:val="28"/>
        </w:rPr>
      </w:pPr>
      <w:r>
        <w:rPr>
          <w:b w:val="0"/>
          <w:sz w:val="28"/>
          <w:szCs w:val="28"/>
        </w:rPr>
        <w:t>Описание административных процедур в электронной форме</w:t>
      </w:r>
    </w:p>
    <w:p w:rsidR="00F84B41" w:rsidRDefault="00F84B41" w:rsidP="006E7F1A">
      <w:pPr>
        <w:pStyle w:val="ConsPlusTitle"/>
        <w:spacing w:after="0"/>
        <w:jc w:val="center"/>
        <w:outlineLvl w:val="2"/>
        <w:rPr>
          <w:b w:val="0"/>
          <w:sz w:val="28"/>
          <w:szCs w:val="28"/>
        </w:rPr>
      </w:pPr>
    </w:p>
    <w:p w:rsidR="00A94F16" w:rsidRPr="001D221B" w:rsidRDefault="00A5721B" w:rsidP="006E7F1A">
      <w:pPr>
        <w:pStyle w:val="ConsPlusNormal"/>
        <w:spacing w:after="0"/>
        <w:ind w:firstLine="709"/>
        <w:jc w:val="both"/>
        <w:rPr>
          <w:sz w:val="28"/>
          <w:szCs w:val="28"/>
        </w:rPr>
      </w:pPr>
      <w:r>
        <w:rPr>
          <w:sz w:val="28"/>
          <w:szCs w:val="28"/>
        </w:rPr>
        <w:t>3.2.1</w:t>
      </w:r>
      <w:r w:rsidR="00A94F16" w:rsidRPr="001D221B">
        <w:rPr>
          <w:sz w:val="28"/>
          <w:szCs w:val="28"/>
        </w:rPr>
        <w:t>. Запись на прием в Уполномоченный орган или многофункциональный центр для подачи запроса.</w:t>
      </w:r>
    </w:p>
    <w:p w:rsidR="00A94F16" w:rsidRPr="001D221B" w:rsidRDefault="00A94F16" w:rsidP="006E7F1A">
      <w:pPr>
        <w:pStyle w:val="ConsPlusNormal"/>
        <w:spacing w:after="0"/>
        <w:ind w:firstLine="709"/>
        <w:jc w:val="both"/>
        <w:rPr>
          <w:sz w:val="28"/>
          <w:szCs w:val="28"/>
        </w:rPr>
      </w:pPr>
      <w:r w:rsidRPr="001D221B">
        <w:rPr>
          <w:sz w:val="28"/>
          <w:szCs w:val="28"/>
        </w:rPr>
        <w:t>При организации записи на прием в Уполномоченный орган или многофункциональный центр заявителю обеспечивается возможность:</w:t>
      </w:r>
    </w:p>
    <w:p w:rsidR="00A94F16" w:rsidRPr="001D221B" w:rsidRDefault="00A94F16" w:rsidP="006E7F1A">
      <w:pPr>
        <w:pStyle w:val="ConsPlusNormal"/>
        <w:spacing w:after="0"/>
        <w:ind w:firstLine="709"/>
        <w:jc w:val="both"/>
        <w:rPr>
          <w:sz w:val="28"/>
          <w:szCs w:val="28"/>
        </w:rPr>
      </w:pPr>
      <w:r w:rsidRPr="001D221B">
        <w:rPr>
          <w:sz w:val="28"/>
          <w:szCs w:val="28"/>
        </w:rPr>
        <w:t>а) ознакомления с расписанием работы Уполномоченного органа или многофункционального центра, а также с доступными для записи на прием датами и интервалами времени приема;</w:t>
      </w:r>
    </w:p>
    <w:p w:rsidR="00A94F16" w:rsidRPr="001D221B" w:rsidRDefault="00A94F16" w:rsidP="006E7F1A">
      <w:pPr>
        <w:pStyle w:val="ConsPlusNormal"/>
        <w:spacing w:after="0"/>
        <w:ind w:firstLine="709"/>
        <w:jc w:val="both"/>
        <w:rPr>
          <w:sz w:val="28"/>
          <w:szCs w:val="28"/>
        </w:rPr>
      </w:pPr>
      <w:r w:rsidRPr="001D221B">
        <w:rPr>
          <w:sz w:val="28"/>
          <w:szCs w:val="28"/>
        </w:rPr>
        <w:t>б) записи в любые свободные для приема дату и время в пределах установленного в Уполномоченном органе или многофункциональном центре графика приема заявителей.</w:t>
      </w:r>
    </w:p>
    <w:p w:rsidR="00A94F16" w:rsidRPr="001D221B" w:rsidRDefault="00A94F16" w:rsidP="006E7F1A">
      <w:pPr>
        <w:pStyle w:val="ConsPlusNormal"/>
        <w:spacing w:after="0"/>
        <w:ind w:firstLine="709"/>
        <w:jc w:val="both"/>
        <w:rPr>
          <w:sz w:val="28"/>
          <w:szCs w:val="28"/>
        </w:rPr>
      </w:pPr>
      <w:r w:rsidRPr="001D221B">
        <w:rPr>
          <w:sz w:val="28"/>
          <w:szCs w:val="28"/>
        </w:rPr>
        <w:t>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1D221B">
        <w:rPr>
          <w:sz w:val="28"/>
          <w:szCs w:val="28"/>
        </w:rPr>
        <w:t>ии и ау</w:t>
      </w:r>
      <w:proofErr w:type="gramEnd"/>
      <w:r w:rsidRPr="001D221B">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расчета длительности временного интервала, который необходимо забронировать для приема.</w:t>
      </w:r>
    </w:p>
    <w:p w:rsidR="00A94F16" w:rsidRPr="001D221B" w:rsidRDefault="00A94F16" w:rsidP="006E7F1A">
      <w:pPr>
        <w:pStyle w:val="ConsPlusNormal"/>
        <w:spacing w:after="0"/>
        <w:ind w:firstLine="709"/>
        <w:jc w:val="both"/>
        <w:rPr>
          <w:sz w:val="28"/>
          <w:szCs w:val="28"/>
        </w:rPr>
      </w:pPr>
      <w:r w:rsidRPr="001D221B">
        <w:rPr>
          <w:sz w:val="28"/>
          <w:szCs w:val="28"/>
        </w:rPr>
        <w:t xml:space="preserve">Запись на прием может осуществляться посредством информационной системы Уполномоченного органа или многофункционального центра, которая обеспечивает возможность интеграции с </w:t>
      </w:r>
      <w:r w:rsidR="001C0261">
        <w:rPr>
          <w:sz w:val="28"/>
          <w:szCs w:val="28"/>
        </w:rPr>
        <w:t xml:space="preserve">Единым порталом, </w:t>
      </w:r>
      <w:r w:rsidRPr="001D221B">
        <w:rPr>
          <w:sz w:val="28"/>
          <w:szCs w:val="28"/>
        </w:rPr>
        <w:t>РПГУ.</w:t>
      </w:r>
    </w:p>
    <w:p w:rsidR="00A94F16" w:rsidRPr="001D221B" w:rsidRDefault="00A5721B" w:rsidP="006E7F1A">
      <w:pPr>
        <w:pStyle w:val="ConsPlusNormal"/>
        <w:spacing w:after="0"/>
        <w:ind w:firstLine="709"/>
        <w:jc w:val="both"/>
        <w:rPr>
          <w:sz w:val="28"/>
          <w:szCs w:val="28"/>
        </w:rPr>
      </w:pPr>
      <w:r>
        <w:rPr>
          <w:sz w:val="28"/>
          <w:szCs w:val="28"/>
        </w:rPr>
        <w:t>3.2.2</w:t>
      </w:r>
      <w:r w:rsidR="00A94F16" w:rsidRPr="001D221B">
        <w:rPr>
          <w:sz w:val="28"/>
          <w:szCs w:val="28"/>
        </w:rPr>
        <w:t>. Формирование запроса.</w:t>
      </w:r>
    </w:p>
    <w:p w:rsidR="00A94F16" w:rsidRPr="001D221B" w:rsidRDefault="00A94F16" w:rsidP="006E7F1A">
      <w:pPr>
        <w:pStyle w:val="ConsPlusNormal"/>
        <w:spacing w:after="0"/>
        <w:ind w:firstLine="709"/>
        <w:jc w:val="both"/>
        <w:rPr>
          <w:sz w:val="28"/>
          <w:szCs w:val="28"/>
        </w:rPr>
      </w:pPr>
      <w:r w:rsidRPr="001D221B">
        <w:rPr>
          <w:sz w:val="28"/>
          <w:szCs w:val="28"/>
        </w:rPr>
        <w:t xml:space="preserve">Формирование запроса осуществляется посредством заполнения электронной формы запроса на </w:t>
      </w:r>
      <w:r w:rsidR="001C0261">
        <w:rPr>
          <w:sz w:val="28"/>
          <w:szCs w:val="28"/>
        </w:rPr>
        <w:t xml:space="preserve">Едином портале, </w:t>
      </w:r>
      <w:r w:rsidRPr="001D221B">
        <w:rPr>
          <w:sz w:val="28"/>
          <w:szCs w:val="28"/>
        </w:rPr>
        <w:t>РПГУ</w:t>
      </w:r>
      <w:r w:rsidR="001C0261">
        <w:rPr>
          <w:sz w:val="28"/>
          <w:szCs w:val="28"/>
        </w:rPr>
        <w:t xml:space="preserve">, портале адресной </w:t>
      </w:r>
      <w:r w:rsidR="001C0261">
        <w:rPr>
          <w:sz w:val="28"/>
          <w:szCs w:val="28"/>
        </w:rPr>
        <w:lastRenderedPageBreak/>
        <w:t>системы</w:t>
      </w:r>
      <w:r w:rsidRPr="001D221B">
        <w:rPr>
          <w:sz w:val="28"/>
          <w:szCs w:val="28"/>
        </w:rPr>
        <w:t xml:space="preserve"> без необходимости дополнительной подачи запроса в какой-либо иной форме.</w:t>
      </w:r>
    </w:p>
    <w:p w:rsidR="00A94F16" w:rsidRPr="001D221B" w:rsidRDefault="00A94F16" w:rsidP="006E7F1A">
      <w:pPr>
        <w:pStyle w:val="ConsPlusNormal"/>
        <w:spacing w:after="0"/>
        <w:ind w:firstLine="709"/>
        <w:jc w:val="both"/>
        <w:rPr>
          <w:sz w:val="28"/>
          <w:szCs w:val="28"/>
        </w:rPr>
      </w:pPr>
      <w:r w:rsidRPr="001D221B">
        <w:rPr>
          <w:sz w:val="28"/>
          <w:szCs w:val="28"/>
        </w:rPr>
        <w:t xml:space="preserve">На </w:t>
      </w:r>
      <w:r w:rsidR="001C0261">
        <w:rPr>
          <w:sz w:val="28"/>
          <w:szCs w:val="28"/>
        </w:rPr>
        <w:t xml:space="preserve">Едином портале, </w:t>
      </w:r>
      <w:r w:rsidRPr="001D221B">
        <w:rPr>
          <w:sz w:val="28"/>
          <w:szCs w:val="28"/>
        </w:rPr>
        <w:t>РПГУ</w:t>
      </w:r>
      <w:r w:rsidR="001C0261">
        <w:rPr>
          <w:sz w:val="28"/>
          <w:szCs w:val="28"/>
        </w:rPr>
        <w:t>, портале адресной системы</w:t>
      </w:r>
      <w:r w:rsidRPr="001D221B">
        <w:rPr>
          <w:sz w:val="28"/>
          <w:szCs w:val="28"/>
        </w:rPr>
        <w:t xml:space="preserve"> размещаются образцы заполнения электронной формы запроса.</w:t>
      </w:r>
    </w:p>
    <w:p w:rsidR="00A94F16" w:rsidRPr="001D221B" w:rsidRDefault="00A94F16" w:rsidP="006E7F1A">
      <w:pPr>
        <w:pStyle w:val="ConsPlusNormal"/>
        <w:spacing w:after="0"/>
        <w:ind w:firstLine="709"/>
        <w:jc w:val="both"/>
        <w:rPr>
          <w:sz w:val="28"/>
          <w:szCs w:val="28"/>
        </w:rPr>
      </w:pPr>
      <w:r w:rsidRPr="001D221B">
        <w:rPr>
          <w:sz w:val="28"/>
          <w:szCs w:val="28"/>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4F16" w:rsidRPr="001D221B" w:rsidRDefault="00A94F16" w:rsidP="006E7F1A">
      <w:pPr>
        <w:pStyle w:val="ConsPlusNormal"/>
        <w:spacing w:after="0"/>
        <w:ind w:firstLine="709"/>
        <w:jc w:val="both"/>
        <w:rPr>
          <w:sz w:val="28"/>
          <w:szCs w:val="28"/>
        </w:rPr>
      </w:pPr>
      <w:r w:rsidRPr="001D221B">
        <w:rPr>
          <w:sz w:val="28"/>
          <w:szCs w:val="28"/>
        </w:rPr>
        <w:t>При формировании запроса заявителю обеспечивается:</w:t>
      </w:r>
    </w:p>
    <w:p w:rsidR="00A94F16" w:rsidRPr="001D221B" w:rsidRDefault="00A94F16" w:rsidP="006E7F1A">
      <w:pPr>
        <w:pStyle w:val="ConsPlusNormal"/>
        <w:spacing w:after="0"/>
        <w:ind w:firstLine="709"/>
        <w:jc w:val="both"/>
        <w:rPr>
          <w:sz w:val="28"/>
          <w:szCs w:val="28"/>
        </w:rPr>
      </w:pPr>
      <w:r w:rsidRPr="001D221B">
        <w:rPr>
          <w:sz w:val="28"/>
          <w:szCs w:val="28"/>
        </w:rPr>
        <w:t xml:space="preserve">- возможность копирования и сохранения запроса и иных документов, указанных в </w:t>
      </w:r>
      <w:hyperlink w:anchor="P267">
        <w:r w:rsidRPr="001D221B">
          <w:rPr>
            <w:sz w:val="28"/>
            <w:szCs w:val="28"/>
          </w:rPr>
          <w:t>пунктах 2.</w:t>
        </w:r>
        <w:r w:rsidR="00A5721B">
          <w:rPr>
            <w:sz w:val="28"/>
            <w:szCs w:val="28"/>
          </w:rPr>
          <w:t>8</w:t>
        </w:r>
      </w:hyperlink>
      <w:r w:rsidRPr="001D221B">
        <w:rPr>
          <w:sz w:val="28"/>
          <w:szCs w:val="28"/>
        </w:rPr>
        <w:t xml:space="preserve">, </w:t>
      </w:r>
      <w:hyperlink w:anchor="P280">
        <w:r w:rsidR="00A5721B">
          <w:rPr>
            <w:sz w:val="28"/>
            <w:szCs w:val="28"/>
          </w:rPr>
          <w:t>2.9</w:t>
        </w:r>
      </w:hyperlink>
      <w:r w:rsidRPr="001D221B">
        <w:rPr>
          <w:sz w:val="28"/>
          <w:szCs w:val="28"/>
        </w:rPr>
        <w:t xml:space="preserve"> настоящего Административного регламента, необходимых для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A94F16" w:rsidRPr="001D221B" w:rsidRDefault="00A94F16" w:rsidP="006E7F1A">
      <w:pPr>
        <w:pStyle w:val="ConsPlusNormal"/>
        <w:spacing w:after="0"/>
        <w:ind w:firstLine="709"/>
        <w:jc w:val="both"/>
        <w:rPr>
          <w:sz w:val="28"/>
          <w:szCs w:val="28"/>
        </w:rPr>
      </w:pPr>
      <w:r w:rsidRPr="001D221B">
        <w:rPr>
          <w:sz w:val="28"/>
          <w:szCs w:val="28"/>
        </w:rPr>
        <w:t>- возможность печати на бумажном носителе копии электронной формы запроса;</w:t>
      </w:r>
    </w:p>
    <w:p w:rsidR="00A94F16" w:rsidRPr="001D221B" w:rsidRDefault="00A94F16" w:rsidP="006E7F1A">
      <w:pPr>
        <w:pStyle w:val="ConsPlusNormal"/>
        <w:spacing w:after="0"/>
        <w:ind w:firstLine="709"/>
        <w:jc w:val="both"/>
        <w:rPr>
          <w:sz w:val="28"/>
          <w:szCs w:val="28"/>
        </w:rPr>
      </w:pPr>
      <w:r w:rsidRPr="001D221B">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системе </w:t>
      </w:r>
      <w:r w:rsidR="001C0261">
        <w:rPr>
          <w:sz w:val="28"/>
          <w:szCs w:val="28"/>
        </w:rPr>
        <w:t>«</w:t>
      </w:r>
      <w:r w:rsidRPr="001D221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1C0261">
        <w:rPr>
          <w:sz w:val="28"/>
          <w:szCs w:val="28"/>
        </w:rPr>
        <w:t>льных услуг в электронной форме»</w:t>
      </w:r>
      <w:r w:rsidRPr="001D221B">
        <w:rPr>
          <w:sz w:val="28"/>
          <w:szCs w:val="28"/>
        </w:rPr>
        <w:t xml:space="preserve">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w:t>
      </w:r>
      <w:proofErr w:type="gramEnd"/>
      <w:r w:rsidRPr="001D221B">
        <w:rPr>
          <w:sz w:val="28"/>
          <w:szCs w:val="28"/>
        </w:rPr>
        <w:t xml:space="preserve"> аутентификации;</w:t>
      </w:r>
    </w:p>
    <w:p w:rsidR="00A94F16" w:rsidRPr="001D221B" w:rsidRDefault="00A94F16" w:rsidP="006E7F1A">
      <w:pPr>
        <w:pStyle w:val="ConsPlusNormal"/>
        <w:spacing w:after="0"/>
        <w:ind w:firstLine="709"/>
        <w:jc w:val="both"/>
        <w:rPr>
          <w:sz w:val="28"/>
          <w:szCs w:val="28"/>
        </w:rPr>
      </w:pPr>
      <w:r w:rsidRPr="001D221B">
        <w:rPr>
          <w:sz w:val="28"/>
          <w:szCs w:val="28"/>
        </w:rPr>
        <w:t xml:space="preserve">- возможность вернуться на любой из этапов заполнения электронной формы запроса без </w:t>
      </w:r>
      <w:proofErr w:type="gramStart"/>
      <w:r w:rsidRPr="001D221B">
        <w:rPr>
          <w:sz w:val="28"/>
          <w:szCs w:val="28"/>
        </w:rPr>
        <w:t>потери</w:t>
      </w:r>
      <w:proofErr w:type="gramEnd"/>
      <w:r w:rsidRPr="001D221B">
        <w:rPr>
          <w:sz w:val="28"/>
          <w:szCs w:val="28"/>
        </w:rPr>
        <w:t xml:space="preserve"> ранее введенной информации;</w:t>
      </w:r>
    </w:p>
    <w:p w:rsidR="00A94F16" w:rsidRPr="001D221B" w:rsidRDefault="00A94F16" w:rsidP="006E7F1A">
      <w:pPr>
        <w:pStyle w:val="ConsPlusNormal"/>
        <w:spacing w:after="0"/>
        <w:ind w:firstLine="709"/>
        <w:jc w:val="both"/>
        <w:rPr>
          <w:sz w:val="28"/>
          <w:szCs w:val="28"/>
        </w:rPr>
      </w:pPr>
      <w:r w:rsidRPr="001D221B">
        <w:rPr>
          <w:sz w:val="28"/>
          <w:szCs w:val="28"/>
        </w:rPr>
        <w:t>-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A94F16" w:rsidRPr="001D221B" w:rsidRDefault="00A94F16" w:rsidP="006E7F1A">
      <w:pPr>
        <w:pStyle w:val="ConsPlusNormal"/>
        <w:spacing w:after="0"/>
        <w:ind w:firstLine="709"/>
        <w:jc w:val="both"/>
        <w:rPr>
          <w:sz w:val="28"/>
          <w:szCs w:val="28"/>
        </w:rPr>
      </w:pPr>
      <w:r w:rsidRPr="001D221B">
        <w:rPr>
          <w:sz w:val="28"/>
          <w:szCs w:val="28"/>
        </w:rPr>
        <w:t xml:space="preserve">Сформированный и подписанный </w:t>
      </w:r>
      <w:proofErr w:type="gramStart"/>
      <w:r w:rsidRPr="001D221B">
        <w:rPr>
          <w:sz w:val="28"/>
          <w:szCs w:val="28"/>
        </w:rPr>
        <w:t>запрос</w:t>
      </w:r>
      <w:proofErr w:type="gramEnd"/>
      <w:r w:rsidRPr="001D221B">
        <w:rPr>
          <w:sz w:val="28"/>
          <w:szCs w:val="28"/>
        </w:rPr>
        <w:t xml:space="preserve"> и иные документы, необходимые для предоставления муниципальной услуги, направляются в Уполномоченный орган посредством</w:t>
      </w:r>
      <w:r w:rsidR="001C0261">
        <w:rPr>
          <w:sz w:val="28"/>
          <w:szCs w:val="28"/>
        </w:rPr>
        <w:t xml:space="preserve"> Единого портала,</w:t>
      </w:r>
      <w:r w:rsidRPr="001D221B">
        <w:rPr>
          <w:sz w:val="28"/>
          <w:szCs w:val="28"/>
        </w:rPr>
        <w:t xml:space="preserve"> РПГУ</w:t>
      </w:r>
      <w:r w:rsidR="001C0261">
        <w:rPr>
          <w:sz w:val="28"/>
          <w:szCs w:val="28"/>
        </w:rPr>
        <w:t>, портала адресной системы</w:t>
      </w:r>
      <w:r w:rsidRPr="001D221B">
        <w:rPr>
          <w:sz w:val="28"/>
          <w:szCs w:val="28"/>
        </w:rPr>
        <w:t>.</w:t>
      </w:r>
    </w:p>
    <w:p w:rsidR="00A94F16" w:rsidRPr="001D221B" w:rsidRDefault="00A5721B" w:rsidP="006E7F1A">
      <w:pPr>
        <w:pStyle w:val="ConsPlusNormal"/>
        <w:spacing w:after="0"/>
        <w:ind w:firstLine="709"/>
        <w:jc w:val="both"/>
        <w:rPr>
          <w:sz w:val="28"/>
          <w:szCs w:val="28"/>
        </w:rPr>
      </w:pPr>
      <w:r>
        <w:rPr>
          <w:sz w:val="28"/>
          <w:szCs w:val="28"/>
        </w:rPr>
        <w:t>3.2.3</w:t>
      </w:r>
      <w:r w:rsidR="00A94F16" w:rsidRPr="001D221B">
        <w:rPr>
          <w:sz w:val="28"/>
          <w:szCs w:val="28"/>
        </w:rPr>
        <w:t xml:space="preserve">. </w:t>
      </w:r>
      <w:proofErr w:type="gramStart"/>
      <w:r w:rsidR="00A94F16" w:rsidRPr="001D221B">
        <w:rPr>
          <w:sz w:val="28"/>
          <w:szCs w:val="28"/>
        </w:rPr>
        <w:t xml:space="preserve">Уполномоченный орган обеспечивает прием документов, необходимых для предоставления муниципальной услуги, и регистрацию </w:t>
      </w:r>
      <w:r w:rsidR="00A94F16" w:rsidRPr="001D221B">
        <w:rPr>
          <w:sz w:val="28"/>
          <w:szCs w:val="28"/>
        </w:rPr>
        <w:lastRenderedPageBreak/>
        <w:t>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A94F16" w:rsidRPr="001D221B" w:rsidRDefault="00A94F16" w:rsidP="006E7F1A">
      <w:pPr>
        <w:pStyle w:val="ConsPlusNormal"/>
        <w:spacing w:after="0"/>
        <w:ind w:firstLine="709"/>
        <w:jc w:val="both"/>
        <w:rPr>
          <w:sz w:val="28"/>
          <w:szCs w:val="28"/>
        </w:rPr>
      </w:pPr>
      <w:r w:rsidRPr="001D221B">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94F16" w:rsidRPr="001D221B" w:rsidRDefault="00A94F16" w:rsidP="006E7F1A">
      <w:pPr>
        <w:pStyle w:val="ConsPlusNormal"/>
        <w:spacing w:after="0"/>
        <w:ind w:firstLine="709"/>
        <w:jc w:val="both"/>
        <w:rPr>
          <w:sz w:val="28"/>
          <w:szCs w:val="28"/>
        </w:rPr>
      </w:pPr>
      <w:r w:rsidRPr="001D221B">
        <w:rPr>
          <w:sz w:val="28"/>
          <w:szCs w:val="28"/>
        </w:rPr>
        <w:t xml:space="preserve">Электронное заявление становится доступным для </w:t>
      </w:r>
      <w:r w:rsidR="002B4748">
        <w:rPr>
          <w:sz w:val="28"/>
          <w:szCs w:val="28"/>
        </w:rPr>
        <w:t>специалиста</w:t>
      </w:r>
      <w:r w:rsidRPr="001D221B">
        <w:rPr>
          <w:sz w:val="28"/>
          <w:szCs w:val="28"/>
        </w:rPr>
        <w:t xml:space="preserve"> Уполномоченного органа, ответственного за прием и регистрацию заявления (далее - ответственный специалист), в СМЭВ.</w:t>
      </w:r>
    </w:p>
    <w:p w:rsidR="00A94F16" w:rsidRPr="001D221B" w:rsidRDefault="00A94F16" w:rsidP="006E7F1A">
      <w:pPr>
        <w:pStyle w:val="ConsPlusNormal"/>
        <w:spacing w:after="0"/>
        <w:ind w:firstLine="709"/>
        <w:jc w:val="both"/>
        <w:rPr>
          <w:sz w:val="28"/>
          <w:szCs w:val="28"/>
        </w:rPr>
      </w:pPr>
      <w:r w:rsidRPr="001D221B">
        <w:rPr>
          <w:sz w:val="28"/>
          <w:szCs w:val="28"/>
        </w:rPr>
        <w:t>Ответственный специалист:</w:t>
      </w:r>
    </w:p>
    <w:p w:rsidR="00A94F16" w:rsidRPr="001D221B" w:rsidRDefault="00FD2D13" w:rsidP="006E7F1A">
      <w:pPr>
        <w:pStyle w:val="ConsPlusNormal"/>
        <w:spacing w:after="0"/>
        <w:ind w:firstLine="709"/>
        <w:jc w:val="both"/>
        <w:rPr>
          <w:sz w:val="28"/>
          <w:szCs w:val="28"/>
        </w:rPr>
      </w:pPr>
      <w:r>
        <w:rPr>
          <w:sz w:val="28"/>
          <w:szCs w:val="28"/>
        </w:rPr>
        <w:t xml:space="preserve">- </w:t>
      </w:r>
      <w:r w:rsidR="00A94F16" w:rsidRPr="001D221B">
        <w:rPr>
          <w:sz w:val="28"/>
          <w:szCs w:val="28"/>
        </w:rPr>
        <w:t xml:space="preserve">проверяет наличие электронных заявлений, поступивших с </w:t>
      </w:r>
      <w:r w:rsidR="001C0261">
        <w:rPr>
          <w:sz w:val="28"/>
          <w:szCs w:val="28"/>
        </w:rPr>
        <w:t xml:space="preserve">Единого портала, </w:t>
      </w:r>
      <w:r w:rsidR="00A94F16" w:rsidRPr="001D221B">
        <w:rPr>
          <w:sz w:val="28"/>
          <w:szCs w:val="28"/>
        </w:rPr>
        <w:t>РПГУ,</w:t>
      </w:r>
      <w:r w:rsidR="001C0261">
        <w:rPr>
          <w:sz w:val="28"/>
          <w:szCs w:val="28"/>
        </w:rPr>
        <w:t xml:space="preserve"> портала адресной системы</w:t>
      </w:r>
      <w:r w:rsidR="00A94F16" w:rsidRPr="001D221B">
        <w:rPr>
          <w:sz w:val="28"/>
          <w:szCs w:val="28"/>
        </w:rPr>
        <w:t xml:space="preserve"> с периодом не реже двух раз в день;</w:t>
      </w:r>
    </w:p>
    <w:p w:rsidR="00A94F16" w:rsidRPr="001D221B" w:rsidRDefault="00FD2D13" w:rsidP="006E7F1A">
      <w:pPr>
        <w:pStyle w:val="ConsPlusNormal"/>
        <w:spacing w:after="0"/>
        <w:ind w:firstLine="709"/>
        <w:jc w:val="both"/>
        <w:rPr>
          <w:sz w:val="28"/>
          <w:szCs w:val="28"/>
        </w:rPr>
      </w:pPr>
      <w:r>
        <w:rPr>
          <w:sz w:val="28"/>
          <w:szCs w:val="28"/>
        </w:rPr>
        <w:t xml:space="preserve">- </w:t>
      </w:r>
      <w:r w:rsidR="00A94F16" w:rsidRPr="001D221B">
        <w:rPr>
          <w:sz w:val="28"/>
          <w:szCs w:val="28"/>
        </w:rPr>
        <w:t>изучает поступившие заявления и приложенные образы документов (документы);</w:t>
      </w:r>
    </w:p>
    <w:p w:rsidR="00A94F16" w:rsidRPr="001D221B" w:rsidRDefault="00FD2D13" w:rsidP="006E7F1A">
      <w:pPr>
        <w:pStyle w:val="ConsPlusNormal"/>
        <w:spacing w:after="0"/>
        <w:ind w:firstLine="709"/>
        <w:jc w:val="both"/>
        <w:rPr>
          <w:sz w:val="28"/>
          <w:szCs w:val="28"/>
        </w:rPr>
      </w:pPr>
      <w:r>
        <w:rPr>
          <w:sz w:val="28"/>
          <w:szCs w:val="28"/>
        </w:rPr>
        <w:t xml:space="preserve">- </w:t>
      </w:r>
      <w:r w:rsidR="00A94F16" w:rsidRPr="001D221B">
        <w:rPr>
          <w:sz w:val="28"/>
          <w:szCs w:val="28"/>
        </w:rPr>
        <w:t xml:space="preserve">производит действия в соответствии с </w:t>
      </w:r>
      <w:hyperlink w:anchor="P505">
        <w:r w:rsidR="00A94F16" w:rsidRPr="001D221B">
          <w:rPr>
            <w:sz w:val="28"/>
            <w:szCs w:val="28"/>
          </w:rPr>
          <w:t>пунктом 3.2.</w:t>
        </w:r>
      </w:hyperlink>
      <w:r w:rsidR="00A5721B">
        <w:rPr>
          <w:sz w:val="28"/>
          <w:szCs w:val="28"/>
        </w:rPr>
        <w:t>5</w:t>
      </w:r>
      <w:r w:rsidR="00A94F16" w:rsidRPr="001D221B">
        <w:rPr>
          <w:sz w:val="28"/>
          <w:szCs w:val="28"/>
        </w:rPr>
        <w:t xml:space="preserve"> настоящего Административного регламента.</w:t>
      </w:r>
    </w:p>
    <w:p w:rsidR="00A94F16" w:rsidRPr="001D221B" w:rsidRDefault="00A5721B" w:rsidP="006E7F1A">
      <w:pPr>
        <w:pStyle w:val="ConsPlusNormal"/>
        <w:spacing w:after="0"/>
        <w:ind w:firstLine="709"/>
        <w:jc w:val="both"/>
        <w:rPr>
          <w:sz w:val="28"/>
          <w:szCs w:val="28"/>
        </w:rPr>
      </w:pPr>
      <w:r>
        <w:rPr>
          <w:sz w:val="28"/>
          <w:szCs w:val="28"/>
        </w:rPr>
        <w:t>3.2.4</w:t>
      </w:r>
      <w:r w:rsidR="00A94F16" w:rsidRPr="001D221B">
        <w:rPr>
          <w:sz w:val="28"/>
          <w:szCs w:val="28"/>
        </w:rPr>
        <w:t>. Заявителю в качестве результата предоставления муниципальной услуги обеспечивается по его выбору возможность получения:</w:t>
      </w:r>
    </w:p>
    <w:p w:rsidR="00A94F16" w:rsidRPr="001D221B" w:rsidRDefault="00A94F16" w:rsidP="006E7F1A">
      <w:pPr>
        <w:pStyle w:val="ConsPlusNormal"/>
        <w:spacing w:after="0"/>
        <w:ind w:firstLine="709"/>
        <w:jc w:val="both"/>
        <w:rPr>
          <w:sz w:val="28"/>
          <w:szCs w:val="28"/>
        </w:rPr>
      </w:pPr>
      <w:r w:rsidRPr="001D221B">
        <w:rPr>
          <w:sz w:val="28"/>
          <w:szCs w:val="28"/>
        </w:rPr>
        <w:t>-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A94F16" w:rsidRPr="001D221B" w:rsidRDefault="00A94F16" w:rsidP="006E7F1A">
      <w:pPr>
        <w:pStyle w:val="ConsPlusNormal"/>
        <w:spacing w:after="0"/>
        <w:ind w:firstLine="709"/>
        <w:jc w:val="both"/>
        <w:rPr>
          <w:sz w:val="28"/>
          <w:szCs w:val="28"/>
        </w:rPr>
      </w:pPr>
      <w:r w:rsidRPr="001D221B">
        <w:rPr>
          <w:sz w:val="28"/>
          <w:szCs w:val="28"/>
        </w:rPr>
        <w:t>- документа на бумажном носителе в многофункциональном центре.</w:t>
      </w:r>
    </w:p>
    <w:p w:rsidR="00A94F16" w:rsidRDefault="00A5721B" w:rsidP="006E7F1A">
      <w:pPr>
        <w:pStyle w:val="ConsPlusNormal"/>
        <w:spacing w:after="0"/>
        <w:ind w:firstLine="709"/>
        <w:jc w:val="both"/>
        <w:rPr>
          <w:sz w:val="28"/>
          <w:szCs w:val="28"/>
        </w:rPr>
      </w:pPr>
      <w:bookmarkStart w:id="18" w:name="P505"/>
      <w:bookmarkEnd w:id="18"/>
      <w:r>
        <w:rPr>
          <w:sz w:val="28"/>
          <w:szCs w:val="28"/>
        </w:rPr>
        <w:t>3.2.5</w:t>
      </w:r>
      <w:r w:rsidR="00A94F16" w:rsidRPr="001D221B">
        <w:rPr>
          <w:sz w:val="28"/>
          <w:szCs w:val="28"/>
        </w:rPr>
        <w:t>. Получение информации о ходе и результате предоставления муниципальной услуги производится в личном кабинете на</w:t>
      </w:r>
      <w:r w:rsidR="001C0261">
        <w:rPr>
          <w:sz w:val="28"/>
          <w:szCs w:val="28"/>
        </w:rPr>
        <w:t xml:space="preserve"> Едином портале,</w:t>
      </w:r>
      <w:r w:rsidR="00A94F16" w:rsidRPr="001D221B">
        <w:rPr>
          <w:sz w:val="28"/>
          <w:szCs w:val="28"/>
        </w:rPr>
        <w:t xml:space="preserve"> РПГУ,</w:t>
      </w:r>
      <w:r w:rsidR="001C0261">
        <w:rPr>
          <w:sz w:val="28"/>
          <w:szCs w:val="28"/>
        </w:rPr>
        <w:t xml:space="preserve"> портале адресной системы</w:t>
      </w:r>
      <w:r w:rsidR="00A94F16" w:rsidRPr="001D221B">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1C0261" w:rsidRDefault="001C0261" w:rsidP="006E7F1A">
      <w:pPr>
        <w:spacing w:after="0"/>
        <w:ind w:firstLine="709"/>
        <w:jc w:val="both"/>
      </w:pPr>
      <w: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1C0261" w:rsidRDefault="001C0261" w:rsidP="006E7F1A">
      <w:pPr>
        <w:spacing w:after="0"/>
        <w:ind w:firstLine="709"/>
        <w:jc w:val="both"/>
      </w:pPr>
      <w:r>
        <w:t xml:space="preserve">- заявление (запрос) зарегистрировано; </w:t>
      </w:r>
    </w:p>
    <w:p w:rsidR="001C0261" w:rsidRDefault="001C0261" w:rsidP="006E7F1A">
      <w:pPr>
        <w:spacing w:after="0"/>
        <w:ind w:firstLine="709"/>
        <w:jc w:val="both"/>
      </w:pPr>
      <w:r>
        <w:t xml:space="preserve">- заявление (запрос) возвращено без рассмотрения; </w:t>
      </w:r>
    </w:p>
    <w:p w:rsidR="001C0261" w:rsidRDefault="001C0261" w:rsidP="006E7F1A">
      <w:pPr>
        <w:spacing w:after="0"/>
        <w:ind w:firstLine="709"/>
        <w:jc w:val="both"/>
      </w:pPr>
      <w:r>
        <w:t xml:space="preserve">- муниципальная услуга предоставлена; </w:t>
      </w:r>
    </w:p>
    <w:p w:rsidR="001C0261" w:rsidRDefault="001C0261" w:rsidP="006E7F1A">
      <w:pPr>
        <w:spacing w:after="0"/>
        <w:ind w:firstLine="709"/>
        <w:jc w:val="both"/>
      </w:pPr>
      <w:r>
        <w:t xml:space="preserve">- в предоставлении муниципальной услуги отказано. </w:t>
      </w:r>
    </w:p>
    <w:p w:rsidR="001C0261" w:rsidRDefault="001C0261" w:rsidP="006E7F1A">
      <w:pPr>
        <w:pStyle w:val="formattext"/>
        <w:spacing w:before="0" w:beforeAutospacing="0" w:after="0" w:afterAutospacing="0"/>
        <w:ind w:firstLine="709"/>
        <w:jc w:val="both"/>
        <w:rPr>
          <w:sz w:val="28"/>
          <w:szCs w:val="28"/>
        </w:rPr>
      </w:pPr>
      <w:r>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1C0261" w:rsidRDefault="001C0261" w:rsidP="006E7F1A">
      <w:pPr>
        <w:spacing w:after="0"/>
        <w:ind w:firstLine="709"/>
        <w:jc w:val="both"/>
      </w:pPr>
      <w:r>
        <w:lastRenderedPageBreak/>
        <w:t xml:space="preserve">При предоставлении услуги в электронной форме посредством РПГУ заявителю направляется: </w:t>
      </w:r>
    </w:p>
    <w:p w:rsidR="001C0261" w:rsidRDefault="001C0261" w:rsidP="006E7F1A">
      <w:pPr>
        <w:spacing w:after="0"/>
        <w:ind w:firstLine="709"/>
        <w:jc w:val="both"/>
      </w:pPr>
      <w:r>
        <w:t>- уведомление о з</w:t>
      </w:r>
      <w:r w:rsidR="00E63282">
        <w:t>аписи на прием в Администрацию, Уполномоченный орган</w:t>
      </w:r>
      <w:r>
        <w:t xml:space="preserve"> или многофункциональный центр, содержащее сведения о дате, времени и месте приема; </w:t>
      </w:r>
    </w:p>
    <w:p w:rsidR="001C0261" w:rsidRDefault="001C0261" w:rsidP="006E7F1A">
      <w:pPr>
        <w:spacing w:after="0"/>
        <w:ind w:firstLine="709"/>
        <w:jc w:val="both"/>
      </w:pPr>
      <w:proofErr w:type="gramStart"/>
      <w:r>
        <w:t xml:space="preserve">-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rsidR="001C0261" w:rsidRDefault="001C0261" w:rsidP="006E7F1A">
      <w:pPr>
        <w:pStyle w:val="formattext"/>
        <w:spacing w:before="0" w:beforeAutospacing="0" w:after="0" w:afterAutospacing="0"/>
        <w:ind w:firstLine="709"/>
        <w:jc w:val="both"/>
        <w:rPr>
          <w:rFonts w:eastAsiaTheme="minorHAnsi"/>
          <w:sz w:val="28"/>
          <w:szCs w:val="28"/>
          <w:lang w:eastAsia="en-US"/>
        </w:rPr>
      </w:pPr>
      <w:r>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00ED717C">
        <w:rPr>
          <w:sz w:val="28"/>
          <w:szCs w:val="28"/>
        </w:rPr>
        <w:t>.</w:t>
      </w:r>
    </w:p>
    <w:p w:rsidR="00A94F16" w:rsidRPr="001D221B" w:rsidRDefault="00A94F16" w:rsidP="006E7F1A">
      <w:pPr>
        <w:pStyle w:val="ConsPlusNormal"/>
        <w:spacing w:after="0"/>
        <w:ind w:firstLine="709"/>
        <w:jc w:val="both"/>
        <w:rPr>
          <w:sz w:val="28"/>
          <w:szCs w:val="28"/>
        </w:rPr>
      </w:pPr>
      <w:r w:rsidRPr="001D221B">
        <w:rPr>
          <w:sz w:val="28"/>
          <w:szCs w:val="28"/>
        </w:rPr>
        <w:t>При предоставлении услуги в электронной форме заявителю направляется:</w:t>
      </w:r>
    </w:p>
    <w:p w:rsidR="00A94F16" w:rsidRPr="001D221B" w:rsidRDefault="00A94F16" w:rsidP="006E7F1A">
      <w:pPr>
        <w:pStyle w:val="ConsPlusNormal"/>
        <w:spacing w:after="0"/>
        <w:ind w:firstLine="709"/>
        <w:jc w:val="both"/>
        <w:rPr>
          <w:sz w:val="28"/>
          <w:szCs w:val="28"/>
        </w:rPr>
      </w:pPr>
      <w:r w:rsidRPr="001D221B">
        <w:rPr>
          <w:sz w:val="28"/>
          <w:szCs w:val="28"/>
        </w:rPr>
        <w:t>- уведомление о записи на прием в Уполномоченный орган или многофункциональный центр, содержащее сведения о дате, времени и месте приема;</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94F16" w:rsidRPr="001D221B" w:rsidRDefault="00A94F16" w:rsidP="006E7F1A">
      <w:pPr>
        <w:pStyle w:val="ConsPlusNormal"/>
        <w:spacing w:after="0"/>
        <w:ind w:firstLine="709"/>
        <w:jc w:val="both"/>
        <w:rPr>
          <w:sz w:val="28"/>
          <w:szCs w:val="28"/>
        </w:rPr>
      </w:pPr>
      <w:r w:rsidRPr="001D221B">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3.2.</w:t>
      </w:r>
      <w:r w:rsidR="00A5721B">
        <w:rPr>
          <w:sz w:val="28"/>
          <w:szCs w:val="28"/>
        </w:rPr>
        <w:t>6</w:t>
      </w:r>
      <w:r w:rsidRPr="001D221B">
        <w:rPr>
          <w:sz w:val="28"/>
          <w:szCs w:val="28"/>
        </w:rPr>
        <w:t xml:space="preserve">. </w:t>
      </w:r>
      <w:proofErr w:type="gramStart"/>
      <w:r w:rsidRPr="001D221B">
        <w:rPr>
          <w:sz w:val="28"/>
          <w:szCs w:val="28"/>
        </w:rPr>
        <w:t xml:space="preserve">Оценка качества предоставления услуги осуществляется в соответствии с </w:t>
      </w:r>
      <w:hyperlink r:id="rId27">
        <w:r w:rsidRPr="001D221B">
          <w:rPr>
            <w:sz w:val="28"/>
            <w:szCs w:val="28"/>
          </w:rPr>
          <w:t>Правилами</w:t>
        </w:r>
      </w:hyperlink>
      <w:r w:rsidRPr="001D221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ED717C">
        <w:rPr>
          <w:sz w:val="28"/>
          <w:szCs w:val="28"/>
        </w:rPr>
        <w:t>ерации от 12 декабря 2012 года</w:t>
      </w:r>
      <w:proofErr w:type="gramEnd"/>
      <w:r w:rsidR="00ED717C">
        <w:rPr>
          <w:sz w:val="28"/>
          <w:szCs w:val="28"/>
        </w:rPr>
        <w:t xml:space="preserve"> №</w:t>
      </w:r>
      <w:r w:rsidRPr="001D221B">
        <w:rPr>
          <w:sz w:val="28"/>
          <w:szCs w:val="28"/>
        </w:rPr>
        <w:t xml:space="preserve"> </w:t>
      </w:r>
      <w:proofErr w:type="gramStart"/>
      <w:r w:rsidRPr="001D221B">
        <w:rPr>
          <w:sz w:val="28"/>
          <w:szCs w:val="28"/>
        </w:rPr>
        <w:t xml:space="preserve">1284 </w:t>
      </w:r>
      <w:r w:rsidR="00ED717C">
        <w:rPr>
          <w:sz w:val="28"/>
          <w:szCs w:val="28"/>
        </w:rPr>
        <w:t>«</w:t>
      </w:r>
      <w:r w:rsidRPr="001D221B">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Pr="001D221B">
        <w:rPr>
          <w:sz w:val="28"/>
          <w:szCs w:val="28"/>
        </w:rPr>
        <w:lastRenderedPageBreak/>
        <w:t>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ED717C">
        <w:rPr>
          <w:sz w:val="28"/>
          <w:szCs w:val="28"/>
        </w:rPr>
        <w:t>»</w:t>
      </w:r>
      <w:r w:rsidRPr="001D221B">
        <w:rPr>
          <w:sz w:val="28"/>
          <w:szCs w:val="28"/>
        </w:rPr>
        <w:t>.</w:t>
      </w:r>
      <w:proofErr w:type="gramEnd"/>
    </w:p>
    <w:p w:rsidR="00A94F16" w:rsidRPr="001D221B" w:rsidRDefault="00A94F16" w:rsidP="006E7F1A">
      <w:pPr>
        <w:pStyle w:val="ConsPlusNormal"/>
        <w:spacing w:after="0"/>
        <w:ind w:firstLine="709"/>
        <w:jc w:val="both"/>
        <w:rPr>
          <w:sz w:val="28"/>
          <w:szCs w:val="28"/>
        </w:rPr>
      </w:pPr>
      <w:r w:rsidRPr="001D221B">
        <w:rPr>
          <w:sz w:val="28"/>
          <w:szCs w:val="28"/>
        </w:rPr>
        <w:t>3.2.</w:t>
      </w:r>
      <w:r w:rsidR="00A5721B">
        <w:rPr>
          <w:sz w:val="28"/>
          <w:szCs w:val="28"/>
        </w:rPr>
        <w:t>7</w:t>
      </w:r>
      <w:r w:rsidRPr="001D221B">
        <w:rPr>
          <w:sz w:val="28"/>
          <w:szCs w:val="28"/>
        </w:rPr>
        <w:t xml:space="preserve">. </w:t>
      </w:r>
      <w:proofErr w:type="gramStart"/>
      <w:r w:rsidRPr="001D221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8">
        <w:r w:rsidRPr="001D221B">
          <w:rPr>
            <w:sz w:val="28"/>
            <w:szCs w:val="28"/>
          </w:rPr>
          <w:t>статьей 11.2</w:t>
        </w:r>
      </w:hyperlink>
      <w:r w:rsidRPr="001D221B">
        <w:rPr>
          <w:sz w:val="28"/>
          <w:szCs w:val="28"/>
        </w:rPr>
        <w:t xml:space="preserve"> Федерального закона </w:t>
      </w:r>
      <w:r w:rsidR="00ED717C">
        <w:rPr>
          <w:sz w:val="28"/>
          <w:szCs w:val="28"/>
        </w:rPr>
        <w:t>№</w:t>
      </w:r>
      <w:r w:rsidRPr="001D221B">
        <w:rPr>
          <w:sz w:val="28"/>
          <w:szCs w:val="28"/>
        </w:rPr>
        <w:t xml:space="preserve"> 210-ФЗ и в порядке, установленном </w:t>
      </w:r>
      <w:hyperlink r:id="rId29">
        <w:r w:rsidRPr="001D221B">
          <w:rPr>
            <w:sz w:val="28"/>
            <w:szCs w:val="28"/>
          </w:rPr>
          <w:t>Постановлением</w:t>
        </w:r>
      </w:hyperlink>
      <w:r w:rsidRPr="001D221B">
        <w:rPr>
          <w:sz w:val="28"/>
          <w:szCs w:val="28"/>
        </w:rPr>
        <w:t xml:space="preserve"> Правительства Российской Феде</w:t>
      </w:r>
      <w:r w:rsidR="00ED717C">
        <w:rPr>
          <w:sz w:val="28"/>
          <w:szCs w:val="28"/>
        </w:rPr>
        <w:t>рации от 20 ноября 2012 года № 1198 «</w:t>
      </w:r>
      <w:r w:rsidRPr="001D22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D717C">
        <w:rPr>
          <w:sz w:val="28"/>
          <w:szCs w:val="28"/>
        </w:rPr>
        <w:t>рственных и</w:t>
      </w:r>
      <w:proofErr w:type="gramEnd"/>
      <w:r w:rsidR="00ED717C">
        <w:rPr>
          <w:sz w:val="28"/>
          <w:szCs w:val="28"/>
        </w:rPr>
        <w:t xml:space="preserve"> муниципальных услуг»</w:t>
      </w:r>
      <w:r w:rsidRPr="001D221B">
        <w:rPr>
          <w:sz w:val="28"/>
          <w:szCs w:val="28"/>
        </w:rPr>
        <w:t>.</w:t>
      </w:r>
    </w:p>
    <w:p w:rsidR="00A94F16" w:rsidRPr="001D221B" w:rsidRDefault="00A94F16" w:rsidP="006E7F1A">
      <w:pPr>
        <w:pStyle w:val="ConsPlusNormal"/>
        <w:spacing w:after="0"/>
        <w:ind w:firstLine="709"/>
        <w:jc w:val="both"/>
        <w:rPr>
          <w:sz w:val="28"/>
          <w:szCs w:val="28"/>
        </w:rPr>
      </w:pPr>
    </w:p>
    <w:p w:rsidR="00F84B41" w:rsidRPr="00F86657" w:rsidRDefault="00F84B41" w:rsidP="00F84B41">
      <w:pPr>
        <w:widowControl w:val="0"/>
        <w:spacing w:after="0"/>
        <w:contextualSpacing/>
        <w:jc w:val="center"/>
      </w:pPr>
      <w:r w:rsidRPr="00F86657">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eastAsia="Times New Roman"/>
          <w:b/>
          <w:lang w:eastAsia="ru-RU"/>
        </w:rPr>
      </w:pPr>
    </w:p>
    <w:p w:rsidR="00C80EBF" w:rsidRPr="00C52987" w:rsidRDefault="00C80EBF" w:rsidP="00C52987">
      <w:pPr>
        <w:pStyle w:val="ab"/>
        <w:widowControl w:val="0"/>
        <w:numPr>
          <w:ilvl w:val="1"/>
          <w:numId w:val="2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hanging="11"/>
        <w:jc w:val="both"/>
        <w:rPr>
          <w:rFonts w:eastAsiaTheme="minorHAnsi"/>
        </w:rPr>
      </w:pPr>
      <w:r w:rsidRPr="00C52987">
        <w:rPr>
          <w:rFonts w:eastAsiaTheme="minorHAnsi"/>
        </w:rPr>
        <w:t>Многофункциональный центр осуществляет:</w:t>
      </w:r>
    </w:p>
    <w:p w:rsidR="00C80EBF" w:rsidRPr="00C80EBF" w:rsidRDefault="00C80EBF" w:rsidP="00F86657">
      <w:pPr>
        <w:numPr>
          <w:ilvl w:val="0"/>
          <w:numId w:val="15"/>
        </w:numPr>
        <w:tabs>
          <w:tab w:val="left" w:pos="36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0" w:firstLine="709"/>
        <w:jc w:val="both"/>
        <w:rPr>
          <w:rFonts w:eastAsiaTheme="minorHAnsi"/>
        </w:rPr>
      </w:pPr>
      <w:r w:rsidRPr="00C80EBF">
        <w:rPr>
          <w:rFonts w:eastAsiaTheme="minorHAnsi"/>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0EBF" w:rsidRPr="00C80EBF" w:rsidRDefault="00C80EBF" w:rsidP="00F86657">
      <w:pPr>
        <w:numPr>
          <w:ilvl w:val="0"/>
          <w:numId w:val="15"/>
        </w:numPr>
        <w:tabs>
          <w:tab w:val="left" w:pos="36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0" w:firstLine="709"/>
        <w:contextualSpacing/>
        <w:jc w:val="both"/>
        <w:rPr>
          <w:rFonts w:eastAsiaTheme="minorHAnsi"/>
        </w:rPr>
      </w:pPr>
      <w:r w:rsidRPr="00C80EBF">
        <w:rPr>
          <w:rFonts w:eastAsiaTheme="minorHAnsi"/>
        </w:rP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rsidR="00C80EBF" w:rsidRPr="00C80EBF" w:rsidRDefault="00C80EBF" w:rsidP="00F86657">
      <w:pPr>
        <w:numPr>
          <w:ilvl w:val="0"/>
          <w:numId w:val="15"/>
        </w:numPr>
        <w:tabs>
          <w:tab w:val="left" w:pos="36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0" w:firstLine="709"/>
        <w:contextualSpacing/>
        <w:jc w:val="both"/>
        <w:rPr>
          <w:rFonts w:eastAsiaTheme="minorHAnsi"/>
        </w:rPr>
      </w:pPr>
      <w:r w:rsidRPr="00C80EBF">
        <w:rPr>
          <w:rFonts w:eastAsiaTheme="minorHAnsi"/>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C80EBF">
        <w:rPr>
          <w:rFonts w:eastAsiaTheme="minorHAnsi"/>
        </w:rPr>
        <w:t>заверение выписок</w:t>
      </w:r>
      <w:proofErr w:type="gramEnd"/>
      <w:r w:rsidRPr="00C80EBF">
        <w:rPr>
          <w:rFonts w:eastAsiaTheme="minorHAnsi"/>
        </w:rPr>
        <w:t xml:space="preserve"> из информационных систем органов, предоставляющих муниципальные услуги;</w:t>
      </w:r>
    </w:p>
    <w:p w:rsidR="00C80EBF" w:rsidRPr="00C80EBF" w:rsidRDefault="00C80EBF" w:rsidP="00F86657">
      <w:pPr>
        <w:numPr>
          <w:ilvl w:val="0"/>
          <w:numId w:val="15"/>
        </w:numPr>
        <w:tabs>
          <w:tab w:val="left" w:pos="36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0" w:firstLine="709"/>
        <w:contextualSpacing/>
        <w:jc w:val="both"/>
        <w:rPr>
          <w:rFonts w:eastAsiaTheme="minorHAnsi"/>
        </w:rPr>
      </w:pPr>
      <w:r w:rsidRPr="00C80EBF">
        <w:rPr>
          <w:rFonts w:eastAsiaTheme="minorHAnsi"/>
        </w:rPr>
        <w:t>иные процедуры и действия, предусмотренные Федеральным законом № 210-ФЗ.</w:t>
      </w:r>
    </w:p>
    <w:p w:rsidR="00C80EBF" w:rsidRPr="00C80EBF" w:rsidRDefault="00C80EBF" w:rsidP="00C80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Times New Roman"/>
          <w:lang w:eastAsia="ru-RU"/>
        </w:rPr>
      </w:pPr>
      <w:r w:rsidRPr="00C80EBF">
        <w:rPr>
          <w:rFonts w:eastAsia="Times New Roman"/>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color w:val="000000"/>
          <w:lang w:eastAsia="ru-RU"/>
        </w:rPr>
      </w:pP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2"/>
        <w:rPr>
          <w:rFonts w:eastAsia="Times New Roman"/>
          <w:lang w:eastAsia="ru-RU"/>
        </w:rPr>
      </w:pPr>
      <w:r w:rsidRPr="00C80EBF">
        <w:rPr>
          <w:rFonts w:eastAsia="Times New Roman"/>
          <w:lang w:eastAsia="ru-RU"/>
        </w:rPr>
        <w:t>Информирован</w:t>
      </w:r>
      <w:bookmarkStart w:id="19" w:name="_GoBack"/>
      <w:bookmarkEnd w:id="19"/>
      <w:r w:rsidRPr="00C80EBF">
        <w:rPr>
          <w:rFonts w:eastAsia="Times New Roman"/>
          <w:lang w:eastAsia="ru-RU"/>
        </w:rPr>
        <w:t>ие заявителей</w:t>
      </w:r>
    </w:p>
    <w:p w:rsidR="00C80EBF" w:rsidRPr="00C52987" w:rsidRDefault="00C80EBF" w:rsidP="00C52987">
      <w:pPr>
        <w:pStyle w:val="ab"/>
        <w:numPr>
          <w:ilvl w:val="2"/>
          <w:numId w:val="22"/>
        </w:num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1"/>
        <w:jc w:val="both"/>
        <w:rPr>
          <w:rFonts w:eastAsiaTheme="minorHAnsi"/>
        </w:rPr>
      </w:pPr>
      <w:r w:rsidRPr="00C52987">
        <w:rPr>
          <w:rFonts w:eastAsiaTheme="minorHAnsi"/>
        </w:rPr>
        <w:lastRenderedPageBreak/>
        <w:t xml:space="preserve">Информирование заявителя многофункциональными центрами осуществляется следующими способами: </w:t>
      </w:r>
    </w:p>
    <w:p w:rsidR="00C80EBF" w:rsidRPr="00C80EBF" w:rsidRDefault="00C80EBF" w:rsidP="00F86657">
      <w:pPr>
        <w:numPr>
          <w:ilvl w:val="0"/>
          <w:numId w:val="16"/>
        </w:numPr>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eastAsiaTheme="minorHAnsi"/>
        </w:rPr>
      </w:pPr>
      <w:r w:rsidRPr="00C80EBF">
        <w:rPr>
          <w:rFonts w:eastAsiaTheme="minorHAnsi"/>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sidRPr="00C80EBF">
        <w:rPr>
          <w:rFonts w:eastAsiaTheme="minorHAnsi"/>
          <w:bCs/>
        </w:rPr>
        <w:t>в информационно-телекоммуникационной сети Интернет</w:t>
      </w:r>
      <w:r w:rsidRPr="00C80EBF">
        <w:rPr>
          <w:rFonts w:eastAsiaTheme="minorHAnsi"/>
        </w:rPr>
        <w:t xml:space="preserve"> по адресу: https://mfcrb.ru/ и информационных стендах многофункциональных центров;</w:t>
      </w:r>
    </w:p>
    <w:p w:rsidR="00C80EBF" w:rsidRPr="00C80EBF" w:rsidRDefault="00C80EBF" w:rsidP="00C52987">
      <w:pPr>
        <w:numPr>
          <w:ilvl w:val="0"/>
          <w:numId w:val="16"/>
        </w:numPr>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eastAsiaTheme="minorHAnsi"/>
        </w:rPr>
      </w:pPr>
      <w:r w:rsidRPr="00C80EBF">
        <w:rPr>
          <w:rFonts w:eastAsiaTheme="minorHAnsi"/>
        </w:rPr>
        <w:t>при обращении заявителя в многофункциональный центр лично, по телефону, посредством почтовых отправлений, либо по электронной почте.</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lang w:eastAsia="ru-RU"/>
        </w:rPr>
      </w:pPr>
      <w:r w:rsidRPr="00C80EBF">
        <w:rPr>
          <w:rFonts w:eastAsia="Times New Roman"/>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sidRPr="00C80EBF">
        <w:rPr>
          <w:rFonts w:eastAsia="Times New Roman"/>
          <w:color w:val="FF0000"/>
          <w:lang w:eastAsia="ru-RU"/>
        </w:rPr>
        <w:t xml:space="preserve"> </w:t>
      </w:r>
      <w:r w:rsidRPr="00C80EBF">
        <w:rPr>
          <w:rFonts w:eastAsia="Times New Roman"/>
          <w:lang w:eastAsia="ru-RU"/>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lang w:eastAsia="ru-RU"/>
        </w:rPr>
      </w:pPr>
      <w:r w:rsidRPr="00C80EBF">
        <w:rPr>
          <w:rFonts w:eastAsia="Times New Roman"/>
          <w:lang w:eastAsia="ru-RU"/>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80EBF" w:rsidRPr="00C80EBF" w:rsidRDefault="00C80EBF" w:rsidP="00C80EBF">
      <w:pPr>
        <w:tabs>
          <w:tab w:val="left" w:pos="7920"/>
        </w:tabs>
        <w:spacing w:after="0"/>
        <w:ind w:firstLine="709"/>
        <w:jc w:val="both"/>
        <w:rPr>
          <w:rFonts w:eastAsia="Times New Roman"/>
          <w:lang w:eastAsia="ru-RU"/>
        </w:rPr>
      </w:pPr>
      <w:r w:rsidRPr="00C80EBF">
        <w:rPr>
          <w:rFonts w:eastAsia="Times New Roman"/>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80EBF" w:rsidRPr="00C80EBF" w:rsidRDefault="00C80EBF" w:rsidP="00C80EBF">
      <w:pPr>
        <w:numPr>
          <w:ilvl w:val="0"/>
          <w:numId w:val="16"/>
        </w:numPr>
        <w:tabs>
          <w:tab w:val="left" w:pos="0"/>
        </w:tabs>
        <w:spacing w:after="0"/>
        <w:ind w:left="0" w:firstLine="709"/>
        <w:contextualSpacing/>
        <w:jc w:val="both"/>
        <w:rPr>
          <w:rFonts w:eastAsiaTheme="minorHAnsi"/>
        </w:rPr>
      </w:pPr>
      <w:r w:rsidRPr="00C80EBF">
        <w:rPr>
          <w:rFonts w:eastAsiaTheme="minorHAnsi"/>
        </w:rPr>
        <w:t>изложить обращение в письменной форме (ответ направляется заявителю в соответствии со способом, указанным в обращении);</w:t>
      </w:r>
    </w:p>
    <w:p w:rsidR="00C80EBF" w:rsidRPr="00C80EBF" w:rsidRDefault="00C80EBF" w:rsidP="00C80EBF">
      <w:pPr>
        <w:numPr>
          <w:ilvl w:val="0"/>
          <w:numId w:val="16"/>
        </w:numPr>
        <w:tabs>
          <w:tab w:val="left" w:pos="0"/>
        </w:tabs>
        <w:spacing w:after="0"/>
        <w:ind w:left="0" w:firstLine="709"/>
        <w:contextualSpacing/>
        <w:jc w:val="both"/>
        <w:rPr>
          <w:rFonts w:eastAsiaTheme="minorHAnsi"/>
        </w:rPr>
      </w:pPr>
      <w:r w:rsidRPr="00C80EBF">
        <w:rPr>
          <w:rFonts w:eastAsiaTheme="minorHAnsi"/>
        </w:rPr>
        <w:t>назначить другое время для консультаций.</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lang w:eastAsia="ru-RU"/>
        </w:rPr>
      </w:pPr>
      <w:proofErr w:type="gramStart"/>
      <w:r w:rsidRPr="00C80EBF">
        <w:rPr>
          <w:rFonts w:eastAsia="Times New Roman"/>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Times New Roman"/>
          <w:lang w:eastAsia="ru-RU"/>
        </w:rPr>
      </w:pP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2"/>
        <w:rPr>
          <w:rFonts w:eastAsia="Times New Roman"/>
          <w:lang w:eastAsia="ru-RU"/>
        </w:rPr>
      </w:pPr>
      <w:r w:rsidRPr="00C80EBF">
        <w:rPr>
          <w:rFonts w:eastAsia="Times New Roman"/>
          <w:lang w:eastAsia="ru-RU"/>
        </w:rPr>
        <w:t xml:space="preserve">Прием запросов заявителей о предоставлении муниципальной услуги </w:t>
      </w:r>
      <w:r w:rsidRPr="00C80EBF">
        <w:rPr>
          <w:rFonts w:eastAsia="Times New Roman"/>
          <w:lang w:eastAsia="ru-RU"/>
        </w:rPr>
        <w:br/>
        <w:t xml:space="preserve">и иных документов, необходимых для предоставления </w:t>
      </w:r>
      <w:r w:rsidRPr="00C80EBF">
        <w:rPr>
          <w:rFonts w:eastAsia="Times New Roman"/>
          <w:lang w:eastAsia="ru-RU"/>
        </w:rPr>
        <w:br/>
        <w:t>муниципальной услуги</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b/>
          <w:color w:val="000000"/>
          <w:lang w:eastAsia="ru-RU"/>
        </w:rPr>
      </w:pPr>
    </w:p>
    <w:p w:rsidR="00C80EBF" w:rsidRPr="00C52987" w:rsidRDefault="00C80EBF" w:rsidP="00C52987">
      <w:pPr>
        <w:pStyle w:val="ab"/>
        <w:numPr>
          <w:ilvl w:val="2"/>
          <w:numId w:val="22"/>
        </w:numPr>
        <w:tabs>
          <w:tab w:val="left" w:pos="0"/>
        </w:tabs>
        <w:spacing w:after="0"/>
        <w:ind w:left="0" w:firstLine="709"/>
        <w:jc w:val="both"/>
        <w:rPr>
          <w:rFonts w:eastAsiaTheme="minorHAnsi"/>
        </w:rPr>
      </w:pPr>
      <w:r w:rsidRPr="00C52987">
        <w:rPr>
          <w:rFonts w:eastAsiaTheme="minorHAnsi"/>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w:t>
      </w:r>
      <w:r w:rsidRPr="00C52987">
        <w:rPr>
          <w:rFonts w:eastAsiaTheme="minorHAnsi"/>
        </w:rPr>
        <w:lastRenderedPageBreak/>
        <w:t xml:space="preserve">получении номерного талона из терминала электронной очереди, соответствующего цели обращения, либо по предварительной записи. </w:t>
      </w:r>
    </w:p>
    <w:p w:rsidR="00C80EBF" w:rsidRPr="00C80EBF" w:rsidRDefault="00C80EBF" w:rsidP="00C80EBF">
      <w:pPr>
        <w:tabs>
          <w:tab w:val="left" w:pos="7920"/>
        </w:tabs>
        <w:spacing w:after="0"/>
        <w:ind w:firstLine="709"/>
        <w:jc w:val="both"/>
        <w:rPr>
          <w:rFonts w:eastAsia="Times New Roman"/>
          <w:lang w:eastAsia="ru-RU"/>
        </w:rPr>
      </w:pPr>
      <w:r w:rsidRPr="00C80EBF">
        <w:rPr>
          <w:rFonts w:eastAsia="Times New Roman"/>
          <w:lang w:eastAsia="ru-RU"/>
        </w:rPr>
        <w:t xml:space="preserve">При обращении за предоставлением двух и более муниципальных услуг заявителю предлагается получить </w:t>
      </w:r>
      <w:proofErr w:type="spellStart"/>
      <w:r w:rsidRPr="00C80EBF">
        <w:rPr>
          <w:rFonts w:eastAsia="Times New Roman"/>
          <w:lang w:eastAsia="ru-RU"/>
        </w:rPr>
        <w:t>мультиталон</w:t>
      </w:r>
      <w:proofErr w:type="spellEnd"/>
      <w:r w:rsidRPr="00C80EBF">
        <w:rPr>
          <w:rFonts w:eastAsia="Times New Roman"/>
          <w:lang w:eastAsia="ru-RU"/>
        </w:rPr>
        <w:t xml:space="preserve"> электронной очереди. </w:t>
      </w:r>
    </w:p>
    <w:p w:rsidR="00C80EBF" w:rsidRPr="00C80EBF" w:rsidRDefault="00C80EBF" w:rsidP="00C80EBF">
      <w:pPr>
        <w:tabs>
          <w:tab w:val="left" w:pos="7920"/>
        </w:tabs>
        <w:spacing w:after="0"/>
        <w:ind w:firstLine="709"/>
        <w:jc w:val="both"/>
        <w:rPr>
          <w:rFonts w:eastAsia="Times New Roman"/>
          <w:lang w:eastAsia="ru-RU"/>
        </w:rPr>
      </w:pPr>
      <w:r w:rsidRPr="00C80EBF">
        <w:rPr>
          <w:rFonts w:eastAsia="Times New Roman"/>
          <w:lang w:eastAsia="ru-RU"/>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C80EBF" w:rsidRPr="00C80EBF" w:rsidRDefault="00C80EBF" w:rsidP="00C80EBF">
      <w:pPr>
        <w:tabs>
          <w:tab w:val="left" w:pos="7920"/>
        </w:tabs>
        <w:spacing w:after="0"/>
        <w:ind w:firstLine="709"/>
        <w:jc w:val="both"/>
        <w:rPr>
          <w:rFonts w:eastAsia="Times New Roman"/>
          <w:lang w:eastAsia="ru-RU"/>
        </w:rPr>
      </w:pPr>
      <w:r w:rsidRPr="00C80EBF">
        <w:rPr>
          <w:rFonts w:eastAsia="Times New Roman"/>
          <w:lang w:eastAsia="ru-RU"/>
        </w:rPr>
        <w:t>Работник многофункционального центра осуществляет следующие действия:</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проверяет полномочия представителя заявителя (в случае обращения представителя заявителя);</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принимает от заявителей заявление на предоставление муниципальной услуги;</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принимает от заявителей документы, необходимые для получения муниципальной услуги;</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 xml:space="preserve">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w:t>
      </w:r>
      <w:proofErr w:type="gramStart"/>
      <w:r w:rsidRPr="00C80EBF">
        <w:rPr>
          <w:rFonts w:eastAsiaTheme="minorHAnsi"/>
        </w:rPr>
        <w:t>указанные</w:t>
      </w:r>
      <w:proofErr w:type="gramEnd"/>
      <w:r w:rsidRPr="00C80EBF">
        <w:rPr>
          <w:rFonts w:eastAsiaTheme="minorHAnsi"/>
        </w:rPr>
        <w:t xml:space="preserve"> документов заявителю (представителю заявителя);</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в случае отсутствия необходимых документов, либо их несоответствия установленным формам и бланкам, сообщает о данных фактах заявителю;</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C80EBF">
        <w:rPr>
          <w:rFonts w:eastAsiaTheme="minorHAnsi"/>
          <w:color w:val="000000"/>
        </w:rPr>
        <w:t>о чем делается соответствующая запись в расписке в приеме документов</w:t>
      </w:r>
      <w:r w:rsidRPr="00C80EBF">
        <w:rPr>
          <w:rFonts w:eastAsiaTheme="minorHAnsi"/>
        </w:rPr>
        <w:t>;</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регистрирует представленные заявителем заявление, а также иные документы в АИС МФЦ, если иное не предусмотрено соглашениями о взаимодействии;</w:t>
      </w:r>
    </w:p>
    <w:p w:rsidR="00C80EBF" w:rsidRPr="00C80EBF" w:rsidRDefault="00C80EBF" w:rsidP="00C80EBF">
      <w:pPr>
        <w:numPr>
          <w:ilvl w:val="0"/>
          <w:numId w:val="17"/>
        </w:numPr>
        <w:tabs>
          <w:tab w:val="left" w:pos="0"/>
        </w:tabs>
        <w:spacing w:after="0"/>
        <w:ind w:left="0" w:firstLine="709"/>
        <w:contextualSpacing/>
        <w:jc w:val="both"/>
        <w:rPr>
          <w:rFonts w:eastAsiaTheme="minorHAnsi"/>
        </w:rPr>
      </w:pPr>
      <w:r w:rsidRPr="00C80EBF">
        <w:rPr>
          <w:rFonts w:eastAsiaTheme="minorHAnsi"/>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w:t>
      </w:r>
      <w:r w:rsidRPr="00C80EBF">
        <w:rPr>
          <w:rFonts w:eastAsiaTheme="minorHAnsi"/>
        </w:rPr>
        <w:lastRenderedPageBreak/>
        <w:t xml:space="preserve">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w:t>
      </w:r>
      <w:r w:rsidRPr="00C80EBF">
        <w:rPr>
          <w:rFonts w:eastAsiaTheme="minorHAnsi"/>
        </w:rPr>
        <w:br/>
        <w:t xml:space="preserve">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C80EBF">
        <w:rPr>
          <w:rFonts w:eastAsiaTheme="minorHAnsi"/>
        </w:rPr>
        <w:t>контакт-центра</w:t>
      </w:r>
      <w:proofErr w:type="gramEnd"/>
      <w:r w:rsidRPr="00C80EBF">
        <w:rPr>
          <w:rFonts w:eastAsiaTheme="minorHAnsi"/>
        </w:rPr>
        <w:t xml:space="preserve"> многофункционального центра. Получение заявителем указанного документа подтверждает факт принятия документов от заявителя.</w:t>
      </w:r>
    </w:p>
    <w:p w:rsidR="00C80EBF" w:rsidRPr="00C80EBF" w:rsidRDefault="00C52987" w:rsidP="00C52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eastAsiaTheme="minorHAnsi"/>
        </w:rPr>
      </w:pPr>
      <w:r>
        <w:rPr>
          <w:rFonts w:eastAsiaTheme="minorHAnsi"/>
        </w:rPr>
        <w:tab/>
      </w:r>
      <w:r w:rsidR="00C80EBF" w:rsidRPr="00C80EBF">
        <w:rPr>
          <w:rFonts w:eastAsiaTheme="minorHAnsi"/>
        </w:rPr>
        <w:t>Работник многофункционального центра не вправе требовать от заявителя:</w:t>
      </w:r>
    </w:p>
    <w:p w:rsidR="00C80EBF" w:rsidRPr="00C80EBF" w:rsidRDefault="00C80EBF" w:rsidP="00C80EBF">
      <w:pPr>
        <w:numPr>
          <w:ilvl w:val="0"/>
          <w:numId w:val="18"/>
        </w:numPr>
        <w:tabs>
          <w:tab w:val="left" w:pos="0"/>
        </w:tabs>
        <w:spacing w:after="0"/>
        <w:ind w:left="0" w:firstLine="709"/>
        <w:contextualSpacing/>
        <w:jc w:val="both"/>
        <w:rPr>
          <w:rFonts w:eastAsiaTheme="minorHAnsi"/>
        </w:rPr>
      </w:pPr>
      <w:r w:rsidRPr="00C80EBF">
        <w:rPr>
          <w:rFonts w:eastAsiaTheme="minorHAnsi"/>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C80EBF">
        <w:rPr>
          <w:rFonts w:eastAsiaTheme="minorHAnsi"/>
        </w:rPr>
        <w:br/>
        <w:t>в связи с предоставлением муниципальной услуги;</w:t>
      </w:r>
    </w:p>
    <w:p w:rsidR="00C80EBF" w:rsidRPr="00C80EBF" w:rsidRDefault="00C80EBF" w:rsidP="00C80EBF">
      <w:pPr>
        <w:numPr>
          <w:ilvl w:val="0"/>
          <w:numId w:val="18"/>
        </w:numPr>
        <w:tabs>
          <w:tab w:val="left" w:pos="0"/>
        </w:tabs>
        <w:spacing w:after="0"/>
        <w:ind w:left="0" w:firstLine="709"/>
        <w:contextualSpacing/>
        <w:jc w:val="both"/>
        <w:rPr>
          <w:rFonts w:eastAsiaTheme="minorHAnsi"/>
        </w:rPr>
      </w:pPr>
      <w:proofErr w:type="gramStart"/>
      <w:r w:rsidRPr="00C80EBF">
        <w:rPr>
          <w:rFonts w:eastAsiaTheme="minorHAnsi"/>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C80EBF">
        <w:rPr>
          <w:rFonts w:eastAsiaTheme="minorHAnsi"/>
        </w:rPr>
        <w:t xml:space="preserve">, подлежащих обязательному представлению заявителем в соответствии с частью 6 статьи 7 Федерального закона № 210-ФЗ. </w:t>
      </w:r>
      <w:proofErr w:type="gramStart"/>
      <w:r w:rsidRPr="00C80EBF">
        <w:rPr>
          <w:rFonts w:eastAsiaTheme="minorHAnsi"/>
        </w:rPr>
        <w:t>Заявитель вправе представить указанные документы и информацию по собственной инициативе;</w:t>
      </w:r>
      <w:proofErr w:type="gramEnd"/>
    </w:p>
    <w:p w:rsidR="00C80EBF" w:rsidRPr="00C80EBF" w:rsidRDefault="00C80EBF" w:rsidP="00C80EBF">
      <w:pPr>
        <w:numPr>
          <w:ilvl w:val="0"/>
          <w:numId w:val="18"/>
        </w:numPr>
        <w:tabs>
          <w:tab w:val="left" w:pos="0"/>
        </w:tabs>
        <w:spacing w:after="0"/>
        <w:ind w:left="0" w:firstLine="709"/>
        <w:contextualSpacing/>
        <w:jc w:val="both"/>
        <w:rPr>
          <w:rFonts w:eastAsiaTheme="minorHAnsi"/>
        </w:rPr>
      </w:pPr>
      <w:r w:rsidRPr="00C80EBF">
        <w:rPr>
          <w:rFonts w:eastAsiaTheme="minorHAnsi"/>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C80EBF" w:rsidRPr="00C80EBF" w:rsidRDefault="00C52987" w:rsidP="00C52987">
      <w:pPr>
        <w:tabs>
          <w:tab w:val="left" w:pos="0"/>
        </w:tabs>
        <w:autoSpaceDE w:val="0"/>
        <w:autoSpaceDN w:val="0"/>
        <w:adjustRightInd w:val="0"/>
        <w:spacing w:after="0"/>
        <w:contextualSpacing/>
        <w:jc w:val="both"/>
        <w:rPr>
          <w:rFonts w:eastAsiaTheme="minorHAnsi"/>
        </w:rPr>
      </w:pPr>
      <w:r>
        <w:rPr>
          <w:rFonts w:eastAsiaTheme="minorHAnsi"/>
        </w:rPr>
        <w:tab/>
      </w:r>
      <w:r w:rsidR="00C80EBF" w:rsidRPr="00C80EBF">
        <w:rPr>
          <w:rFonts w:eastAsiaTheme="minorHAnsi"/>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Times New Roman"/>
          <w:lang w:eastAsia="ru-RU"/>
        </w:rPr>
      </w:pPr>
      <w:r w:rsidRPr="00C80EBF">
        <w:rPr>
          <w:rFonts w:eastAsia="Times New Roman"/>
          <w:lang w:eastAsia="ru-RU"/>
        </w:rPr>
        <w:lastRenderedPageBreak/>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 со дня регистрации заявлений и прилагаемых документов.</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Times New Roman"/>
          <w:bCs/>
          <w:lang w:eastAsia="ru-RU"/>
        </w:rPr>
      </w:pPr>
      <w:r w:rsidRPr="00C80EBF">
        <w:rPr>
          <w:rFonts w:eastAsia="Times New Roman"/>
          <w:bCs/>
          <w:lang w:eastAsia="ru-RU"/>
        </w:rPr>
        <w:t xml:space="preserve">Порядок и сроки передачи </w:t>
      </w:r>
      <w:r w:rsidRPr="00C80EBF">
        <w:rPr>
          <w:rFonts w:eastAsia="Times New Roman"/>
          <w:lang w:eastAsia="ru-RU"/>
        </w:rPr>
        <w:t xml:space="preserve">многофункциональным центром </w:t>
      </w:r>
      <w:r w:rsidRPr="00C80EBF">
        <w:rPr>
          <w:rFonts w:eastAsia="Times New Roman"/>
          <w:bCs/>
          <w:lang w:eastAsia="ru-RU"/>
        </w:rPr>
        <w:t xml:space="preserve">принятых им заявлений и прилагаемых документов в форме документов на бумажном носителе в </w:t>
      </w:r>
      <w:r w:rsidRPr="00C80EBF">
        <w:rPr>
          <w:rFonts w:eastAsia="Times New Roman"/>
          <w:lang w:eastAsia="ru-RU"/>
        </w:rPr>
        <w:t>Администрацию, Уполномоченный орган</w:t>
      </w:r>
      <w:r w:rsidRPr="00C80EBF">
        <w:rPr>
          <w:rFonts w:eastAsia="Times New Roman"/>
          <w:bCs/>
          <w:lang w:eastAsia="ru-RU"/>
        </w:rPr>
        <w:t xml:space="preserve"> определяются соглашением о взаимодействии, заключенным между </w:t>
      </w:r>
      <w:r w:rsidRPr="00C80EBF">
        <w:rPr>
          <w:rFonts w:eastAsia="Times New Roman"/>
          <w:lang w:eastAsia="ru-RU"/>
        </w:rPr>
        <w:t xml:space="preserve">многофункциональным центром </w:t>
      </w:r>
      <w:r w:rsidRPr="00C80EBF">
        <w:rPr>
          <w:rFonts w:eastAsia="Times New Roman"/>
          <w:bCs/>
          <w:lang w:eastAsia="ru-RU"/>
        </w:rPr>
        <w:t>и Администрацией в порядке, установленном Постановлением № 797 (далее – Соглашение).</w:t>
      </w:r>
    </w:p>
    <w:p w:rsidR="00C80EBF" w:rsidRPr="00C80EBF" w:rsidRDefault="00C80EBF" w:rsidP="00C80EBF">
      <w:pPr>
        <w:widowControl w:val="0"/>
        <w:tabs>
          <w:tab w:val="left" w:pos="567"/>
        </w:tabs>
        <w:spacing w:after="0"/>
        <w:ind w:firstLine="709"/>
        <w:contextualSpacing/>
        <w:jc w:val="both"/>
        <w:rPr>
          <w:rFonts w:eastAsia="Times New Roman"/>
          <w:lang w:eastAsia="ru-RU"/>
        </w:rPr>
      </w:pP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outlineLvl w:val="2"/>
        <w:rPr>
          <w:rFonts w:eastAsia="Times New Roman"/>
          <w:lang w:eastAsia="ru-RU"/>
        </w:rPr>
      </w:pPr>
      <w:r w:rsidRPr="00C80EBF">
        <w:rPr>
          <w:rFonts w:eastAsia="Times New Roman"/>
          <w:lang w:eastAsia="ru-RU"/>
        </w:rPr>
        <w:t>Выдача заявителю результата предоставления муниципальной услуги</w:t>
      </w:r>
    </w:p>
    <w:p w:rsidR="00C80EBF" w:rsidRPr="00C80EBF" w:rsidRDefault="00C80EBF" w:rsidP="00C8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eastAsia="Times New Roman"/>
          <w:b/>
          <w:lang w:eastAsia="ru-RU"/>
        </w:rPr>
      </w:pPr>
    </w:p>
    <w:p w:rsidR="00C80EBF" w:rsidRPr="00C52987" w:rsidRDefault="00C80EBF" w:rsidP="00C52987">
      <w:pPr>
        <w:pStyle w:val="ab"/>
        <w:numPr>
          <w:ilvl w:val="2"/>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0" w:firstLine="709"/>
        <w:jc w:val="both"/>
        <w:rPr>
          <w:rFonts w:eastAsiaTheme="minorHAnsi"/>
        </w:rPr>
      </w:pPr>
      <w:proofErr w:type="gramStart"/>
      <w:r w:rsidRPr="00C52987">
        <w:rPr>
          <w:rFonts w:eastAsiaTheme="minorHAnsi"/>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roofErr w:type="gramEnd"/>
    </w:p>
    <w:p w:rsidR="00C80EBF" w:rsidRPr="00C80EBF" w:rsidRDefault="00C80EBF" w:rsidP="00C52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Times New Roman"/>
          <w:lang w:eastAsia="ru-RU"/>
        </w:rPr>
      </w:pPr>
      <w:r w:rsidRPr="00C80EBF">
        <w:rPr>
          <w:rFonts w:eastAsia="Times New Roman"/>
          <w:lang w:eastAsia="ru-RU"/>
        </w:rPr>
        <w:t>Порядок и сроки передачи Администрацией, Уполномоченным органом таких документов в многофункциональный центр определяются Соглашением.</w:t>
      </w:r>
    </w:p>
    <w:p w:rsidR="00C80EBF" w:rsidRPr="00C80EBF" w:rsidRDefault="00C80EBF" w:rsidP="00C52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contextualSpacing/>
        <w:jc w:val="both"/>
        <w:rPr>
          <w:rFonts w:eastAsiaTheme="minorHAnsi"/>
        </w:rPr>
      </w:pPr>
      <w:r w:rsidRPr="00C80EBF">
        <w:rPr>
          <w:rFonts w:eastAsiaTheme="minorHAnsi"/>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80EBF" w:rsidRPr="00C80EBF" w:rsidRDefault="00C80EBF" w:rsidP="00C80EBF">
      <w:pPr>
        <w:tabs>
          <w:tab w:val="left" w:pos="7920"/>
        </w:tabs>
        <w:spacing w:after="0"/>
        <w:ind w:firstLine="709"/>
        <w:jc w:val="both"/>
        <w:rPr>
          <w:rFonts w:eastAsia="Times New Roman"/>
          <w:lang w:eastAsia="ru-RU"/>
        </w:rPr>
      </w:pPr>
      <w:r w:rsidRPr="00C80EBF">
        <w:rPr>
          <w:rFonts w:eastAsia="Times New Roman"/>
          <w:lang w:eastAsia="ru-RU"/>
        </w:rPr>
        <w:t>Работник многофункционального центра осуществляет следующие действия:</w:t>
      </w:r>
    </w:p>
    <w:p w:rsidR="00C80EBF" w:rsidRPr="00C80EBF" w:rsidRDefault="00C80EBF" w:rsidP="00C80EBF">
      <w:pPr>
        <w:numPr>
          <w:ilvl w:val="0"/>
          <w:numId w:val="19"/>
        </w:numPr>
        <w:tabs>
          <w:tab w:val="left" w:pos="1418"/>
        </w:tabs>
        <w:spacing w:after="0"/>
        <w:ind w:left="0" w:firstLine="709"/>
        <w:jc w:val="both"/>
        <w:rPr>
          <w:rFonts w:eastAsiaTheme="minorHAnsi"/>
        </w:rPr>
      </w:pPr>
      <w:r w:rsidRPr="00C80EBF">
        <w:rPr>
          <w:rFonts w:eastAsiaTheme="minorHAnsi"/>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80EBF" w:rsidRPr="00C80EBF" w:rsidRDefault="00C80EBF" w:rsidP="00C80EBF">
      <w:pPr>
        <w:numPr>
          <w:ilvl w:val="0"/>
          <w:numId w:val="19"/>
        </w:numPr>
        <w:tabs>
          <w:tab w:val="left" w:pos="1418"/>
        </w:tabs>
        <w:spacing w:after="0"/>
        <w:ind w:left="0" w:firstLine="709"/>
        <w:jc w:val="both"/>
        <w:rPr>
          <w:rFonts w:eastAsiaTheme="minorHAnsi"/>
        </w:rPr>
      </w:pPr>
      <w:r w:rsidRPr="00C80EBF">
        <w:rPr>
          <w:rFonts w:eastAsiaTheme="minorHAnsi"/>
        </w:rPr>
        <w:t>проверяет полномочия представителя заявителя (в случае обращения представителя заявителя);</w:t>
      </w:r>
    </w:p>
    <w:p w:rsidR="00C80EBF" w:rsidRPr="00C80EBF" w:rsidRDefault="00C80EBF" w:rsidP="00C80EBF">
      <w:pPr>
        <w:numPr>
          <w:ilvl w:val="0"/>
          <w:numId w:val="19"/>
        </w:numPr>
        <w:tabs>
          <w:tab w:val="left" w:pos="1418"/>
        </w:tabs>
        <w:spacing w:after="0"/>
        <w:ind w:left="0" w:firstLine="709"/>
        <w:jc w:val="both"/>
        <w:rPr>
          <w:rFonts w:eastAsiaTheme="minorHAnsi"/>
        </w:rPr>
      </w:pPr>
      <w:r w:rsidRPr="00C80EBF">
        <w:rPr>
          <w:rFonts w:eastAsiaTheme="minorHAnsi"/>
        </w:rPr>
        <w:t>определяет статус исполнения запроса заявителя в АИС МФЦ;</w:t>
      </w:r>
    </w:p>
    <w:p w:rsidR="00C80EBF" w:rsidRPr="00C80EBF" w:rsidRDefault="00C80EBF" w:rsidP="00C80EBF">
      <w:pPr>
        <w:numPr>
          <w:ilvl w:val="0"/>
          <w:numId w:val="19"/>
        </w:numPr>
        <w:tabs>
          <w:tab w:val="left" w:pos="1418"/>
        </w:tabs>
        <w:spacing w:after="0"/>
        <w:ind w:left="0" w:firstLine="709"/>
        <w:jc w:val="both"/>
        <w:rPr>
          <w:rFonts w:eastAsiaTheme="minorHAnsi"/>
        </w:rPr>
      </w:pPr>
      <w:r w:rsidRPr="00C80EBF">
        <w:rPr>
          <w:rFonts w:eastAsiaTheme="minorHAnsi"/>
        </w:rPr>
        <w:t>распечатывает результат муниципальной услуги, направленный в многофункциональный центр в форме электронного документа;</w:t>
      </w:r>
    </w:p>
    <w:p w:rsidR="00C80EBF" w:rsidRPr="00C80EBF" w:rsidRDefault="00C80EBF" w:rsidP="00C80EBF">
      <w:pPr>
        <w:numPr>
          <w:ilvl w:val="0"/>
          <w:numId w:val="19"/>
        </w:numPr>
        <w:tabs>
          <w:tab w:val="left" w:pos="1418"/>
        </w:tabs>
        <w:spacing w:after="0"/>
        <w:ind w:left="0" w:firstLine="709"/>
        <w:jc w:val="both"/>
        <w:rPr>
          <w:rFonts w:eastAsiaTheme="minorHAnsi"/>
        </w:rPr>
      </w:pPr>
      <w:r w:rsidRPr="00C80EBF">
        <w:rPr>
          <w:rFonts w:eastAsiaTheme="minorHAnsi"/>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0EBF" w:rsidRPr="00C80EBF" w:rsidRDefault="00C80EBF" w:rsidP="00C80EBF">
      <w:pPr>
        <w:numPr>
          <w:ilvl w:val="0"/>
          <w:numId w:val="19"/>
        </w:numPr>
        <w:tabs>
          <w:tab w:val="left" w:pos="1418"/>
        </w:tabs>
        <w:spacing w:after="0"/>
        <w:ind w:left="0" w:firstLine="709"/>
        <w:jc w:val="both"/>
        <w:rPr>
          <w:rFonts w:eastAsiaTheme="minorHAnsi"/>
        </w:rPr>
      </w:pPr>
      <w:r w:rsidRPr="00C80EBF">
        <w:rPr>
          <w:rFonts w:eastAsiaTheme="minorHAnsi"/>
        </w:rPr>
        <w:t>выдает документы заявителю, при необходимости запрашивает у заявителя подписи за каждый выданный документ;</w:t>
      </w:r>
    </w:p>
    <w:p w:rsidR="00C80EBF" w:rsidRPr="00C80EBF" w:rsidRDefault="00C80EBF" w:rsidP="00C80EBF">
      <w:pPr>
        <w:numPr>
          <w:ilvl w:val="0"/>
          <w:numId w:val="19"/>
        </w:numPr>
        <w:tabs>
          <w:tab w:val="left" w:pos="1418"/>
        </w:tabs>
        <w:spacing w:after="0"/>
        <w:ind w:left="0" w:firstLine="709"/>
        <w:jc w:val="both"/>
        <w:rPr>
          <w:rFonts w:eastAsiaTheme="minorHAnsi"/>
        </w:rPr>
      </w:pPr>
      <w:r w:rsidRPr="00C80EBF">
        <w:rPr>
          <w:rFonts w:eastAsiaTheme="minorHAnsi"/>
        </w:rPr>
        <w:lastRenderedPageBreak/>
        <w:t>запрашивает согласие заявителя на участие в смс-опросе для оценки качества предоставленных услуг многофункциональным центром.</w:t>
      </w:r>
      <w:bookmarkStart w:id="20" w:name="Par0"/>
      <w:bookmarkStart w:id="21" w:name="Par20"/>
      <w:bookmarkEnd w:id="20"/>
      <w:bookmarkEnd w:id="21"/>
    </w:p>
    <w:p w:rsidR="00A94F16" w:rsidRPr="00ED717C" w:rsidRDefault="00A94F16" w:rsidP="006E7F1A">
      <w:pPr>
        <w:pStyle w:val="ConsPlusNormal"/>
        <w:spacing w:after="0"/>
        <w:ind w:firstLine="709"/>
        <w:jc w:val="center"/>
        <w:rPr>
          <w:sz w:val="28"/>
          <w:szCs w:val="28"/>
        </w:rPr>
      </w:pPr>
    </w:p>
    <w:p w:rsidR="00A94F16" w:rsidRPr="00ED717C" w:rsidRDefault="00A94F16" w:rsidP="006E7F1A">
      <w:pPr>
        <w:pStyle w:val="ConsPlusTitle"/>
        <w:spacing w:after="0"/>
        <w:jc w:val="center"/>
        <w:outlineLvl w:val="2"/>
        <w:rPr>
          <w:b w:val="0"/>
          <w:sz w:val="28"/>
          <w:szCs w:val="28"/>
        </w:rPr>
      </w:pPr>
      <w:r w:rsidRPr="00ED717C">
        <w:rPr>
          <w:b w:val="0"/>
          <w:sz w:val="28"/>
          <w:szCs w:val="28"/>
        </w:rPr>
        <w:t xml:space="preserve">Порядок исправления допущенных опечаток и ошибок </w:t>
      </w:r>
      <w:proofErr w:type="gramStart"/>
      <w:r w:rsidRPr="00ED717C">
        <w:rPr>
          <w:b w:val="0"/>
          <w:sz w:val="28"/>
          <w:szCs w:val="28"/>
        </w:rPr>
        <w:t>в</w:t>
      </w:r>
      <w:proofErr w:type="gramEnd"/>
      <w:r w:rsidRPr="00ED717C">
        <w:rPr>
          <w:b w:val="0"/>
          <w:sz w:val="28"/>
          <w:szCs w:val="28"/>
        </w:rPr>
        <w:t xml:space="preserve"> выданных</w:t>
      </w:r>
    </w:p>
    <w:p w:rsidR="00A94F16" w:rsidRPr="00ED717C" w:rsidRDefault="00A94F16" w:rsidP="006E7F1A">
      <w:pPr>
        <w:pStyle w:val="ConsPlusTitle"/>
        <w:spacing w:after="0"/>
        <w:jc w:val="center"/>
        <w:rPr>
          <w:b w:val="0"/>
          <w:sz w:val="28"/>
          <w:szCs w:val="28"/>
        </w:rPr>
      </w:pPr>
      <w:r w:rsidRPr="00ED717C">
        <w:rPr>
          <w:b w:val="0"/>
          <w:sz w:val="28"/>
          <w:szCs w:val="28"/>
        </w:rPr>
        <w:t>в результате предоставления муниципальной услуги документах</w:t>
      </w:r>
    </w:p>
    <w:p w:rsidR="00A94F16" w:rsidRPr="001D221B" w:rsidRDefault="00A94F16" w:rsidP="006E7F1A">
      <w:pPr>
        <w:pStyle w:val="ConsPlusNormal"/>
        <w:spacing w:after="0"/>
        <w:ind w:firstLine="709"/>
        <w:jc w:val="both"/>
        <w:rPr>
          <w:sz w:val="28"/>
          <w:szCs w:val="28"/>
        </w:rPr>
      </w:pPr>
    </w:p>
    <w:p w:rsidR="00A94F16" w:rsidRPr="001D221B" w:rsidRDefault="00C52987" w:rsidP="006E7F1A">
      <w:pPr>
        <w:pStyle w:val="ConsPlusNormal"/>
        <w:spacing w:after="0"/>
        <w:ind w:firstLine="709"/>
        <w:jc w:val="both"/>
        <w:rPr>
          <w:sz w:val="28"/>
          <w:szCs w:val="28"/>
        </w:rPr>
      </w:pPr>
      <w:bookmarkStart w:id="22" w:name="P539"/>
      <w:bookmarkEnd w:id="22"/>
      <w:r>
        <w:rPr>
          <w:sz w:val="28"/>
          <w:szCs w:val="28"/>
        </w:rPr>
        <w:t>3.4</w:t>
      </w:r>
      <w:r w:rsidR="00A94F16" w:rsidRPr="001D221B">
        <w:rPr>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 по форме согласно </w:t>
      </w:r>
      <w:hyperlink w:anchor="P860">
        <w:r w:rsidR="00ED717C">
          <w:rPr>
            <w:sz w:val="28"/>
            <w:szCs w:val="28"/>
          </w:rPr>
          <w:t>приложению №</w:t>
        </w:r>
        <w:r w:rsidR="00A94F16" w:rsidRPr="001D221B">
          <w:rPr>
            <w:sz w:val="28"/>
            <w:szCs w:val="28"/>
          </w:rPr>
          <w:t xml:space="preserve"> 3</w:t>
        </w:r>
      </w:hyperlink>
      <w:r w:rsidR="00A94F16" w:rsidRPr="001D221B">
        <w:rPr>
          <w:sz w:val="28"/>
          <w:szCs w:val="28"/>
        </w:rPr>
        <w:t xml:space="preserve"> к настоящему Административному регламенту.</w:t>
      </w:r>
    </w:p>
    <w:p w:rsidR="00A94F16" w:rsidRPr="001D221B" w:rsidRDefault="00A94F16" w:rsidP="006E7F1A">
      <w:pPr>
        <w:pStyle w:val="ConsPlusNormal"/>
        <w:spacing w:after="0"/>
        <w:ind w:firstLine="709"/>
        <w:jc w:val="both"/>
        <w:rPr>
          <w:sz w:val="28"/>
          <w:szCs w:val="28"/>
        </w:rPr>
      </w:pPr>
      <w:r w:rsidRPr="001D221B">
        <w:rPr>
          <w:sz w:val="28"/>
          <w:szCs w:val="28"/>
        </w:rPr>
        <w:t>В заявлении об исправлении опечаток и ошибок в обязательном порядке указываются:</w:t>
      </w:r>
    </w:p>
    <w:p w:rsidR="00A94F16" w:rsidRPr="001D221B" w:rsidRDefault="00A94F16" w:rsidP="006E7F1A">
      <w:pPr>
        <w:pStyle w:val="ConsPlusNormal"/>
        <w:spacing w:after="0"/>
        <w:ind w:firstLine="709"/>
        <w:jc w:val="both"/>
        <w:rPr>
          <w:sz w:val="28"/>
          <w:szCs w:val="28"/>
        </w:rPr>
      </w:pPr>
      <w:r w:rsidRPr="001D221B">
        <w:rPr>
          <w:sz w:val="28"/>
          <w:szCs w:val="28"/>
        </w:rPr>
        <w:t>1) наименование Уполномоченного органа, многофункционального центра, в который подается заявление об исправлении опечаток;</w:t>
      </w:r>
    </w:p>
    <w:p w:rsidR="00A94F16" w:rsidRPr="001D221B" w:rsidRDefault="00A94F16" w:rsidP="006E7F1A">
      <w:pPr>
        <w:pStyle w:val="ConsPlusNormal"/>
        <w:spacing w:after="0"/>
        <w:ind w:firstLine="709"/>
        <w:jc w:val="both"/>
        <w:rPr>
          <w:sz w:val="28"/>
          <w:szCs w:val="28"/>
        </w:rPr>
      </w:pPr>
      <w:r w:rsidRPr="001D221B">
        <w:rPr>
          <w:sz w:val="28"/>
          <w:szCs w:val="28"/>
        </w:rPr>
        <w:t>2) вид, дата, номер выдачи (регистрации) документа, выданного в результате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A94F16" w:rsidRPr="001D221B" w:rsidRDefault="00A94F16" w:rsidP="006E7F1A">
      <w:pPr>
        <w:pStyle w:val="ConsPlusNormal"/>
        <w:spacing w:after="0"/>
        <w:ind w:firstLine="709"/>
        <w:jc w:val="both"/>
        <w:rPr>
          <w:sz w:val="28"/>
          <w:szCs w:val="28"/>
        </w:rPr>
      </w:pPr>
      <w:proofErr w:type="gramStart"/>
      <w:r w:rsidRPr="001D221B">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A94F16" w:rsidRPr="001D221B" w:rsidRDefault="00A94F16" w:rsidP="006E7F1A">
      <w:pPr>
        <w:pStyle w:val="ConsPlusNormal"/>
        <w:spacing w:after="0"/>
        <w:ind w:firstLine="709"/>
        <w:jc w:val="both"/>
        <w:rPr>
          <w:sz w:val="28"/>
          <w:szCs w:val="28"/>
        </w:rPr>
      </w:pPr>
      <w:bookmarkStart w:id="23" w:name="P546"/>
      <w:bookmarkEnd w:id="23"/>
      <w:r w:rsidRPr="001D221B">
        <w:rPr>
          <w:sz w:val="28"/>
          <w:szCs w:val="28"/>
        </w:rPr>
        <w:t>6) реквизиты документ</w:t>
      </w:r>
      <w:proofErr w:type="gramStart"/>
      <w:r w:rsidRPr="001D221B">
        <w:rPr>
          <w:sz w:val="28"/>
          <w:szCs w:val="28"/>
        </w:rPr>
        <w:t>а(</w:t>
      </w:r>
      <w:proofErr w:type="gramEnd"/>
      <w:r w:rsidRPr="001D221B">
        <w:rPr>
          <w:sz w:val="28"/>
          <w:szCs w:val="28"/>
        </w:rPr>
        <w:t>-</w:t>
      </w:r>
      <w:proofErr w:type="spellStart"/>
      <w:r w:rsidRPr="001D221B">
        <w:rPr>
          <w:sz w:val="28"/>
          <w:szCs w:val="28"/>
        </w:rPr>
        <w:t>ов</w:t>
      </w:r>
      <w:proofErr w:type="spellEnd"/>
      <w:r w:rsidRPr="001D221B">
        <w:rPr>
          <w:sz w:val="28"/>
          <w:szCs w:val="28"/>
        </w:rPr>
        <w:t>), обосновывающих доводы заявителя о наличии опечатки, а также содержащих правильные сведения.</w:t>
      </w:r>
    </w:p>
    <w:p w:rsidR="00A94F16" w:rsidRPr="001D221B" w:rsidRDefault="00A94F16" w:rsidP="006E7F1A">
      <w:pPr>
        <w:pStyle w:val="ConsPlusNormal"/>
        <w:spacing w:after="0"/>
        <w:ind w:firstLine="709"/>
        <w:jc w:val="both"/>
        <w:rPr>
          <w:sz w:val="28"/>
          <w:szCs w:val="28"/>
        </w:rPr>
      </w:pPr>
      <w:bookmarkStart w:id="24" w:name="P547"/>
      <w:bookmarkEnd w:id="24"/>
      <w:r w:rsidRPr="001D221B">
        <w:rPr>
          <w:sz w:val="28"/>
          <w:szCs w:val="28"/>
        </w:rPr>
        <w:t>3.</w:t>
      </w:r>
      <w:r w:rsidR="00C52987">
        <w:rPr>
          <w:sz w:val="28"/>
          <w:szCs w:val="28"/>
        </w:rPr>
        <w:t>4.1</w:t>
      </w:r>
      <w:r w:rsidRPr="001D221B">
        <w:rPr>
          <w:sz w:val="28"/>
          <w:szCs w:val="28"/>
        </w:rPr>
        <w:t>. К заявлению должен быть приложен оригинал документа, выданного по результатам предоставления государственной услуги.</w:t>
      </w:r>
    </w:p>
    <w:p w:rsidR="00A94F16" w:rsidRPr="001D221B" w:rsidRDefault="00A94F16" w:rsidP="006E7F1A">
      <w:pPr>
        <w:pStyle w:val="ConsPlusNormal"/>
        <w:spacing w:after="0"/>
        <w:ind w:firstLine="709"/>
        <w:jc w:val="both"/>
        <w:rPr>
          <w:sz w:val="28"/>
          <w:szCs w:val="28"/>
        </w:rPr>
      </w:pPr>
      <w:r w:rsidRPr="001D221B">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94F16" w:rsidRPr="001D221B" w:rsidRDefault="00C52987" w:rsidP="006E7F1A">
      <w:pPr>
        <w:pStyle w:val="ConsPlusNormal"/>
        <w:spacing w:after="0"/>
        <w:ind w:firstLine="709"/>
        <w:jc w:val="both"/>
        <w:rPr>
          <w:sz w:val="28"/>
          <w:szCs w:val="28"/>
        </w:rPr>
      </w:pPr>
      <w:r>
        <w:rPr>
          <w:sz w:val="28"/>
          <w:szCs w:val="28"/>
        </w:rPr>
        <w:t>3.4.2</w:t>
      </w:r>
      <w:r w:rsidR="00A94F16" w:rsidRPr="001D221B">
        <w:rPr>
          <w:sz w:val="28"/>
          <w:szCs w:val="28"/>
        </w:rPr>
        <w:t>. Заявление об исправлении опечаток и ошибок представляются следующими способами:</w:t>
      </w:r>
    </w:p>
    <w:p w:rsidR="00A94F16" w:rsidRPr="001D221B" w:rsidRDefault="00A94F16" w:rsidP="006E7F1A">
      <w:pPr>
        <w:pStyle w:val="ConsPlusNormal"/>
        <w:spacing w:after="0"/>
        <w:ind w:firstLine="709"/>
        <w:jc w:val="both"/>
        <w:rPr>
          <w:sz w:val="28"/>
          <w:szCs w:val="28"/>
        </w:rPr>
      </w:pPr>
      <w:r w:rsidRPr="001D221B">
        <w:rPr>
          <w:sz w:val="28"/>
          <w:szCs w:val="28"/>
        </w:rPr>
        <w:t>- лично в Уполномоченный орган;</w:t>
      </w:r>
    </w:p>
    <w:p w:rsidR="00A94F16" w:rsidRPr="001D221B" w:rsidRDefault="00A94F16" w:rsidP="006E7F1A">
      <w:pPr>
        <w:pStyle w:val="ConsPlusNormal"/>
        <w:spacing w:after="0"/>
        <w:ind w:firstLine="709"/>
        <w:jc w:val="both"/>
        <w:rPr>
          <w:sz w:val="28"/>
          <w:szCs w:val="28"/>
        </w:rPr>
      </w:pPr>
      <w:r w:rsidRPr="001D221B">
        <w:rPr>
          <w:sz w:val="28"/>
          <w:szCs w:val="28"/>
        </w:rPr>
        <w:t>- почтовым отправлением;</w:t>
      </w:r>
    </w:p>
    <w:p w:rsidR="00A94F16" w:rsidRPr="001D221B" w:rsidRDefault="00A94F16" w:rsidP="006E7F1A">
      <w:pPr>
        <w:pStyle w:val="ConsPlusNormal"/>
        <w:spacing w:after="0"/>
        <w:ind w:firstLine="709"/>
        <w:jc w:val="both"/>
        <w:rPr>
          <w:sz w:val="28"/>
          <w:szCs w:val="28"/>
        </w:rPr>
      </w:pPr>
      <w:r w:rsidRPr="001D221B">
        <w:rPr>
          <w:sz w:val="28"/>
          <w:szCs w:val="28"/>
        </w:rPr>
        <w:t xml:space="preserve">- путем заполнения формы запроса через </w:t>
      </w:r>
      <w:r w:rsidR="00ED717C">
        <w:rPr>
          <w:sz w:val="28"/>
          <w:szCs w:val="28"/>
        </w:rPr>
        <w:t>«</w:t>
      </w:r>
      <w:r w:rsidRPr="001D221B">
        <w:rPr>
          <w:sz w:val="28"/>
          <w:szCs w:val="28"/>
        </w:rPr>
        <w:t>Личный кабинет</w:t>
      </w:r>
      <w:r w:rsidR="00ED717C">
        <w:rPr>
          <w:sz w:val="28"/>
          <w:szCs w:val="28"/>
        </w:rPr>
        <w:t>»</w:t>
      </w:r>
      <w:r w:rsidR="003B74B5">
        <w:rPr>
          <w:sz w:val="28"/>
          <w:szCs w:val="28"/>
        </w:rPr>
        <w:t xml:space="preserve"> ЕГПУ,</w:t>
      </w:r>
      <w:r w:rsidRPr="001D221B">
        <w:rPr>
          <w:sz w:val="28"/>
          <w:szCs w:val="28"/>
        </w:rPr>
        <w:t xml:space="preserve"> РПГУ;</w:t>
      </w:r>
    </w:p>
    <w:p w:rsidR="00A94F16" w:rsidRPr="001D221B" w:rsidRDefault="00A94F16" w:rsidP="006E7F1A">
      <w:pPr>
        <w:pStyle w:val="ConsPlusNormal"/>
        <w:spacing w:after="0"/>
        <w:ind w:firstLine="709"/>
        <w:jc w:val="both"/>
        <w:rPr>
          <w:sz w:val="28"/>
          <w:szCs w:val="28"/>
        </w:rPr>
      </w:pPr>
      <w:r w:rsidRPr="001D221B">
        <w:rPr>
          <w:sz w:val="28"/>
          <w:szCs w:val="28"/>
        </w:rPr>
        <w:t>- в многофункциональный центр.</w:t>
      </w:r>
    </w:p>
    <w:p w:rsidR="00A94F16" w:rsidRPr="001D221B" w:rsidRDefault="00A94F16" w:rsidP="006E7F1A">
      <w:pPr>
        <w:pStyle w:val="ConsPlusNormal"/>
        <w:spacing w:after="0"/>
        <w:ind w:firstLine="709"/>
        <w:jc w:val="both"/>
        <w:rPr>
          <w:sz w:val="28"/>
          <w:szCs w:val="28"/>
        </w:rPr>
      </w:pPr>
      <w:bookmarkStart w:id="25" w:name="P554"/>
      <w:bookmarkEnd w:id="25"/>
      <w:r w:rsidRPr="001D221B">
        <w:rPr>
          <w:sz w:val="28"/>
          <w:szCs w:val="28"/>
        </w:rPr>
        <w:lastRenderedPageBreak/>
        <w:t>3.</w:t>
      </w:r>
      <w:r w:rsidR="00C52987">
        <w:rPr>
          <w:sz w:val="28"/>
          <w:szCs w:val="28"/>
        </w:rPr>
        <w:t>4.3</w:t>
      </w:r>
      <w:r w:rsidRPr="001D221B">
        <w:rPr>
          <w:sz w:val="28"/>
          <w:szCs w:val="28"/>
        </w:rPr>
        <w:t>. Основаниями для отказа в приеме заявления об исправлении опечаток и ошибок являются:</w:t>
      </w:r>
    </w:p>
    <w:p w:rsidR="00A94F16" w:rsidRPr="001D221B" w:rsidRDefault="00A94F16" w:rsidP="006E7F1A">
      <w:pPr>
        <w:pStyle w:val="ConsPlusNormal"/>
        <w:spacing w:after="0"/>
        <w:ind w:firstLine="709"/>
        <w:jc w:val="both"/>
        <w:rPr>
          <w:sz w:val="28"/>
          <w:szCs w:val="28"/>
        </w:rPr>
      </w:pPr>
      <w:bookmarkStart w:id="26" w:name="P555"/>
      <w:bookmarkEnd w:id="26"/>
      <w:r w:rsidRPr="001D221B">
        <w:rPr>
          <w:sz w:val="28"/>
          <w:szCs w:val="28"/>
        </w:rPr>
        <w:t xml:space="preserve">1) представленные документы по составу и содержанию не соответствуют требованиям </w:t>
      </w:r>
      <w:hyperlink w:anchor="P539">
        <w:r w:rsidRPr="001D221B">
          <w:rPr>
            <w:sz w:val="28"/>
            <w:szCs w:val="28"/>
          </w:rPr>
          <w:t>пунктов 3.</w:t>
        </w:r>
      </w:hyperlink>
      <w:r w:rsidR="00C52987">
        <w:rPr>
          <w:sz w:val="28"/>
          <w:szCs w:val="28"/>
        </w:rPr>
        <w:t>4</w:t>
      </w:r>
      <w:r w:rsidRPr="001D221B">
        <w:rPr>
          <w:sz w:val="28"/>
          <w:szCs w:val="28"/>
        </w:rPr>
        <w:t xml:space="preserve"> и </w:t>
      </w:r>
      <w:hyperlink w:anchor="P547">
        <w:r w:rsidRPr="001D221B">
          <w:rPr>
            <w:sz w:val="28"/>
            <w:szCs w:val="28"/>
          </w:rPr>
          <w:t>3.</w:t>
        </w:r>
        <w:r w:rsidR="00C52987">
          <w:rPr>
            <w:sz w:val="28"/>
            <w:szCs w:val="28"/>
          </w:rPr>
          <w:t>4.1</w:t>
        </w:r>
      </w:hyperlink>
      <w:r w:rsidRPr="001D221B">
        <w:rPr>
          <w:sz w:val="28"/>
          <w:szCs w:val="28"/>
        </w:rPr>
        <w:t xml:space="preserve"> Административного регламента;</w:t>
      </w:r>
    </w:p>
    <w:p w:rsidR="00A94F16" w:rsidRPr="001D221B" w:rsidRDefault="00A94F16" w:rsidP="006E7F1A">
      <w:pPr>
        <w:pStyle w:val="ConsPlusNormal"/>
        <w:spacing w:after="0"/>
        <w:ind w:firstLine="709"/>
        <w:jc w:val="both"/>
        <w:rPr>
          <w:sz w:val="28"/>
          <w:szCs w:val="28"/>
        </w:rPr>
      </w:pPr>
      <w:bookmarkStart w:id="27" w:name="P556"/>
      <w:bookmarkEnd w:id="27"/>
      <w:r w:rsidRPr="001D221B">
        <w:rPr>
          <w:sz w:val="28"/>
          <w:szCs w:val="28"/>
        </w:rPr>
        <w:t>2) заявитель не является получателем муниципальной услуги.</w:t>
      </w:r>
    </w:p>
    <w:p w:rsidR="00A94F16" w:rsidRPr="001D221B" w:rsidRDefault="00C52987" w:rsidP="006E7F1A">
      <w:pPr>
        <w:pStyle w:val="ConsPlusNormal"/>
        <w:spacing w:after="0"/>
        <w:ind w:firstLine="709"/>
        <w:jc w:val="both"/>
        <w:rPr>
          <w:sz w:val="28"/>
          <w:szCs w:val="28"/>
        </w:rPr>
      </w:pPr>
      <w:r>
        <w:rPr>
          <w:sz w:val="28"/>
          <w:szCs w:val="28"/>
        </w:rPr>
        <w:t>3.4.4</w:t>
      </w:r>
      <w:r w:rsidR="00A94F16" w:rsidRPr="001D221B">
        <w:rPr>
          <w:sz w:val="28"/>
          <w:szCs w:val="28"/>
        </w:rPr>
        <w:t>. Отказ в приеме заявления об исправлении опечаток и ошибок по иным основаниям не допускается.</w:t>
      </w:r>
    </w:p>
    <w:p w:rsidR="00A94F16" w:rsidRPr="001D221B" w:rsidRDefault="00A94F16" w:rsidP="006E7F1A">
      <w:pPr>
        <w:pStyle w:val="ConsPlusNormal"/>
        <w:spacing w:after="0"/>
        <w:ind w:firstLine="709"/>
        <w:jc w:val="both"/>
        <w:rPr>
          <w:sz w:val="28"/>
          <w:szCs w:val="28"/>
        </w:rPr>
      </w:pPr>
      <w:r w:rsidRPr="001D221B">
        <w:rPr>
          <w:sz w:val="28"/>
          <w:szCs w:val="28"/>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hyperlink w:anchor="P554">
        <w:r w:rsidRPr="001D221B">
          <w:rPr>
            <w:sz w:val="28"/>
            <w:szCs w:val="28"/>
          </w:rPr>
          <w:t>пунктом 3.8</w:t>
        </w:r>
      </w:hyperlink>
      <w:r w:rsidRPr="001D221B">
        <w:rPr>
          <w:sz w:val="28"/>
          <w:szCs w:val="28"/>
        </w:rPr>
        <w:t xml:space="preserve"> Административного регламента.</w:t>
      </w:r>
    </w:p>
    <w:p w:rsidR="00A94F16" w:rsidRPr="001D221B" w:rsidRDefault="00C52987" w:rsidP="006E7F1A">
      <w:pPr>
        <w:pStyle w:val="ConsPlusNormal"/>
        <w:spacing w:after="0"/>
        <w:ind w:firstLine="709"/>
        <w:jc w:val="both"/>
        <w:rPr>
          <w:sz w:val="28"/>
          <w:szCs w:val="28"/>
        </w:rPr>
      </w:pPr>
      <w:bookmarkStart w:id="28" w:name="P559"/>
      <w:bookmarkEnd w:id="28"/>
      <w:r>
        <w:rPr>
          <w:sz w:val="28"/>
          <w:szCs w:val="28"/>
        </w:rPr>
        <w:t>3.4.5</w:t>
      </w:r>
      <w:r w:rsidR="00A94F16" w:rsidRPr="001D221B">
        <w:rPr>
          <w:sz w:val="28"/>
          <w:szCs w:val="28"/>
        </w:rPr>
        <w:t>. Основаниями для отказа в исправлении опечаток и ошибок являются:</w:t>
      </w:r>
    </w:p>
    <w:p w:rsidR="00A94F16" w:rsidRPr="001D221B" w:rsidRDefault="00A94F16" w:rsidP="006E7F1A">
      <w:pPr>
        <w:pStyle w:val="ConsPlusNormal"/>
        <w:spacing w:after="0"/>
        <w:ind w:firstLine="709"/>
        <w:jc w:val="both"/>
        <w:rPr>
          <w:sz w:val="28"/>
          <w:szCs w:val="28"/>
        </w:rPr>
      </w:pPr>
      <w:r w:rsidRPr="001D221B">
        <w:rPr>
          <w:sz w:val="28"/>
          <w:szCs w:val="28"/>
        </w:rPr>
        <w:t>-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A94F16" w:rsidRPr="001D221B" w:rsidRDefault="00A94F16" w:rsidP="006E7F1A">
      <w:pPr>
        <w:pStyle w:val="ConsPlusNormal"/>
        <w:spacing w:after="0"/>
        <w:ind w:firstLine="709"/>
        <w:jc w:val="both"/>
        <w:rPr>
          <w:sz w:val="28"/>
          <w:szCs w:val="28"/>
        </w:rPr>
      </w:pPr>
      <w:proofErr w:type="gramStart"/>
      <w:r w:rsidRPr="001D221B">
        <w:rPr>
          <w:sz w:val="28"/>
          <w:szCs w:val="28"/>
        </w:rPr>
        <w:t xml:space="preserve">- документы, представленные заявителем в соответствии с </w:t>
      </w:r>
      <w:hyperlink w:anchor="P539">
        <w:r w:rsidRPr="001D221B">
          <w:rPr>
            <w:sz w:val="28"/>
            <w:szCs w:val="28"/>
          </w:rPr>
          <w:t>пунктом 3.5</w:t>
        </w:r>
      </w:hyperlink>
      <w:r w:rsidRPr="001D221B">
        <w:rPr>
          <w:sz w:val="28"/>
          <w:szCs w:val="28"/>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A94F16" w:rsidRPr="001D221B" w:rsidRDefault="00A94F16" w:rsidP="006E7F1A">
      <w:pPr>
        <w:pStyle w:val="ConsPlusNormal"/>
        <w:spacing w:after="0"/>
        <w:ind w:firstLine="709"/>
        <w:jc w:val="both"/>
        <w:rPr>
          <w:sz w:val="28"/>
          <w:szCs w:val="28"/>
        </w:rPr>
      </w:pPr>
      <w:r w:rsidRPr="001D221B">
        <w:rPr>
          <w:sz w:val="28"/>
          <w:szCs w:val="28"/>
        </w:rPr>
        <w:t xml:space="preserve">- документов, указанных в </w:t>
      </w:r>
      <w:hyperlink w:anchor="P546">
        <w:r w:rsidRPr="001D221B">
          <w:rPr>
            <w:sz w:val="28"/>
            <w:szCs w:val="28"/>
          </w:rPr>
          <w:t>подпункте 6 пункта 3.5</w:t>
        </w:r>
      </w:hyperlink>
      <w:r w:rsidRPr="001D221B">
        <w:rPr>
          <w:sz w:val="28"/>
          <w:szCs w:val="28"/>
        </w:rPr>
        <w:t xml:space="preserve"> Административного регламента, недостаточно для начала процедуры исправления опечаток и ошибок.</w:t>
      </w:r>
    </w:p>
    <w:p w:rsidR="00A94F16" w:rsidRPr="001D221B" w:rsidRDefault="00A94F16" w:rsidP="006E7F1A">
      <w:pPr>
        <w:pStyle w:val="ConsPlusNormal"/>
        <w:spacing w:after="0"/>
        <w:ind w:firstLine="709"/>
        <w:jc w:val="both"/>
        <w:rPr>
          <w:sz w:val="28"/>
          <w:szCs w:val="28"/>
        </w:rPr>
      </w:pPr>
      <w:r w:rsidRPr="001D221B">
        <w:rPr>
          <w:sz w:val="28"/>
          <w:szCs w:val="28"/>
        </w:rPr>
        <w:t>Отказ в исправлении опечаток и ошибок по иным основаниям не допускается.</w:t>
      </w:r>
    </w:p>
    <w:p w:rsidR="00A94F16" w:rsidRPr="001D221B" w:rsidRDefault="00A94F16" w:rsidP="006E7F1A">
      <w:pPr>
        <w:pStyle w:val="ConsPlusNormal"/>
        <w:spacing w:after="0"/>
        <w:ind w:firstLine="709"/>
        <w:jc w:val="both"/>
        <w:rPr>
          <w:sz w:val="28"/>
          <w:szCs w:val="28"/>
        </w:rPr>
      </w:pPr>
      <w:r w:rsidRPr="001D221B">
        <w:rPr>
          <w:sz w:val="28"/>
          <w:szCs w:val="28"/>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hyperlink w:anchor="P555">
        <w:r w:rsidRPr="001D221B">
          <w:rPr>
            <w:sz w:val="28"/>
            <w:szCs w:val="28"/>
          </w:rPr>
          <w:t>подпунктами 1</w:t>
        </w:r>
      </w:hyperlink>
      <w:r w:rsidRPr="001D221B">
        <w:rPr>
          <w:sz w:val="28"/>
          <w:szCs w:val="28"/>
        </w:rPr>
        <w:t xml:space="preserve"> и </w:t>
      </w:r>
      <w:hyperlink w:anchor="P556">
        <w:r w:rsidRPr="001D221B">
          <w:rPr>
            <w:sz w:val="28"/>
            <w:szCs w:val="28"/>
          </w:rPr>
          <w:t>2 пункта 3.8</w:t>
        </w:r>
      </w:hyperlink>
      <w:r w:rsidRPr="001D221B">
        <w:rPr>
          <w:sz w:val="28"/>
          <w:szCs w:val="28"/>
        </w:rPr>
        <w:t xml:space="preserve"> Административного регламента.</w:t>
      </w:r>
    </w:p>
    <w:p w:rsidR="00A94F16" w:rsidRPr="001D221B" w:rsidRDefault="00B312AC" w:rsidP="006E7F1A">
      <w:pPr>
        <w:pStyle w:val="ConsPlusNormal"/>
        <w:spacing w:after="0"/>
        <w:ind w:firstLine="709"/>
        <w:jc w:val="both"/>
        <w:rPr>
          <w:sz w:val="28"/>
          <w:szCs w:val="28"/>
        </w:rPr>
      </w:pPr>
      <w:r>
        <w:rPr>
          <w:sz w:val="28"/>
          <w:szCs w:val="28"/>
        </w:rPr>
        <w:t>3.4.6</w:t>
      </w:r>
      <w:r w:rsidR="00A94F16" w:rsidRPr="001D221B">
        <w:rPr>
          <w:sz w:val="28"/>
          <w:szCs w:val="28"/>
        </w:rPr>
        <w:t>. Заявление об исправлении опечаток и ошибок регистрируется Уполномоченным органом,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A94F16" w:rsidRPr="001D221B" w:rsidRDefault="00B312AC" w:rsidP="006E7F1A">
      <w:pPr>
        <w:pStyle w:val="ConsPlusNormal"/>
        <w:spacing w:after="0"/>
        <w:ind w:firstLine="709"/>
        <w:jc w:val="both"/>
        <w:rPr>
          <w:sz w:val="28"/>
          <w:szCs w:val="28"/>
        </w:rPr>
      </w:pPr>
      <w:bookmarkStart w:id="29" w:name="P566"/>
      <w:bookmarkEnd w:id="29"/>
      <w:r>
        <w:rPr>
          <w:sz w:val="28"/>
          <w:szCs w:val="28"/>
        </w:rPr>
        <w:t>3.4.7</w:t>
      </w:r>
      <w:r w:rsidR="00A94F16" w:rsidRPr="001D221B">
        <w:rPr>
          <w:sz w:val="28"/>
          <w:szCs w:val="28"/>
        </w:rPr>
        <w:t>. Заявление об исправлении опечаток и ошибок в течение пяти рабочих дней с момента регистрации в Уполномоченном органе, многофункциональном центре такого заявления рассматривается Уполномоченным органом, многофункциональным центром на предмет соответствия требованиям, предусмотренным Административным регламентом.</w:t>
      </w:r>
    </w:p>
    <w:p w:rsidR="00A94F16" w:rsidRPr="001D221B" w:rsidRDefault="00B312AC" w:rsidP="006E7F1A">
      <w:pPr>
        <w:pStyle w:val="ConsPlusNormal"/>
        <w:spacing w:after="0"/>
        <w:ind w:firstLine="709"/>
        <w:jc w:val="both"/>
        <w:rPr>
          <w:sz w:val="28"/>
          <w:szCs w:val="28"/>
        </w:rPr>
      </w:pPr>
      <w:r>
        <w:rPr>
          <w:sz w:val="28"/>
          <w:szCs w:val="28"/>
        </w:rPr>
        <w:t>3.4.8</w:t>
      </w:r>
      <w:r w:rsidR="00A94F16" w:rsidRPr="001D221B">
        <w:rPr>
          <w:sz w:val="28"/>
          <w:szCs w:val="28"/>
        </w:rPr>
        <w:t xml:space="preserve">. По результатам рассмотрения заявления об исправлении опечаток и </w:t>
      </w:r>
      <w:r w:rsidR="00A94F16" w:rsidRPr="001D221B">
        <w:rPr>
          <w:sz w:val="28"/>
          <w:szCs w:val="28"/>
        </w:rPr>
        <w:lastRenderedPageBreak/>
        <w:t xml:space="preserve">ошибок Уполномоченный орган, многофункциональный центр в срок предусмотренный </w:t>
      </w:r>
      <w:hyperlink w:anchor="P566">
        <w:r>
          <w:rPr>
            <w:sz w:val="28"/>
            <w:szCs w:val="28"/>
          </w:rPr>
          <w:t>пунктом 3.4.7</w:t>
        </w:r>
      </w:hyperlink>
      <w:r w:rsidR="00A94F16" w:rsidRPr="001D221B">
        <w:rPr>
          <w:sz w:val="28"/>
          <w:szCs w:val="28"/>
        </w:rPr>
        <w:t xml:space="preserve"> Административного регламента:</w:t>
      </w:r>
    </w:p>
    <w:p w:rsidR="00A94F16" w:rsidRPr="001D221B" w:rsidRDefault="00A94F16" w:rsidP="006E7F1A">
      <w:pPr>
        <w:pStyle w:val="ConsPlusNormal"/>
        <w:spacing w:after="0"/>
        <w:ind w:firstLine="709"/>
        <w:jc w:val="both"/>
        <w:rPr>
          <w:sz w:val="28"/>
          <w:szCs w:val="28"/>
        </w:rPr>
      </w:pPr>
      <w:bookmarkStart w:id="30" w:name="P568"/>
      <w:bookmarkEnd w:id="30"/>
      <w:r w:rsidRPr="001D221B">
        <w:rPr>
          <w:sz w:val="28"/>
          <w:szCs w:val="28"/>
        </w:rPr>
        <w:t xml:space="preserve">1) в случае отсутствия оснований для отказа в исправлении опечаток и ошибок, предусмотренных </w:t>
      </w:r>
      <w:hyperlink w:anchor="P559">
        <w:r w:rsidRPr="001D221B">
          <w:rPr>
            <w:sz w:val="28"/>
            <w:szCs w:val="28"/>
          </w:rPr>
          <w:t>пунктом 3.</w:t>
        </w:r>
        <w:r w:rsidR="00B312AC">
          <w:rPr>
            <w:sz w:val="28"/>
            <w:szCs w:val="28"/>
          </w:rPr>
          <w:t>4.5</w:t>
        </w:r>
      </w:hyperlink>
      <w:r w:rsidRPr="001D221B">
        <w:rPr>
          <w:sz w:val="28"/>
          <w:szCs w:val="28"/>
        </w:rPr>
        <w:t xml:space="preserve"> Административного регламента, принимает решение об исправлении опечаток и ошибок;</w:t>
      </w:r>
    </w:p>
    <w:p w:rsidR="00A94F16" w:rsidRPr="001D221B" w:rsidRDefault="00A94F16" w:rsidP="006E7F1A">
      <w:pPr>
        <w:pStyle w:val="ConsPlusNormal"/>
        <w:spacing w:after="0"/>
        <w:ind w:firstLine="709"/>
        <w:jc w:val="both"/>
        <w:rPr>
          <w:sz w:val="28"/>
          <w:szCs w:val="28"/>
        </w:rPr>
      </w:pPr>
      <w:r w:rsidRPr="001D221B">
        <w:rPr>
          <w:sz w:val="28"/>
          <w:szCs w:val="28"/>
        </w:rPr>
        <w:t xml:space="preserve">2) в случае наличия хотя бы одного из оснований для отказа в исправлении опечаток, предусмотренных </w:t>
      </w:r>
      <w:hyperlink w:anchor="P559">
        <w:r w:rsidRPr="001D221B">
          <w:rPr>
            <w:sz w:val="28"/>
            <w:szCs w:val="28"/>
          </w:rPr>
          <w:t>пунктом 3.</w:t>
        </w:r>
        <w:r w:rsidR="00B312AC">
          <w:rPr>
            <w:sz w:val="28"/>
            <w:szCs w:val="28"/>
          </w:rPr>
          <w:t>4.5</w:t>
        </w:r>
      </w:hyperlink>
      <w:r w:rsidRPr="001D221B">
        <w:rPr>
          <w:sz w:val="28"/>
          <w:szCs w:val="28"/>
        </w:rPr>
        <w:t xml:space="preserve"> Административного регламента, принимает решение об отсутствии необходимости исправления опечаток и ошибок.</w:t>
      </w:r>
    </w:p>
    <w:p w:rsidR="00A94F16" w:rsidRPr="001D221B" w:rsidRDefault="00B312AC" w:rsidP="006E7F1A">
      <w:pPr>
        <w:pStyle w:val="ConsPlusNormal"/>
        <w:spacing w:after="0"/>
        <w:ind w:firstLine="709"/>
        <w:jc w:val="both"/>
        <w:rPr>
          <w:sz w:val="28"/>
          <w:szCs w:val="28"/>
        </w:rPr>
      </w:pPr>
      <w:bookmarkStart w:id="31" w:name="P570"/>
      <w:bookmarkEnd w:id="31"/>
      <w:r>
        <w:rPr>
          <w:sz w:val="28"/>
          <w:szCs w:val="28"/>
        </w:rPr>
        <w:t>3.4.9</w:t>
      </w:r>
      <w:r w:rsidR="00A94F16" w:rsidRPr="001D221B">
        <w:rPr>
          <w:sz w:val="28"/>
          <w:szCs w:val="28"/>
        </w:rPr>
        <w:t>. В случае принятия решения об отсутствии необходимости исправления опечаток и ошибок Уполномоченным органом,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A94F16" w:rsidRPr="001D221B" w:rsidRDefault="00A94F16" w:rsidP="006E7F1A">
      <w:pPr>
        <w:pStyle w:val="ConsPlusNormal"/>
        <w:spacing w:after="0"/>
        <w:ind w:firstLine="709"/>
        <w:jc w:val="both"/>
        <w:rPr>
          <w:sz w:val="28"/>
          <w:szCs w:val="28"/>
        </w:rPr>
      </w:pPr>
      <w:r w:rsidRPr="001D221B">
        <w:rPr>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A94F16" w:rsidRPr="001D221B" w:rsidRDefault="00B312AC" w:rsidP="006E7F1A">
      <w:pPr>
        <w:pStyle w:val="ConsPlusNormal"/>
        <w:spacing w:after="0"/>
        <w:ind w:firstLine="709"/>
        <w:jc w:val="both"/>
        <w:rPr>
          <w:sz w:val="28"/>
          <w:szCs w:val="28"/>
        </w:rPr>
      </w:pPr>
      <w:r>
        <w:rPr>
          <w:sz w:val="28"/>
          <w:szCs w:val="28"/>
        </w:rPr>
        <w:t>3.4.10</w:t>
      </w:r>
      <w:r w:rsidR="00A94F16" w:rsidRPr="001D221B">
        <w:rPr>
          <w:sz w:val="28"/>
          <w:szCs w:val="28"/>
        </w:rPr>
        <w:t xml:space="preserve">. Исправление опечаток и ошибок осуществляется Уполномоченным органом в течение трех рабочих дней с момента принятия решения, предусмотренного </w:t>
      </w:r>
      <w:hyperlink w:anchor="P568">
        <w:r w:rsidR="00A94F16" w:rsidRPr="001D221B">
          <w:rPr>
            <w:sz w:val="28"/>
            <w:szCs w:val="28"/>
          </w:rPr>
          <w:t>подпунктом 1 пункта 3.14</w:t>
        </w:r>
      </w:hyperlink>
      <w:r w:rsidR="00A94F16" w:rsidRPr="001D221B">
        <w:rPr>
          <w:sz w:val="28"/>
          <w:szCs w:val="28"/>
        </w:rPr>
        <w:t xml:space="preserve"> Административного </w:t>
      </w:r>
      <w:r w:rsidR="005649E8">
        <w:rPr>
          <w:sz w:val="28"/>
          <w:szCs w:val="28"/>
        </w:rPr>
        <w:t>р</w:t>
      </w:r>
      <w:r w:rsidR="00A94F16" w:rsidRPr="001D221B">
        <w:rPr>
          <w:sz w:val="28"/>
          <w:szCs w:val="28"/>
        </w:rPr>
        <w:t>егламента.</w:t>
      </w:r>
    </w:p>
    <w:p w:rsidR="00A94F16" w:rsidRPr="001D221B" w:rsidRDefault="00A94F16" w:rsidP="006E7F1A">
      <w:pPr>
        <w:pStyle w:val="ConsPlusNormal"/>
        <w:spacing w:after="0"/>
        <w:ind w:firstLine="709"/>
        <w:jc w:val="both"/>
        <w:rPr>
          <w:sz w:val="28"/>
          <w:szCs w:val="28"/>
        </w:rPr>
      </w:pPr>
      <w:bookmarkStart w:id="32" w:name="P573"/>
      <w:bookmarkEnd w:id="32"/>
      <w:r w:rsidRPr="001D221B">
        <w:rPr>
          <w:sz w:val="28"/>
          <w:szCs w:val="28"/>
        </w:rPr>
        <w:t>Результатом исправления опечаток и ошибок является подготовленный в 2-х экземплярах документ о предоставлении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Один оригинальный экземпляр документа о предоставлении муниципальной услуги, содержащий опечатки и ошибки, подлежат уничтожению.</w:t>
      </w:r>
    </w:p>
    <w:p w:rsidR="00A94F16" w:rsidRPr="001D221B" w:rsidRDefault="00A94F16" w:rsidP="006E7F1A">
      <w:pPr>
        <w:pStyle w:val="ConsPlusNormal"/>
        <w:spacing w:after="0"/>
        <w:ind w:firstLine="709"/>
        <w:jc w:val="both"/>
        <w:rPr>
          <w:sz w:val="28"/>
          <w:szCs w:val="28"/>
        </w:rPr>
      </w:pPr>
      <w:r w:rsidRPr="001D221B">
        <w:rPr>
          <w:sz w:val="28"/>
          <w:szCs w:val="28"/>
        </w:rPr>
        <w:t xml:space="preserve">Второй оригинальный экземпляр документа о предоставлении муниципальной услуги, содержащий опечатки и ошибки хранится </w:t>
      </w:r>
      <w:proofErr w:type="gramStart"/>
      <w:r w:rsidRPr="001D221B">
        <w:rPr>
          <w:sz w:val="28"/>
          <w:szCs w:val="28"/>
        </w:rPr>
        <w:t>в</w:t>
      </w:r>
      <w:proofErr w:type="gramEnd"/>
      <w:r w:rsidRPr="001D221B">
        <w:rPr>
          <w:sz w:val="28"/>
          <w:szCs w:val="28"/>
        </w:rPr>
        <w:t xml:space="preserve"> </w:t>
      </w:r>
      <w:proofErr w:type="gramStart"/>
      <w:r w:rsidRPr="001D221B">
        <w:rPr>
          <w:sz w:val="28"/>
          <w:szCs w:val="28"/>
        </w:rPr>
        <w:t>Уполномоченным</w:t>
      </w:r>
      <w:proofErr w:type="gramEnd"/>
      <w:r w:rsidRPr="001D221B">
        <w:rPr>
          <w:sz w:val="28"/>
          <w:szCs w:val="28"/>
        </w:rPr>
        <w:t xml:space="preserve"> органе, многофункциональном центре.</w:t>
      </w:r>
    </w:p>
    <w:p w:rsidR="00A94F16" w:rsidRPr="001D221B" w:rsidRDefault="00A94F16" w:rsidP="006E7F1A">
      <w:pPr>
        <w:pStyle w:val="ConsPlusNormal"/>
        <w:spacing w:after="0"/>
        <w:ind w:firstLine="709"/>
        <w:jc w:val="both"/>
        <w:rPr>
          <w:sz w:val="28"/>
          <w:szCs w:val="28"/>
        </w:rPr>
      </w:pPr>
      <w:r w:rsidRPr="001D221B">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A94F16" w:rsidRPr="001D221B" w:rsidRDefault="00B312AC" w:rsidP="006E7F1A">
      <w:pPr>
        <w:pStyle w:val="ConsPlusNormal"/>
        <w:spacing w:after="0"/>
        <w:ind w:firstLine="709"/>
        <w:jc w:val="both"/>
        <w:rPr>
          <w:sz w:val="28"/>
          <w:szCs w:val="28"/>
        </w:rPr>
      </w:pPr>
      <w:r>
        <w:rPr>
          <w:sz w:val="28"/>
          <w:szCs w:val="28"/>
        </w:rPr>
        <w:t>3.4.11</w:t>
      </w:r>
      <w:r w:rsidR="00A94F16" w:rsidRPr="001D221B">
        <w:rPr>
          <w:sz w:val="28"/>
          <w:szCs w:val="28"/>
        </w:rPr>
        <w:t>. При исправлении опечаток и ошибок не допускается:</w:t>
      </w:r>
    </w:p>
    <w:p w:rsidR="00A94F16" w:rsidRPr="001D221B" w:rsidRDefault="00A94F16" w:rsidP="006E7F1A">
      <w:pPr>
        <w:pStyle w:val="ConsPlusNormal"/>
        <w:spacing w:after="0"/>
        <w:ind w:firstLine="709"/>
        <w:jc w:val="both"/>
        <w:rPr>
          <w:sz w:val="28"/>
          <w:szCs w:val="28"/>
        </w:rPr>
      </w:pPr>
      <w:r w:rsidRPr="001D221B">
        <w:rPr>
          <w:sz w:val="28"/>
          <w:szCs w:val="28"/>
        </w:rPr>
        <w:t>- изменение содержания документов, являющихся результатом предоставления муниципальной услуги;</w:t>
      </w:r>
    </w:p>
    <w:p w:rsidR="00A94F16" w:rsidRPr="001D221B" w:rsidRDefault="00A94F16" w:rsidP="006E7F1A">
      <w:pPr>
        <w:pStyle w:val="ConsPlusNormal"/>
        <w:spacing w:after="0"/>
        <w:ind w:firstLine="709"/>
        <w:jc w:val="both"/>
        <w:rPr>
          <w:sz w:val="28"/>
          <w:szCs w:val="28"/>
        </w:rPr>
      </w:pPr>
      <w:r w:rsidRPr="001D221B">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94F16" w:rsidRPr="001D221B" w:rsidRDefault="00B312AC" w:rsidP="006E7F1A">
      <w:pPr>
        <w:pStyle w:val="ConsPlusNormal"/>
        <w:spacing w:after="0"/>
        <w:ind w:firstLine="709"/>
        <w:jc w:val="both"/>
        <w:rPr>
          <w:sz w:val="28"/>
          <w:szCs w:val="28"/>
        </w:rPr>
      </w:pPr>
      <w:r>
        <w:rPr>
          <w:sz w:val="28"/>
          <w:szCs w:val="28"/>
        </w:rPr>
        <w:t>3.4.12</w:t>
      </w:r>
      <w:r w:rsidR="00A94F16" w:rsidRPr="001D221B">
        <w:rPr>
          <w:sz w:val="28"/>
          <w:szCs w:val="28"/>
        </w:rPr>
        <w:t xml:space="preserve">. Документы, предусмотренные </w:t>
      </w:r>
      <w:hyperlink w:anchor="P570">
        <w:r w:rsidR="00A94F16" w:rsidRPr="001D221B">
          <w:rPr>
            <w:sz w:val="28"/>
            <w:szCs w:val="28"/>
          </w:rPr>
          <w:t>пунктом 3.</w:t>
        </w:r>
        <w:r>
          <w:rPr>
            <w:sz w:val="28"/>
            <w:szCs w:val="28"/>
          </w:rPr>
          <w:t>4.9</w:t>
        </w:r>
      </w:hyperlink>
      <w:r w:rsidR="00A94F16" w:rsidRPr="001D221B">
        <w:rPr>
          <w:sz w:val="28"/>
          <w:szCs w:val="28"/>
        </w:rPr>
        <w:t xml:space="preserve"> и </w:t>
      </w:r>
      <w:hyperlink w:anchor="P573">
        <w:r w:rsidR="00A94F16" w:rsidRPr="001D221B">
          <w:rPr>
            <w:sz w:val="28"/>
            <w:szCs w:val="28"/>
          </w:rPr>
          <w:t>абзацем вторым пункта 3.</w:t>
        </w:r>
        <w:r>
          <w:rPr>
            <w:sz w:val="28"/>
            <w:szCs w:val="28"/>
          </w:rPr>
          <w:t>4.10</w:t>
        </w:r>
      </w:hyperlink>
      <w:r w:rsidR="00A94F16" w:rsidRPr="001D221B">
        <w:rPr>
          <w:sz w:val="28"/>
          <w:szCs w:val="28"/>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A94F16" w:rsidRPr="001D221B" w:rsidRDefault="00B312AC" w:rsidP="006E7F1A">
      <w:pPr>
        <w:pStyle w:val="ConsPlusNormal"/>
        <w:spacing w:after="0"/>
        <w:ind w:firstLine="709"/>
        <w:jc w:val="both"/>
        <w:rPr>
          <w:sz w:val="28"/>
          <w:szCs w:val="28"/>
        </w:rPr>
      </w:pPr>
      <w:r>
        <w:rPr>
          <w:sz w:val="28"/>
          <w:szCs w:val="28"/>
        </w:rPr>
        <w:t>3.4.13</w:t>
      </w:r>
      <w:r w:rsidR="00A94F16" w:rsidRPr="001D221B">
        <w:rPr>
          <w:sz w:val="28"/>
          <w:szCs w:val="28"/>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 (или) </w:t>
      </w:r>
      <w:r w:rsidR="00EE0D41">
        <w:rPr>
          <w:sz w:val="28"/>
          <w:szCs w:val="28"/>
        </w:rPr>
        <w:lastRenderedPageBreak/>
        <w:t>специалиста</w:t>
      </w:r>
      <w:r w:rsidR="00A94F16" w:rsidRPr="001D221B">
        <w:rPr>
          <w:sz w:val="28"/>
          <w:szCs w:val="28"/>
        </w:rPr>
        <w:t>, многофункционального центра и (или) работника многофункционального центра, плата с заявителя не взимается.</w:t>
      </w:r>
    </w:p>
    <w:p w:rsidR="00A94F16" w:rsidRPr="001D221B" w:rsidRDefault="00A94F16" w:rsidP="006E7F1A">
      <w:pPr>
        <w:pStyle w:val="ConsPlusNormal"/>
        <w:spacing w:after="0"/>
        <w:ind w:firstLine="709"/>
        <w:jc w:val="both"/>
        <w:rPr>
          <w:sz w:val="28"/>
          <w:szCs w:val="28"/>
        </w:rPr>
      </w:pPr>
    </w:p>
    <w:p w:rsidR="00A94F16" w:rsidRPr="001D221B" w:rsidRDefault="00A94F16" w:rsidP="006E7F1A">
      <w:pPr>
        <w:pStyle w:val="ConsPlusNormal"/>
        <w:spacing w:after="0"/>
        <w:ind w:firstLine="709"/>
        <w:jc w:val="both"/>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B312AC" w:rsidRDefault="00B312AC" w:rsidP="003B74B5">
      <w:pPr>
        <w:pStyle w:val="ConsPlusNormal"/>
        <w:spacing w:after="0"/>
        <w:ind w:left="5103"/>
        <w:jc w:val="both"/>
        <w:outlineLvl w:val="1"/>
        <w:rPr>
          <w:sz w:val="28"/>
          <w:szCs w:val="28"/>
        </w:rPr>
      </w:pPr>
    </w:p>
    <w:p w:rsidR="00A94F16" w:rsidRPr="001D221B" w:rsidRDefault="000B7F86" w:rsidP="003B74B5">
      <w:pPr>
        <w:pStyle w:val="ConsPlusNormal"/>
        <w:spacing w:after="0"/>
        <w:ind w:left="5103"/>
        <w:jc w:val="both"/>
        <w:outlineLvl w:val="1"/>
        <w:rPr>
          <w:sz w:val="28"/>
          <w:szCs w:val="28"/>
        </w:rPr>
      </w:pPr>
      <w:r>
        <w:rPr>
          <w:sz w:val="28"/>
          <w:szCs w:val="28"/>
        </w:rPr>
        <w:lastRenderedPageBreak/>
        <w:t>Приложение №</w:t>
      </w:r>
      <w:r w:rsidR="00A94F16" w:rsidRPr="001D221B">
        <w:rPr>
          <w:sz w:val="28"/>
          <w:szCs w:val="28"/>
        </w:rPr>
        <w:t xml:space="preserve"> 1</w:t>
      </w:r>
    </w:p>
    <w:p w:rsidR="0049747A" w:rsidRDefault="00A94F16" w:rsidP="003B74B5">
      <w:pPr>
        <w:pStyle w:val="ConsPlusNormal"/>
        <w:spacing w:after="0"/>
        <w:ind w:left="5103"/>
        <w:jc w:val="both"/>
        <w:rPr>
          <w:sz w:val="28"/>
          <w:szCs w:val="28"/>
        </w:rPr>
      </w:pPr>
      <w:r w:rsidRPr="001D221B">
        <w:rPr>
          <w:sz w:val="28"/>
          <w:szCs w:val="28"/>
        </w:rPr>
        <w:t>к Административному регламенту</w:t>
      </w:r>
      <w:r w:rsidR="000B7F86">
        <w:rPr>
          <w:sz w:val="28"/>
          <w:szCs w:val="28"/>
        </w:rPr>
        <w:t xml:space="preserve"> предоставления муниципальной </w:t>
      </w:r>
      <w:r w:rsidRPr="001D221B">
        <w:rPr>
          <w:sz w:val="28"/>
          <w:szCs w:val="28"/>
        </w:rPr>
        <w:t>услуги</w:t>
      </w:r>
      <w:r w:rsidR="000B7F86">
        <w:rPr>
          <w:sz w:val="28"/>
          <w:szCs w:val="28"/>
        </w:rPr>
        <w:t xml:space="preserve"> «</w:t>
      </w:r>
      <w:r w:rsidRPr="001D221B">
        <w:rPr>
          <w:sz w:val="28"/>
          <w:szCs w:val="28"/>
        </w:rPr>
        <w:t>При</w:t>
      </w:r>
      <w:r w:rsidR="000B7F86">
        <w:rPr>
          <w:sz w:val="28"/>
          <w:szCs w:val="28"/>
        </w:rPr>
        <w:t xml:space="preserve">своение и аннулирование адресов» в городском </w:t>
      </w:r>
      <w:r w:rsidRPr="001D221B">
        <w:rPr>
          <w:sz w:val="28"/>
          <w:szCs w:val="28"/>
        </w:rPr>
        <w:t>округе город Уфа</w:t>
      </w:r>
      <w:r w:rsidR="000B7F86">
        <w:rPr>
          <w:sz w:val="28"/>
          <w:szCs w:val="28"/>
        </w:rPr>
        <w:t xml:space="preserve"> </w:t>
      </w:r>
      <w:r w:rsidR="0049747A">
        <w:rPr>
          <w:sz w:val="28"/>
          <w:szCs w:val="28"/>
        </w:rPr>
        <w:t xml:space="preserve">Республики Башкортостан </w:t>
      </w:r>
    </w:p>
    <w:p w:rsidR="0049747A" w:rsidRDefault="0049747A" w:rsidP="003B74B5">
      <w:pPr>
        <w:pStyle w:val="ConsPlusNormal"/>
        <w:spacing w:after="0"/>
        <w:ind w:left="5954"/>
        <w:jc w:val="both"/>
        <w:rPr>
          <w:sz w:val="28"/>
          <w:szCs w:val="28"/>
        </w:rPr>
      </w:pPr>
    </w:p>
    <w:p w:rsidR="00A94F16" w:rsidRPr="001D221B" w:rsidRDefault="00A94F16" w:rsidP="003B74B5">
      <w:pPr>
        <w:pStyle w:val="ConsPlusNormal"/>
        <w:spacing w:after="0"/>
        <w:ind w:left="5387"/>
        <w:jc w:val="both"/>
        <w:rPr>
          <w:sz w:val="28"/>
          <w:szCs w:val="28"/>
        </w:rPr>
      </w:pPr>
      <w:r w:rsidRPr="001D221B">
        <w:rPr>
          <w:sz w:val="28"/>
          <w:szCs w:val="28"/>
        </w:rPr>
        <w:t>Сведения о заявителе,  которому</w:t>
      </w:r>
      <w:r w:rsidR="00485E34">
        <w:rPr>
          <w:sz w:val="28"/>
          <w:szCs w:val="28"/>
        </w:rPr>
        <w:t xml:space="preserve"> </w:t>
      </w:r>
      <w:r w:rsidRPr="001D221B">
        <w:rPr>
          <w:sz w:val="28"/>
          <w:szCs w:val="28"/>
        </w:rPr>
        <w:t>адресован документ</w:t>
      </w:r>
    </w:p>
    <w:p w:rsidR="00A94F16" w:rsidRPr="001D221B" w:rsidRDefault="00485E34" w:rsidP="003B74B5">
      <w:pPr>
        <w:pStyle w:val="ConsPlusNonformat"/>
        <w:spacing w:after="0"/>
        <w:ind w:left="5387"/>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A94F16" w:rsidRPr="00485E34" w:rsidRDefault="00A94F16" w:rsidP="003B74B5">
      <w:pPr>
        <w:pStyle w:val="ConsPlusNonformat"/>
        <w:spacing w:after="0"/>
        <w:ind w:left="5387"/>
        <w:jc w:val="center"/>
        <w:rPr>
          <w:rFonts w:ascii="Times New Roman" w:hAnsi="Times New Roman" w:cs="Times New Roman"/>
          <w:szCs w:val="20"/>
        </w:rPr>
      </w:pPr>
      <w:r w:rsidRPr="00485E34">
        <w:rPr>
          <w:rFonts w:ascii="Times New Roman" w:hAnsi="Times New Roman" w:cs="Times New Roman"/>
          <w:szCs w:val="20"/>
        </w:rPr>
        <w:t>(Ф.И.О. - для физического лица;</w:t>
      </w:r>
    </w:p>
    <w:p w:rsidR="00A94F16" w:rsidRPr="00485E34" w:rsidRDefault="0049747A" w:rsidP="003B74B5">
      <w:pPr>
        <w:pStyle w:val="ConsPlusNonformat"/>
        <w:spacing w:after="0"/>
        <w:ind w:left="5387"/>
        <w:jc w:val="center"/>
        <w:rPr>
          <w:rFonts w:ascii="Times New Roman" w:hAnsi="Times New Roman" w:cs="Times New Roman"/>
          <w:szCs w:val="20"/>
        </w:rPr>
      </w:pPr>
      <w:r w:rsidRPr="00485E34">
        <w:rPr>
          <w:rFonts w:ascii="Times New Roman" w:hAnsi="Times New Roman" w:cs="Times New Roman"/>
          <w:szCs w:val="20"/>
        </w:rPr>
        <w:t>н</w:t>
      </w:r>
      <w:r w:rsidR="00A94F16" w:rsidRPr="00485E34">
        <w:rPr>
          <w:rFonts w:ascii="Times New Roman" w:hAnsi="Times New Roman" w:cs="Times New Roman"/>
          <w:szCs w:val="20"/>
        </w:rPr>
        <w:t>азвание, организационно-</w:t>
      </w:r>
    </w:p>
    <w:p w:rsidR="00A94F16" w:rsidRPr="00485E34" w:rsidRDefault="00A94F16" w:rsidP="003B74B5">
      <w:pPr>
        <w:pStyle w:val="ConsPlusNonformat"/>
        <w:spacing w:after="0"/>
        <w:ind w:left="5387"/>
        <w:jc w:val="center"/>
        <w:rPr>
          <w:rFonts w:ascii="Times New Roman" w:hAnsi="Times New Roman" w:cs="Times New Roman"/>
          <w:szCs w:val="20"/>
        </w:rPr>
      </w:pPr>
      <w:r w:rsidRPr="00485E34">
        <w:rPr>
          <w:rFonts w:ascii="Times New Roman" w:hAnsi="Times New Roman" w:cs="Times New Roman"/>
          <w:szCs w:val="20"/>
        </w:rPr>
        <w:t>правовая форма</w:t>
      </w:r>
      <w:r w:rsidR="00485E34" w:rsidRPr="00485E34">
        <w:rPr>
          <w:rFonts w:ascii="Times New Roman" w:hAnsi="Times New Roman" w:cs="Times New Roman"/>
          <w:szCs w:val="20"/>
        </w:rPr>
        <w:t xml:space="preserve"> </w:t>
      </w:r>
      <w:r w:rsidRPr="00485E34">
        <w:rPr>
          <w:rFonts w:ascii="Times New Roman" w:hAnsi="Times New Roman" w:cs="Times New Roman"/>
          <w:szCs w:val="20"/>
        </w:rPr>
        <w:t>юридического лица)</w:t>
      </w:r>
    </w:p>
    <w:p w:rsidR="00A94F16" w:rsidRPr="001D221B" w:rsidRDefault="00A94F16" w:rsidP="003B74B5">
      <w:pPr>
        <w:pStyle w:val="ConsPlusNonformat"/>
        <w:spacing w:after="0"/>
        <w:ind w:left="5387"/>
        <w:jc w:val="both"/>
        <w:rPr>
          <w:rFonts w:ascii="Times New Roman" w:hAnsi="Times New Roman" w:cs="Times New Roman"/>
          <w:sz w:val="28"/>
          <w:szCs w:val="28"/>
        </w:rPr>
      </w:pPr>
      <w:r w:rsidRPr="001D221B">
        <w:rPr>
          <w:rFonts w:ascii="Times New Roman" w:hAnsi="Times New Roman" w:cs="Times New Roman"/>
          <w:sz w:val="28"/>
          <w:szCs w:val="28"/>
        </w:rPr>
        <w:t>_______</w:t>
      </w:r>
      <w:r w:rsidR="00485E34">
        <w:rPr>
          <w:rFonts w:ascii="Times New Roman" w:hAnsi="Times New Roman" w:cs="Times New Roman"/>
          <w:sz w:val="28"/>
          <w:szCs w:val="28"/>
        </w:rPr>
        <w:t>_______________________</w:t>
      </w:r>
    </w:p>
    <w:p w:rsidR="00A94F16" w:rsidRPr="001D221B" w:rsidRDefault="00A94F16" w:rsidP="003B74B5">
      <w:pPr>
        <w:pStyle w:val="ConsPlusNonformat"/>
        <w:spacing w:after="0"/>
        <w:ind w:left="5387"/>
        <w:jc w:val="both"/>
        <w:rPr>
          <w:rFonts w:ascii="Times New Roman" w:hAnsi="Times New Roman" w:cs="Times New Roman"/>
          <w:sz w:val="28"/>
          <w:szCs w:val="28"/>
        </w:rPr>
      </w:pPr>
      <w:r w:rsidRPr="001D221B">
        <w:rPr>
          <w:rFonts w:ascii="Times New Roman" w:hAnsi="Times New Roman" w:cs="Times New Roman"/>
          <w:sz w:val="28"/>
          <w:szCs w:val="28"/>
        </w:rPr>
        <w:t>Адрес: ________________________</w:t>
      </w:r>
    </w:p>
    <w:p w:rsidR="00A94F16" w:rsidRPr="001D221B" w:rsidRDefault="00A94F16" w:rsidP="003B74B5">
      <w:pPr>
        <w:pStyle w:val="ConsPlusNonformat"/>
        <w:spacing w:after="0"/>
        <w:ind w:left="5387"/>
        <w:jc w:val="both"/>
        <w:rPr>
          <w:rFonts w:ascii="Times New Roman" w:hAnsi="Times New Roman" w:cs="Times New Roman"/>
          <w:sz w:val="28"/>
          <w:szCs w:val="28"/>
        </w:rPr>
      </w:pPr>
      <w:r w:rsidRPr="001D221B">
        <w:rPr>
          <w:rFonts w:ascii="Times New Roman" w:hAnsi="Times New Roman" w:cs="Times New Roman"/>
          <w:sz w:val="28"/>
          <w:szCs w:val="28"/>
        </w:rPr>
        <w:t>эл. почта: ____________________</w:t>
      </w:r>
    </w:p>
    <w:p w:rsidR="00A94F16" w:rsidRPr="001D221B" w:rsidRDefault="00A94F16" w:rsidP="003B74B5">
      <w:pPr>
        <w:pStyle w:val="ConsPlusNonformat"/>
        <w:spacing w:after="0"/>
        <w:jc w:val="center"/>
        <w:rPr>
          <w:rFonts w:ascii="Times New Roman" w:hAnsi="Times New Roman" w:cs="Times New Roman"/>
          <w:sz w:val="28"/>
          <w:szCs w:val="28"/>
        </w:rPr>
      </w:pPr>
    </w:p>
    <w:p w:rsidR="00A94F16" w:rsidRPr="001D221B" w:rsidRDefault="00A94F16" w:rsidP="003B74B5">
      <w:pPr>
        <w:pStyle w:val="ConsPlusNonformat"/>
        <w:spacing w:after="0"/>
        <w:jc w:val="center"/>
        <w:rPr>
          <w:rFonts w:ascii="Times New Roman" w:hAnsi="Times New Roman" w:cs="Times New Roman"/>
          <w:sz w:val="28"/>
          <w:szCs w:val="28"/>
        </w:rPr>
      </w:pPr>
      <w:bookmarkStart w:id="33" w:name="P768"/>
      <w:bookmarkEnd w:id="33"/>
      <w:r w:rsidRPr="001D221B">
        <w:rPr>
          <w:rFonts w:ascii="Times New Roman" w:hAnsi="Times New Roman" w:cs="Times New Roman"/>
          <w:sz w:val="28"/>
          <w:szCs w:val="28"/>
        </w:rPr>
        <w:t>Уведомление</w:t>
      </w: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об отказе в приеме документов, необходимых</w:t>
      </w: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для предоставления муниципальной услуги</w:t>
      </w:r>
    </w:p>
    <w:p w:rsidR="00A94F16" w:rsidRPr="001D221B" w:rsidRDefault="00485E34" w:rsidP="003B74B5">
      <w:pPr>
        <w:pStyle w:val="ConsPlusNonformat"/>
        <w:spacing w:after="0"/>
        <w:jc w:val="center"/>
        <w:rPr>
          <w:rFonts w:ascii="Times New Roman" w:hAnsi="Times New Roman" w:cs="Times New Roman"/>
          <w:sz w:val="28"/>
          <w:szCs w:val="28"/>
        </w:rPr>
      </w:pPr>
      <w:r>
        <w:rPr>
          <w:rFonts w:ascii="Times New Roman" w:hAnsi="Times New Roman" w:cs="Times New Roman"/>
          <w:sz w:val="28"/>
          <w:szCs w:val="28"/>
        </w:rPr>
        <w:t>«</w:t>
      </w:r>
      <w:r w:rsidR="00A94F16" w:rsidRPr="001D221B">
        <w:rPr>
          <w:rFonts w:ascii="Times New Roman" w:hAnsi="Times New Roman" w:cs="Times New Roman"/>
          <w:sz w:val="28"/>
          <w:szCs w:val="28"/>
        </w:rPr>
        <w:t>При</w:t>
      </w:r>
      <w:r>
        <w:rPr>
          <w:rFonts w:ascii="Times New Roman" w:hAnsi="Times New Roman" w:cs="Times New Roman"/>
          <w:sz w:val="28"/>
          <w:szCs w:val="28"/>
        </w:rPr>
        <w:t>своение и аннулирование адресов»</w:t>
      </w:r>
    </w:p>
    <w:p w:rsidR="00A94F16" w:rsidRPr="001D221B" w:rsidRDefault="00A94F16" w:rsidP="003B74B5">
      <w:pPr>
        <w:pStyle w:val="ConsPlusNonformat"/>
        <w:spacing w:after="0"/>
        <w:jc w:val="both"/>
        <w:rPr>
          <w:rFonts w:ascii="Times New Roman" w:hAnsi="Times New Roman" w:cs="Times New Roman"/>
          <w:sz w:val="28"/>
          <w:szCs w:val="28"/>
        </w:rPr>
      </w:pPr>
    </w:p>
    <w:p w:rsidR="00485E34" w:rsidRDefault="00A94F16" w:rsidP="003B74B5">
      <w:pPr>
        <w:pStyle w:val="ConsPlusNonformat"/>
        <w:spacing w:after="0"/>
        <w:ind w:firstLine="708"/>
        <w:jc w:val="both"/>
        <w:rPr>
          <w:rFonts w:ascii="Times New Roman" w:hAnsi="Times New Roman" w:cs="Times New Roman"/>
          <w:sz w:val="28"/>
          <w:szCs w:val="28"/>
        </w:rPr>
      </w:pPr>
      <w:r w:rsidRPr="001D221B">
        <w:rPr>
          <w:rFonts w:ascii="Times New Roman" w:hAnsi="Times New Roman" w:cs="Times New Roman"/>
          <w:sz w:val="28"/>
          <w:szCs w:val="28"/>
        </w:rPr>
        <w:t>Настоящим  подтверждается,  что  при приеме заявления на предоставление</w:t>
      </w:r>
      <w:r w:rsidR="00485E34">
        <w:rPr>
          <w:rFonts w:ascii="Times New Roman" w:hAnsi="Times New Roman" w:cs="Times New Roman"/>
          <w:sz w:val="28"/>
          <w:szCs w:val="28"/>
        </w:rPr>
        <w:t xml:space="preserve"> </w:t>
      </w:r>
      <w:r w:rsidRPr="001D221B">
        <w:rPr>
          <w:rFonts w:ascii="Times New Roman" w:hAnsi="Times New Roman" w:cs="Times New Roman"/>
          <w:sz w:val="28"/>
          <w:szCs w:val="28"/>
        </w:rPr>
        <w:t>муници</w:t>
      </w:r>
      <w:r w:rsidR="00485E34">
        <w:rPr>
          <w:rFonts w:ascii="Times New Roman" w:hAnsi="Times New Roman" w:cs="Times New Roman"/>
          <w:sz w:val="28"/>
          <w:szCs w:val="28"/>
        </w:rPr>
        <w:t>пальной   услуги   «</w:t>
      </w:r>
      <w:r w:rsidRPr="001D221B">
        <w:rPr>
          <w:rFonts w:ascii="Times New Roman" w:hAnsi="Times New Roman" w:cs="Times New Roman"/>
          <w:sz w:val="28"/>
          <w:szCs w:val="28"/>
        </w:rPr>
        <w:t>Присво</w:t>
      </w:r>
      <w:r w:rsidR="00485E34">
        <w:rPr>
          <w:rFonts w:ascii="Times New Roman" w:hAnsi="Times New Roman" w:cs="Times New Roman"/>
          <w:sz w:val="28"/>
          <w:szCs w:val="28"/>
        </w:rPr>
        <w:t>ение  и  аннулирование  адресов»</w:t>
      </w:r>
      <w:r w:rsidRPr="001D221B">
        <w:rPr>
          <w:rFonts w:ascii="Times New Roman" w:hAnsi="Times New Roman" w:cs="Times New Roman"/>
          <w:sz w:val="28"/>
          <w:szCs w:val="28"/>
        </w:rPr>
        <w:t xml:space="preserve"> (далее  -</w:t>
      </w:r>
      <w:r w:rsidR="00485E34">
        <w:rPr>
          <w:rFonts w:ascii="Times New Roman" w:hAnsi="Times New Roman" w:cs="Times New Roman"/>
          <w:sz w:val="28"/>
          <w:szCs w:val="28"/>
        </w:rPr>
        <w:t xml:space="preserve"> </w:t>
      </w:r>
      <w:r w:rsidRPr="001D221B">
        <w:rPr>
          <w:rFonts w:ascii="Times New Roman" w:hAnsi="Times New Roman" w:cs="Times New Roman"/>
          <w:sz w:val="28"/>
          <w:szCs w:val="28"/>
        </w:rPr>
        <w:t>муниципальная   услуга)   и   документов,  необходимых  для  предоставления</w:t>
      </w:r>
      <w:r w:rsidR="00485E34">
        <w:rPr>
          <w:rFonts w:ascii="Times New Roman" w:hAnsi="Times New Roman" w:cs="Times New Roman"/>
          <w:sz w:val="28"/>
          <w:szCs w:val="28"/>
        </w:rPr>
        <w:t xml:space="preserve"> </w:t>
      </w:r>
      <w:r w:rsidRPr="001D221B">
        <w:rPr>
          <w:rFonts w:ascii="Times New Roman" w:hAnsi="Times New Roman" w:cs="Times New Roman"/>
          <w:sz w:val="28"/>
          <w:szCs w:val="28"/>
        </w:rPr>
        <w:t>муниципальной  услуги,  были  установлены  основания  для  отказа  в приеме</w:t>
      </w:r>
      <w:r w:rsidR="00485E34">
        <w:rPr>
          <w:rFonts w:ascii="Times New Roman" w:hAnsi="Times New Roman" w:cs="Times New Roman"/>
          <w:sz w:val="28"/>
          <w:szCs w:val="28"/>
        </w:rPr>
        <w:t xml:space="preserve"> </w:t>
      </w:r>
      <w:r w:rsidRPr="001D221B">
        <w:rPr>
          <w:rFonts w:ascii="Times New Roman" w:hAnsi="Times New Roman" w:cs="Times New Roman"/>
          <w:sz w:val="28"/>
          <w:szCs w:val="28"/>
        </w:rPr>
        <w:t>документов,    необходимых   для   предоставления   муниципальной   услуги,</w:t>
      </w:r>
      <w:r w:rsidR="00485E34">
        <w:rPr>
          <w:rFonts w:ascii="Times New Roman" w:hAnsi="Times New Roman" w:cs="Times New Roman"/>
          <w:sz w:val="28"/>
          <w:szCs w:val="28"/>
        </w:rPr>
        <w:t xml:space="preserve"> </w:t>
      </w:r>
      <w:r w:rsidRPr="001D221B">
        <w:rPr>
          <w:rFonts w:ascii="Times New Roman" w:hAnsi="Times New Roman" w:cs="Times New Roman"/>
          <w:sz w:val="28"/>
          <w:szCs w:val="28"/>
        </w:rPr>
        <w:t xml:space="preserve">предусмотренные  </w:t>
      </w:r>
      <w:hyperlink w:anchor="P233">
        <w:r w:rsidRPr="001D221B">
          <w:rPr>
            <w:rFonts w:ascii="Times New Roman" w:hAnsi="Times New Roman" w:cs="Times New Roman"/>
            <w:sz w:val="28"/>
            <w:szCs w:val="28"/>
          </w:rPr>
          <w:t>пунктами  2.8.2</w:t>
        </w:r>
      </w:hyperlink>
      <w:r w:rsidRPr="001D221B">
        <w:rPr>
          <w:rFonts w:ascii="Times New Roman" w:hAnsi="Times New Roman" w:cs="Times New Roman"/>
          <w:sz w:val="28"/>
          <w:szCs w:val="28"/>
        </w:rPr>
        <w:t xml:space="preserve">  Административного регламента (необходимое</w:t>
      </w:r>
      <w:r w:rsidR="00485E34">
        <w:rPr>
          <w:rFonts w:ascii="Times New Roman" w:hAnsi="Times New Roman" w:cs="Times New Roman"/>
          <w:sz w:val="28"/>
          <w:szCs w:val="28"/>
        </w:rPr>
        <w:t xml:space="preserve"> основание отметить знаком «X»</w:t>
      </w:r>
      <w:r w:rsidRPr="001D221B">
        <w:rPr>
          <w:rFonts w:ascii="Times New Roman" w:hAnsi="Times New Roman" w:cs="Times New Roman"/>
          <w:sz w:val="28"/>
          <w:szCs w:val="28"/>
        </w:rPr>
        <w:t>)</w:t>
      </w:r>
    </w:p>
    <w:p w:rsidR="003E5B0F" w:rsidRPr="00485E34" w:rsidRDefault="003E5B0F" w:rsidP="003B74B5">
      <w:pPr>
        <w:pStyle w:val="ConsPlusNonformat"/>
        <w:spacing w:after="0"/>
        <w:jc w:val="both"/>
      </w:pPr>
    </w:p>
    <w:tbl>
      <w:tblPr>
        <w:tblW w:w="9639" w:type="dxa"/>
        <w:tblInd w:w="108" w:type="dxa"/>
        <w:tblLook w:val="04A0" w:firstRow="1" w:lastRow="0" w:firstColumn="1" w:lastColumn="0" w:noHBand="0" w:noVBand="1"/>
      </w:tblPr>
      <w:tblGrid>
        <w:gridCol w:w="534"/>
        <w:gridCol w:w="296"/>
        <w:gridCol w:w="8809"/>
      </w:tblGrid>
      <w:tr w:rsidR="00A33B23" w:rsidRPr="00A33B23" w:rsidTr="00C81318">
        <w:tc>
          <w:tcPr>
            <w:tcW w:w="534" w:type="dxa"/>
            <w:tcBorders>
              <w:top w:val="single" w:sz="4" w:space="0" w:color="auto"/>
              <w:left w:val="single" w:sz="4" w:space="0" w:color="auto"/>
              <w:bottom w:val="single" w:sz="4" w:space="0" w:color="auto"/>
              <w:right w:val="single" w:sz="4" w:space="0" w:color="auto"/>
            </w:tcBorders>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 w:val="24"/>
                <w:szCs w:val="24"/>
                <w:lang w:eastAsia="ru-RU"/>
              </w:rPr>
            </w:pPr>
          </w:p>
        </w:tc>
        <w:tc>
          <w:tcPr>
            <w:tcW w:w="296" w:type="dxa"/>
            <w:tcBorders>
              <w:top w:val="nil"/>
              <w:left w:val="single" w:sz="4" w:space="0" w:color="auto"/>
              <w:bottom w:val="nil"/>
              <w:right w:val="nil"/>
            </w:tcBorders>
            <w:hideMark/>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sz w:val="24"/>
                <w:szCs w:val="24"/>
                <w:lang w:eastAsia="ru-RU"/>
              </w:rPr>
            </w:pPr>
            <w:r>
              <w:rPr>
                <w:rFonts w:eastAsia="Times New Roman"/>
                <w:sz w:val="24"/>
                <w:szCs w:val="24"/>
                <w:lang w:eastAsia="ru-RU"/>
              </w:rPr>
              <w:t>-</w:t>
            </w:r>
          </w:p>
        </w:tc>
        <w:tc>
          <w:tcPr>
            <w:tcW w:w="8809" w:type="dxa"/>
            <w:hideMark/>
          </w:tcPr>
          <w:p w:rsidR="00A33B23" w:rsidRPr="00A33B23" w:rsidRDefault="00A33B23" w:rsidP="003B74B5">
            <w:pPr>
              <w:spacing w:after="0"/>
              <w:jc w:val="both"/>
            </w:pPr>
            <w:r w:rsidRPr="00A33B23">
              <w:t>документы поданы в орган, не уполномоченный на предоставление Услуги;</w:t>
            </w:r>
          </w:p>
        </w:tc>
      </w:tr>
      <w:tr w:rsidR="00A33B23" w:rsidRPr="00A33B23" w:rsidTr="00C81318">
        <w:tc>
          <w:tcPr>
            <w:tcW w:w="534" w:type="dxa"/>
            <w:tcBorders>
              <w:top w:val="single" w:sz="4" w:space="0" w:color="auto"/>
              <w:left w:val="single" w:sz="4" w:space="0" w:color="auto"/>
              <w:bottom w:val="single" w:sz="4" w:space="0" w:color="auto"/>
              <w:right w:val="single" w:sz="4" w:space="0" w:color="auto"/>
            </w:tcBorders>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 w:val="24"/>
                <w:szCs w:val="24"/>
                <w:lang w:eastAsia="ru-RU"/>
              </w:rPr>
            </w:pPr>
          </w:p>
        </w:tc>
        <w:tc>
          <w:tcPr>
            <w:tcW w:w="296" w:type="dxa"/>
            <w:tcBorders>
              <w:top w:val="nil"/>
              <w:left w:val="single" w:sz="4" w:space="0" w:color="auto"/>
              <w:bottom w:val="nil"/>
              <w:right w:val="nil"/>
            </w:tcBorders>
            <w:hideMark/>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sz w:val="24"/>
                <w:szCs w:val="24"/>
                <w:lang w:eastAsia="ru-RU"/>
              </w:rPr>
            </w:pPr>
            <w:r>
              <w:rPr>
                <w:rFonts w:eastAsia="Times New Roman"/>
                <w:sz w:val="24"/>
                <w:szCs w:val="24"/>
                <w:lang w:eastAsia="ru-RU"/>
              </w:rPr>
              <w:t>-</w:t>
            </w:r>
          </w:p>
        </w:tc>
        <w:tc>
          <w:tcPr>
            <w:tcW w:w="8809" w:type="dxa"/>
            <w:hideMark/>
          </w:tcPr>
          <w:p w:rsidR="00A33B23" w:rsidRPr="00A33B23" w:rsidRDefault="00A33B23" w:rsidP="003B74B5">
            <w:pPr>
              <w:spacing w:after="0"/>
              <w:jc w:val="both"/>
            </w:pPr>
            <w:r w:rsidRPr="00A33B23">
              <w:t xml:space="preserve">представление неполного комплекта документов;  </w:t>
            </w:r>
          </w:p>
        </w:tc>
      </w:tr>
      <w:tr w:rsidR="00A33B23" w:rsidRPr="00A33B23" w:rsidTr="00C81318">
        <w:tc>
          <w:tcPr>
            <w:tcW w:w="534" w:type="dxa"/>
            <w:tcBorders>
              <w:top w:val="single" w:sz="4" w:space="0" w:color="auto"/>
              <w:left w:val="single" w:sz="4" w:space="0" w:color="auto"/>
              <w:bottom w:val="single" w:sz="4" w:space="0" w:color="auto"/>
              <w:right w:val="single" w:sz="4" w:space="0" w:color="auto"/>
            </w:tcBorders>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 w:val="24"/>
                <w:szCs w:val="24"/>
                <w:lang w:eastAsia="ru-RU"/>
              </w:rPr>
            </w:pPr>
          </w:p>
        </w:tc>
        <w:tc>
          <w:tcPr>
            <w:tcW w:w="296" w:type="dxa"/>
            <w:tcBorders>
              <w:top w:val="nil"/>
              <w:left w:val="single" w:sz="4" w:space="0" w:color="auto"/>
              <w:bottom w:val="nil"/>
              <w:right w:val="nil"/>
            </w:tcBorders>
            <w:hideMark/>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sz w:val="24"/>
                <w:szCs w:val="24"/>
                <w:lang w:eastAsia="ru-RU"/>
              </w:rPr>
            </w:pPr>
            <w:r>
              <w:rPr>
                <w:rFonts w:eastAsia="Times New Roman"/>
                <w:sz w:val="24"/>
                <w:szCs w:val="24"/>
                <w:lang w:eastAsia="ru-RU"/>
              </w:rPr>
              <w:t>-</w:t>
            </w:r>
          </w:p>
        </w:tc>
        <w:tc>
          <w:tcPr>
            <w:tcW w:w="8809" w:type="dxa"/>
            <w:hideMark/>
          </w:tcPr>
          <w:p w:rsidR="00A33B23" w:rsidRPr="00A33B23" w:rsidRDefault="00A33B23" w:rsidP="003B74B5">
            <w:pPr>
              <w:spacing w:after="0"/>
              <w:jc w:val="both"/>
            </w:pPr>
            <w:r w:rsidRPr="00A33B23">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A33B23" w:rsidRPr="00A33B23" w:rsidTr="00C81318">
        <w:tc>
          <w:tcPr>
            <w:tcW w:w="534" w:type="dxa"/>
            <w:tcBorders>
              <w:top w:val="single" w:sz="4" w:space="0" w:color="auto"/>
              <w:left w:val="single" w:sz="4" w:space="0" w:color="auto"/>
              <w:bottom w:val="single" w:sz="4" w:space="0" w:color="auto"/>
              <w:right w:val="single" w:sz="4" w:space="0" w:color="auto"/>
            </w:tcBorders>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 w:val="24"/>
                <w:szCs w:val="24"/>
                <w:lang w:eastAsia="ru-RU"/>
              </w:rPr>
            </w:pPr>
          </w:p>
        </w:tc>
        <w:tc>
          <w:tcPr>
            <w:tcW w:w="296" w:type="dxa"/>
            <w:tcBorders>
              <w:top w:val="nil"/>
              <w:left w:val="single" w:sz="4" w:space="0" w:color="auto"/>
              <w:bottom w:val="nil"/>
              <w:right w:val="nil"/>
            </w:tcBorders>
            <w:hideMark/>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sz w:val="24"/>
                <w:szCs w:val="24"/>
                <w:lang w:eastAsia="ru-RU"/>
              </w:rPr>
            </w:pPr>
            <w:r>
              <w:rPr>
                <w:rFonts w:eastAsia="Times New Roman"/>
                <w:sz w:val="24"/>
                <w:szCs w:val="24"/>
                <w:lang w:eastAsia="ru-RU"/>
              </w:rPr>
              <w:t>-</w:t>
            </w:r>
          </w:p>
        </w:tc>
        <w:tc>
          <w:tcPr>
            <w:tcW w:w="8809" w:type="dxa"/>
            <w:hideMark/>
          </w:tcPr>
          <w:p w:rsidR="00A33B23" w:rsidRPr="00A33B23" w:rsidRDefault="00A33B23" w:rsidP="003B74B5">
            <w:pPr>
              <w:spacing w:after="0"/>
              <w:jc w:val="both"/>
            </w:pPr>
            <w:r w:rsidRPr="00A33B23">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A33B23" w:rsidRPr="00A33B23" w:rsidTr="00C81318">
        <w:tc>
          <w:tcPr>
            <w:tcW w:w="534" w:type="dxa"/>
            <w:tcBorders>
              <w:top w:val="single" w:sz="4" w:space="0" w:color="auto"/>
              <w:left w:val="single" w:sz="4" w:space="0" w:color="auto"/>
              <w:bottom w:val="single" w:sz="4" w:space="0" w:color="auto"/>
              <w:right w:val="single" w:sz="4" w:space="0" w:color="auto"/>
            </w:tcBorders>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 w:val="24"/>
                <w:szCs w:val="24"/>
                <w:lang w:eastAsia="ru-RU"/>
              </w:rPr>
            </w:pPr>
          </w:p>
        </w:tc>
        <w:tc>
          <w:tcPr>
            <w:tcW w:w="296" w:type="dxa"/>
            <w:tcBorders>
              <w:top w:val="nil"/>
              <w:left w:val="single" w:sz="4" w:space="0" w:color="auto"/>
              <w:bottom w:val="nil"/>
              <w:right w:val="nil"/>
            </w:tcBorders>
            <w:hideMark/>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sz w:val="24"/>
                <w:szCs w:val="24"/>
                <w:lang w:eastAsia="ru-RU"/>
              </w:rPr>
            </w:pPr>
            <w:r>
              <w:rPr>
                <w:rFonts w:eastAsia="Times New Roman"/>
                <w:sz w:val="24"/>
                <w:szCs w:val="24"/>
                <w:lang w:eastAsia="ru-RU"/>
              </w:rPr>
              <w:t>-</w:t>
            </w:r>
          </w:p>
        </w:tc>
        <w:tc>
          <w:tcPr>
            <w:tcW w:w="8809" w:type="dxa"/>
            <w:hideMark/>
          </w:tcPr>
          <w:p w:rsidR="00A33B23" w:rsidRPr="00A33B23" w:rsidRDefault="00A33B23" w:rsidP="003B74B5">
            <w:pPr>
              <w:spacing w:after="0"/>
              <w:jc w:val="both"/>
            </w:pPr>
            <w:r w:rsidRPr="00A33B23">
              <w:t xml:space="preserve">подача заявления о предоставлении Услуги и документов, </w:t>
            </w:r>
            <w:r w:rsidRPr="00A33B23">
              <w:lastRenderedPageBreak/>
              <w:t xml:space="preserve">необходимых для предоставления Услуги в электронной форме, произведена с нарушением установленных требований;  </w:t>
            </w:r>
          </w:p>
        </w:tc>
      </w:tr>
      <w:tr w:rsidR="00A33B23" w:rsidRPr="00A33B23" w:rsidTr="00C81318">
        <w:tc>
          <w:tcPr>
            <w:tcW w:w="534" w:type="dxa"/>
            <w:tcBorders>
              <w:top w:val="single" w:sz="4" w:space="0" w:color="auto"/>
              <w:left w:val="single" w:sz="4" w:space="0" w:color="auto"/>
              <w:bottom w:val="single" w:sz="4" w:space="0" w:color="auto"/>
              <w:right w:val="single" w:sz="4" w:space="0" w:color="auto"/>
            </w:tcBorders>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 w:val="24"/>
                <w:szCs w:val="24"/>
                <w:lang w:eastAsia="ru-RU"/>
              </w:rPr>
            </w:pPr>
          </w:p>
        </w:tc>
        <w:tc>
          <w:tcPr>
            <w:tcW w:w="296" w:type="dxa"/>
            <w:tcBorders>
              <w:top w:val="nil"/>
              <w:left w:val="single" w:sz="4" w:space="0" w:color="auto"/>
              <w:bottom w:val="nil"/>
              <w:right w:val="nil"/>
            </w:tcBorders>
            <w:hideMark/>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sz w:val="24"/>
                <w:szCs w:val="24"/>
                <w:lang w:eastAsia="ru-RU"/>
              </w:rPr>
            </w:pPr>
            <w:r>
              <w:rPr>
                <w:rFonts w:eastAsia="Times New Roman"/>
                <w:sz w:val="24"/>
                <w:szCs w:val="24"/>
                <w:lang w:eastAsia="ru-RU"/>
              </w:rPr>
              <w:t>-</w:t>
            </w:r>
          </w:p>
        </w:tc>
        <w:tc>
          <w:tcPr>
            <w:tcW w:w="8809" w:type="dxa"/>
            <w:hideMark/>
          </w:tcPr>
          <w:p w:rsidR="00A33B23" w:rsidRPr="00A33B23" w:rsidRDefault="00A33B23" w:rsidP="003B74B5">
            <w:pPr>
              <w:spacing w:after="0"/>
              <w:jc w:val="both"/>
            </w:pPr>
            <w:r w:rsidRPr="00A33B23">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tc>
      </w:tr>
      <w:tr w:rsidR="00A33B23" w:rsidRPr="00A33B23" w:rsidTr="00C81318">
        <w:tc>
          <w:tcPr>
            <w:tcW w:w="534" w:type="dxa"/>
            <w:tcBorders>
              <w:top w:val="single" w:sz="4" w:space="0" w:color="auto"/>
              <w:left w:val="single" w:sz="4" w:space="0" w:color="auto"/>
              <w:bottom w:val="single" w:sz="4" w:space="0" w:color="auto"/>
              <w:right w:val="single" w:sz="4" w:space="0" w:color="auto"/>
            </w:tcBorders>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 w:val="24"/>
                <w:szCs w:val="24"/>
                <w:lang w:eastAsia="ru-RU"/>
              </w:rPr>
            </w:pPr>
          </w:p>
        </w:tc>
        <w:tc>
          <w:tcPr>
            <w:tcW w:w="296" w:type="dxa"/>
            <w:tcBorders>
              <w:top w:val="nil"/>
              <w:left w:val="single" w:sz="4" w:space="0" w:color="auto"/>
              <w:bottom w:val="nil"/>
              <w:right w:val="nil"/>
            </w:tcBorders>
            <w:hideMark/>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sz w:val="24"/>
                <w:szCs w:val="24"/>
                <w:lang w:eastAsia="ru-RU"/>
              </w:rPr>
            </w:pPr>
            <w:r>
              <w:rPr>
                <w:rFonts w:eastAsia="Times New Roman"/>
                <w:sz w:val="24"/>
                <w:szCs w:val="24"/>
                <w:lang w:eastAsia="ru-RU"/>
              </w:rPr>
              <w:t>-</w:t>
            </w:r>
          </w:p>
        </w:tc>
        <w:tc>
          <w:tcPr>
            <w:tcW w:w="8809" w:type="dxa"/>
            <w:hideMark/>
          </w:tcPr>
          <w:p w:rsidR="00A33B23" w:rsidRPr="00A33B23" w:rsidRDefault="00A33B23" w:rsidP="003B74B5">
            <w:pPr>
              <w:spacing w:after="0"/>
              <w:jc w:val="both"/>
            </w:pPr>
            <w:r w:rsidRPr="00A33B23">
              <w:t xml:space="preserve">неполное заполнение полей в форме запроса, в том числе в интерактивной форме на Едином портале, РПГУ, портале ФИАС; </w:t>
            </w:r>
          </w:p>
        </w:tc>
      </w:tr>
      <w:tr w:rsidR="00A33B23" w:rsidRPr="00A33B23" w:rsidTr="00C81318">
        <w:tc>
          <w:tcPr>
            <w:tcW w:w="534" w:type="dxa"/>
            <w:tcBorders>
              <w:top w:val="single" w:sz="4" w:space="0" w:color="auto"/>
              <w:left w:val="single" w:sz="4" w:space="0" w:color="auto"/>
              <w:bottom w:val="single" w:sz="4" w:space="0" w:color="auto"/>
              <w:right w:val="single" w:sz="4" w:space="0" w:color="auto"/>
            </w:tcBorders>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 w:val="24"/>
                <w:szCs w:val="24"/>
                <w:lang w:eastAsia="ru-RU"/>
              </w:rPr>
            </w:pPr>
          </w:p>
        </w:tc>
        <w:tc>
          <w:tcPr>
            <w:tcW w:w="296" w:type="dxa"/>
            <w:tcBorders>
              <w:top w:val="nil"/>
              <w:left w:val="single" w:sz="4" w:space="0" w:color="auto"/>
              <w:bottom w:val="nil"/>
              <w:right w:val="nil"/>
            </w:tcBorders>
            <w:hideMark/>
          </w:tcPr>
          <w:p w:rsid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sz w:val="24"/>
                <w:szCs w:val="24"/>
                <w:lang w:eastAsia="ru-RU"/>
              </w:rPr>
            </w:pPr>
            <w:r>
              <w:rPr>
                <w:rFonts w:eastAsia="Times New Roman"/>
                <w:sz w:val="24"/>
                <w:szCs w:val="24"/>
                <w:lang w:eastAsia="ru-RU"/>
              </w:rPr>
              <w:t>-</w:t>
            </w:r>
          </w:p>
        </w:tc>
        <w:tc>
          <w:tcPr>
            <w:tcW w:w="8809" w:type="dxa"/>
            <w:hideMark/>
          </w:tcPr>
          <w:p w:rsidR="00A33B23" w:rsidRPr="00A33B23" w:rsidRDefault="00A33B23" w:rsidP="003B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lang w:eastAsia="ru-RU"/>
              </w:rPr>
            </w:pPr>
            <w:r w:rsidRPr="00A33B23">
              <w:t>наличие противоречивых сведений в запросе и приложенных к нему документах</w:t>
            </w:r>
          </w:p>
        </w:tc>
      </w:tr>
    </w:tbl>
    <w:p w:rsidR="00A33B23" w:rsidRDefault="00A33B23"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___</w:t>
      </w:r>
      <w:r w:rsidR="00C81318">
        <w:rPr>
          <w:rFonts w:ascii="Times New Roman" w:hAnsi="Times New Roman" w:cs="Times New Roman"/>
          <w:sz w:val="28"/>
          <w:szCs w:val="28"/>
        </w:rPr>
        <w:t>_____________________________</w:t>
      </w:r>
      <w:r w:rsidR="00C81318">
        <w:rPr>
          <w:rFonts w:ascii="Times New Roman" w:hAnsi="Times New Roman" w:cs="Times New Roman"/>
          <w:sz w:val="28"/>
          <w:szCs w:val="28"/>
        </w:rPr>
        <w:tab/>
      </w:r>
      <w:r w:rsidRPr="001D221B">
        <w:rPr>
          <w:rFonts w:ascii="Times New Roman" w:hAnsi="Times New Roman" w:cs="Times New Roman"/>
          <w:sz w:val="28"/>
          <w:szCs w:val="28"/>
        </w:rPr>
        <w:t xml:space="preserve">_____________   </w:t>
      </w:r>
      <w:r w:rsidR="00C81318">
        <w:rPr>
          <w:rFonts w:ascii="Times New Roman" w:hAnsi="Times New Roman" w:cs="Times New Roman"/>
          <w:sz w:val="28"/>
          <w:szCs w:val="28"/>
        </w:rPr>
        <w:t>_____</w:t>
      </w:r>
      <w:r w:rsidRPr="001D221B">
        <w:rPr>
          <w:rFonts w:ascii="Times New Roman" w:hAnsi="Times New Roman" w:cs="Times New Roman"/>
          <w:sz w:val="28"/>
          <w:szCs w:val="28"/>
        </w:rPr>
        <w:t>_____________</w:t>
      </w:r>
    </w:p>
    <w:p w:rsidR="00485E34" w:rsidRDefault="00A94F16" w:rsidP="003B74B5">
      <w:pPr>
        <w:pStyle w:val="ConsPlusNonformat"/>
        <w:spacing w:after="0"/>
        <w:jc w:val="both"/>
        <w:rPr>
          <w:rFonts w:ascii="Times New Roman" w:hAnsi="Times New Roman" w:cs="Times New Roman"/>
          <w:szCs w:val="20"/>
        </w:rPr>
      </w:pPr>
      <w:proofErr w:type="gramStart"/>
      <w:r w:rsidRPr="00485E34">
        <w:rPr>
          <w:rFonts w:ascii="Times New Roman" w:hAnsi="Times New Roman" w:cs="Times New Roman"/>
          <w:szCs w:val="20"/>
        </w:rPr>
        <w:t>(должностное лицо (</w:t>
      </w:r>
      <w:r w:rsidR="00EE0D41">
        <w:rPr>
          <w:rFonts w:ascii="Times New Roman" w:hAnsi="Times New Roman" w:cs="Times New Roman"/>
          <w:szCs w:val="20"/>
        </w:rPr>
        <w:t>специалист</w:t>
      </w:r>
      <w:r w:rsidRPr="00485E34">
        <w:rPr>
          <w:rFonts w:ascii="Times New Roman" w:hAnsi="Times New Roman" w:cs="Times New Roman"/>
          <w:szCs w:val="20"/>
        </w:rPr>
        <w:t>),</w:t>
      </w:r>
      <w:r w:rsidR="003E5B0F">
        <w:rPr>
          <w:rFonts w:ascii="Times New Roman" w:hAnsi="Times New Roman" w:cs="Times New Roman"/>
          <w:szCs w:val="20"/>
        </w:rPr>
        <w:t xml:space="preserve"> уполномоченное</w:t>
      </w:r>
      <w:r w:rsidRPr="00485E34">
        <w:rPr>
          <w:rFonts w:ascii="Times New Roman" w:hAnsi="Times New Roman" w:cs="Times New Roman"/>
          <w:szCs w:val="20"/>
        </w:rPr>
        <w:t xml:space="preserve">   </w:t>
      </w:r>
      <w:r w:rsidR="003E5B0F">
        <w:rPr>
          <w:rFonts w:ascii="Times New Roman" w:hAnsi="Times New Roman" w:cs="Times New Roman"/>
          <w:szCs w:val="20"/>
        </w:rPr>
        <w:tab/>
        <w:t xml:space="preserve">      </w:t>
      </w:r>
      <w:r w:rsidRPr="00485E34">
        <w:rPr>
          <w:rFonts w:ascii="Times New Roman" w:hAnsi="Times New Roman" w:cs="Times New Roman"/>
          <w:szCs w:val="20"/>
        </w:rPr>
        <w:t xml:space="preserve">(подпись)      </w:t>
      </w:r>
      <w:r w:rsidR="003E5B0F">
        <w:rPr>
          <w:rFonts w:ascii="Times New Roman" w:hAnsi="Times New Roman" w:cs="Times New Roman"/>
          <w:szCs w:val="20"/>
        </w:rPr>
        <w:tab/>
      </w:r>
      <w:r w:rsidR="003E5B0F">
        <w:rPr>
          <w:rFonts w:ascii="Times New Roman" w:hAnsi="Times New Roman" w:cs="Times New Roman"/>
          <w:szCs w:val="20"/>
        </w:rPr>
        <w:tab/>
      </w:r>
      <w:r w:rsidRPr="00485E34">
        <w:rPr>
          <w:rFonts w:ascii="Times New Roman" w:hAnsi="Times New Roman" w:cs="Times New Roman"/>
          <w:szCs w:val="20"/>
        </w:rPr>
        <w:t xml:space="preserve">(инициалы, </w:t>
      </w:r>
      <w:r w:rsidR="00485E34">
        <w:rPr>
          <w:rFonts w:ascii="Times New Roman" w:hAnsi="Times New Roman" w:cs="Times New Roman"/>
          <w:szCs w:val="20"/>
        </w:rPr>
        <w:t>фамилия)</w:t>
      </w:r>
      <w:proofErr w:type="gramEnd"/>
    </w:p>
    <w:p w:rsidR="00C81318" w:rsidRDefault="00A94F16" w:rsidP="003B74B5">
      <w:pPr>
        <w:pStyle w:val="ConsPlusNonformat"/>
        <w:spacing w:after="0"/>
        <w:jc w:val="both"/>
        <w:rPr>
          <w:rFonts w:ascii="Times New Roman" w:hAnsi="Times New Roman" w:cs="Times New Roman"/>
          <w:sz w:val="28"/>
          <w:szCs w:val="28"/>
        </w:rPr>
      </w:pPr>
      <w:r w:rsidRPr="00485E34">
        <w:rPr>
          <w:rFonts w:ascii="Times New Roman" w:hAnsi="Times New Roman" w:cs="Times New Roman"/>
          <w:szCs w:val="20"/>
        </w:rPr>
        <w:t>на принятие</w:t>
      </w:r>
      <w:r w:rsidR="00485E34">
        <w:rPr>
          <w:rFonts w:ascii="Times New Roman" w:hAnsi="Times New Roman" w:cs="Times New Roman"/>
          <w:szCs w:val="20"/>
        </w:rPr>
        <w:t xml:space="preserve"> </w:t>
      </w:r>
      <w:r w:rsidRPr="00485E34">
        <w:rPr>
          <w:rFonts w:ascii="Times New Roman" w:hAnsi="Times New Roman" w:cs="Times New Roman"/>
          <w:szCs w:val="20"/>
        </w:rPr>
        <w:t>решения об отказе</w:t>
      </w:r>
      <w:r w:rsidR="00485E34">
        <w:rPr>
          <w:rFonts w:ascii="Times New Roman" w:hAnsi="Times New Roman" w:cs="Times New Roman"/>
          <w:szCs w:val="20"/>
        </w:rPr>
        <w:t xml:space="preserve"> </w:t>
      </w:r>
      <w:r w:rsidRPr="00485E34">
        <w:rPr>
          <w:rFonts w:ascii="Times New Roman" w:hAnsi="Times New Roman" w:cs="Times New Roman"/>
          <w:szCs w:val="20"/>
        </w:rPr>
        <w:t>в приеме документов)</w:t>
      </w:r>
      <w:r w:rsidRPr="001D221B">
        <w:rPr>
          <w:rFonts w:ascii="Times New Roman" w:hAnsi="Times New Roman" w:cs="Times New Roman"/>
          <w:sz w:val="28"/>
          <w:szCs w:val="28"/>
        </w:rPr>
        <w:t xml:space="preserve">                           </w:t>
      </w:r>
      <w:r w:rsidR="00C81318">
        <w:rPr>
          <w:rFonts w:ascii="Times New Roman" w:hAnsi="Times New Roman" w:cs="Times New Roman"/>
          <w:sz w:val="28"/>
          <w:szCs w:val="28"/>
        </w:rPr>
        <w:t xml:space="preserve"> </w:t>
      </w:r>
    </w:p>
    <w:p w:rsidR="00A94F16" w:rsidRPr="001D221B" w:rsidRDefault="00C81318" w:rsidP="003B74B5">
      <w:pPr>
        <w:pStyle w:val="ConsPlusNonformat"/>
        <w:spacing w:after="0"/>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A94F16" w:rsidRPr="001D221B">
        <w:rPr>
          <w:rFonts w:ascii="Times New Roman" w:hAnsi="Times New Roman" w:cs="Times New Roman"/>
          <w:sz w:val="28"/>
          <w:szCs w:val="28"/>
        </w:rPr>
        <w:t xml:space="preserve">М.П. </w:t>
      </w:r>
      <w:r w:rsidR="00485E34">
        <w:rPr>
          <w:rFonts w:ascii="Times New Roman" w:hAnsi="Times New Roman" w:cs="Times New Roman"/>
          <w:sz w:val="28"/>
          <w:szCs w:val="28"/>
        </w:rPr>
        <w:t>«</w:t>
      </w:r>
      <w:r w:rsidR="00A94F16" w:rsidRPr="001D221B">
        <w:rPr>
          <w:rFonts w:ascii="Times New Roman" w:hAnsi="Times New Roman" w:cs="Times New Roman"/>
          <w:sz w:val="28"/>
          <w:szCs w:val="28"/>
        </w:rPr>
        <w:t>__</w:t>
      </w:r>
      <w:r w:rsidR="00485E34">
        <w:rPr>
          <w:rFonts w:ascii="Times New Roman" w:hAnsi="Times New Roman" w:cs="Times New Roman"/>
          <w:sz w:val="28"/>
          <w:szCs w:val="28"/>
        </w:rPr>
        <w:t>»</w:t>
      </w:r>
      <w:r w:rsidR="003E5B0F">
        <w:rPr>
          <w:rFonts w:ascii="Times New Roman" w:hAnsi="Times New Roman" w:cs="Times New Roman"/>
          <w:sz w:val="28"/>
          <w:szCs w:val="28"/>
        </w:rPr>
        <w:t xml:space="preserve"> ________</w:t>
      </w:r>
      <w:r w:rsidR="00A94F16" w:rsidRPr="001D221B">
        <w:rPr>
          <w:rFonts w:ascii="Times New Roman" w:hAnsi="Times New Roman" w:cs="Times New Roman"/>
          <w:sz w:val="28"/>
          <w:szCs w:val="28"/>
        </w:rPr>
        <w:t xml:space="preserve"> 20__ г.</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Подпись  заявителя, подтверждающая получение уведомления об отказе в приеме</w:t>
      </w:r>
      <w:r w:rsidR="00C81318">
        <w:rPr>
          <w:rFonts w:ascii="Times New Roman" w:hAnsi="Times New Roman" w:cs="Times New Roman"/>
          <w:sz w:val="28"/>
          <w:szCs w:val="28"/>
        </w:rPr>
        <w:t xml:space="preserve"> </w:t>
      </w:r>
      <w:r w:rsidRPr="001D221B">
        <w:rPr>
          <w:rFonts w:ascii="Times New Roman" w:hAnsi="Times New Roman" w:cs="Times New Roman"/>
          <w:sz w:val="28"/>
          <w:szCs w:val="28"/>
        </w:rPr>
        <w:t>документов, необходимых для предоставления муниципальной услуги:</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________</w:t>
      </w:r>
      <w:r w:rsidR="00C81318">
        <w:rPr>
          <w:rFonts w:ascii="Times New Roman" w:hAnsi="Times New Roman" w:cs="Times New Roman"/>
          <w:sz w:val="28"/>
          <w:szCs w:val="28"/>
        </w:rPr>
        <w:t>__________   __________________</w:t>
      </w:r>
      <w:r w:rsidRPr="001D221B">
        <w:rPr>
          <w:rFonts w:ascii="Times New Roman" w:hAnsi="Times New Roman" w:cs="Times New Roman"/>
          <w:sz w:val="28"/>
          <w:szCs w:val="28"/>
        </w:rPr>
        <w:t xml:space="preserve">__________   </w:t>
      </w:r>
      <w:r w:rsidR="003E5B0F">
        <w:rPr>
          <w:rFonts w:ascii="Times New Roman" w:hAnsi="Times New Roman" w:cs="Times New Roman"/>
          <w:sz w:val="28"/>
          <w:szCs w:val="28"/>
        </w:rPr>
        <w:t>«</w:t>
      </w:r>
      <w:r w:rsidRPr="001D221B">
        <w:rPr>
          <w:rFonts w:ascii="Times New Roman" w:hAnsi="Times New Roman" w:cs="Times New Roman"/>
          <w:sz w:val="28"/>
          <w:szCs w:val="28"/>
        </w:rPr>
        <w:t>__</w:t>
      </w:r>
      <w:r w:rsidR="003E5B0F">
        <w:rPr>
          <w:rFonts w:ascii="Times New Roman" w:hAnsi="Times New Roman" w:cs="Times New Roman"/>
          <w:sz w:val="28"/>
          <w:szCs w:val="28"/>
        </w:rPr>
        <w:t>»</w:t>
      </w:r>
      <w:r w:rsidRPr="001D221B">
        <w:rPr>
          <w:rFonts w:ascii="Times New Roman" w:hAnsi="Times New Roman" w:cs="Times New Roman"/>
          <w:sz w:val="28"/>
          <w:szCs w:val="28"/>
        </w:rPr>
        <w:t xml:space="preserve"> _________ 20__ г.</w:t>
      </w:r>
    </w:p>
    <w:p w:rsidR="00A94F16" w:rsidRPr="003E5B0F" w:rsidRDefault="00A94F16" w:rsidP="003B74B5">
      <w:pPr>
        <w:pStyle w:val="ConsPlusNonformat"/>
        <w:spacing w:after="0"/>
        <w:jc w:val="both"/>
        <w:rPr>
          <w:rFonts w:ascii="Times New Roman" w:hAnsi="Times New Roman" w:cs="Times New Roman"/>
          <w:szCs w:val="20"/>
        </w:rPr>
      </w:pPr>
      <w:r w:rsidRPr="003E5B0F">
        <w:rPr>
          <w:rFonts w:ascii="Times New Roman" w:hAnsi="Times New Roman" w:cs="Times New Roman"/>
          <w:szCs w:val="20"/>
        </w:rPr>
        <w:t xml:space="preserve">   </w:t>
      </w:r>
      <w:r w:rsidR="003E5B0F">
        <w:rPr>
          <w:rFonts w:ascii="Times New Roman" w:hAnsi="Times New Roman" w:cs="Times New Roman"/>
          <w:szCs w:val="20"/>
        </w:rPr>
        <w:tab/>
      </w:r>
      <w:r w:rsidRPr="003E5B0F">
        <w:rPr>
          <w:rFonts w:ascii="Times New Roman" w:hAnsi="Times New Roman" w:cs="Times New Roman"/>
          <w:szCs w:val="20"/>
        </w:rPr>
        <w:t xml:space="preserve"> (подпись)            </w:t>
      </w:r>
      <w:r w:rsidR="003E5B0F">
        <w:rPr>
          <w:rFonts w:ascii="Times New Roman" w:hAnsi="Times New Roman" w:cs="Times New Roman"/>
          <w:szCs w:val="20"/>
        </w:rPr>
        <w:tab/>
      </w:r>
      <w:r w:rsidR="003E5B0F">
        <w:rPr>
          <w:rFonts w:ascii="Times New Roman" w:hAnsi="Times New Roman" w:cs="Times New Roman"/>
          <w:szCs w:val="20"/>
        </w:rPr>
        <w:tab/>
        <w:t xml:space="preserve">       </w:t>
      </w:r>
      <w:r w:rsidRPr="003E5B0F">
        <w:rPr>
          <w:rFonts w:ascii="Times New Roman" w:hAnsi="Times New Roman" w:cs="Times New Roman"/>
          <w:szCs w:val="20"/>
        </w:rPr>
        <w:t>(инициалы, фамилия)</w:t>
      </w: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33B23" w:rsidRDefault="00A33B23" w:rsidP="003B74B5">
      <w:pPr>
        <w:pStyle w:val="ConsPlusNormal"/>
        <w:spacing w:after="0"/>
        <w:ind w:left="5954"/>
        <w:jc w:val="both"/>
        <w:outlineLvl w:val="1"/>
        <w:rPr>
          <w:sz w:val="28"/>
          <w:szCs w:val="28"/>
        </w:rPr>
      </w:pPr>
    </w:p>
    <w:p w:rsidR="00A94F16" w:rsidRPr="001D221B" w:rsidRDefault="003E5B0F" w:rsidP="003B74B5">
      <w:pPr>
        <w:pStyle w:val="ConsPlusNormal"/>
        <w:spacing w:after="0"/>
        <w:ind w:left="5103"/>
        <w:jc w:val="both"/>
        <w:outlineLvl w:val="1"/>
        <w:rPr>
          <w:sz w:val="28"/>
          <w:szCs w:val="28"/>
        </w:rPr>
      </w:pPr>
      <w:r>
        <w:rPr>
          <w:sz w:val="28"/>
          <w:szCs w:val="28"/>
        </w:rPr>
        <w:lastRenderedPageBreak/>
        <w:t>Приложение №</w:t>
      </w:r>
      <w:r w:rsidR="00A94F16" w:rsidRPr="001D221B">
        <w:rPr>
          <w:sz w:val="28"/>
          <w:szCs w:val="28"/>
        </w:rPr>
        <w:t xml:space="preserve"> 2</w:t>
      </w:r>
    </w:p>
    <w:p w:rsidR="00A94F16" w:rsidRPr="001D221B" w:rsidRDefault="00A94F16" w:rsidP="003B74B5">
      <w:pPr>
        <w:pStyle w:val="ConsPlusNormal"/>
        <w:spacing w:after="0"/>
        <w:ind w:left="5103"/>
        <w:jc w:val="both"/>
        <w:rPr>
          <w:sz w:val="28"/>
          <w:szCs w:val="28"/>
        </w:rPr>
      </w:pPr>
      <w:r w:rsidRPr="001D221B">
        <w:rPr>
          <w:sz w:val="28"/>
          <w:szCs w:val="28"/>
        </w:rPr>
        <w:t>к Административному регламенту</w:t>
      </w:r>
      <w:r w:rsidR="003E5B0F">
        <w:rPr>
          <w:sz w:val="28"/>
          <w:szCs w:val="28"/>
        </w:rPr>
        <w:t xml:space="preserve"> </w:t>
      </w:r>
      <w:r w:rsidRPr="001D221B">
        <w:rPr>
          <w:sz w:val="28"/>
          <w:szCs w:val="28"/>
        </w:rPr>
        <w:t>предоставления муни</w:t>
      </w:r>
      <w:r w:rsidR="003E5B0F">
        <w:rPr>
          <w:sz w:val="28"/>
          <w:szCs w:val="28"/>
        </w:rPr>
        <w:t xml:space="preserve">ципальной </w:t>
      </w:r>
      <w:r w:rsidRPr="001D221B">
        <w:rPr>
          <w:sz w:val="28"/>
          <w:szCs w:val="28"/>
        </w:rPr>
        <w:t>услуги</w:t>
      </w:r>
      <w:r w:rsidR="003E5B0F">
        <w:rPr>
          <w:sz w:val="28"/>
          <w:szCs w:val="28"/>
        </w:rPr>
        <w:t xml:space="preserve"> «</w:t>
      </w:r>
      <w:r w:rsidRPr="001D221B">
        <w:rPr>
          <w:sz w:val="28"/>
          <w:szCs w:val="28"/>
        </w:rPr>
        <w:t>При</w:t>
      </w:r>
      <w:r w:rsidR="003E5B0F">
        <w:rPr>
          <w:sz w:val="28"/>
          <w:szCs w:val="28"/>
        </w:rPr>
        <w:t xml:space="preserve">своение и аннулирование адресов» </w:t>
      </w:r>
      <w:r w:rsidRPr="001D221B">
        <w:rPr>
          <w:sz w:val="28"/>
          <w:szCs w:val="28"/>
        </w:rPr>
        <w:t>в городском округе город Уфа</w:t>
      </w:r>
      <w:r w:rsidR="003E5B0F">
        <w:rPr>
          <w:sz w:val="28"/>
          <w:szCs w:val="28"/>
        </w:rPr>
        <w:t xml:space="preserve"> </w:t>
      </w:r>
      <w:r w:rsidRPr="001D221B">
        <w:rPr>
          <w:sz w:val="28"/>
          <w:szCs w:val="28"/>
        </w:rPr>
        <w:t>Республики Башкортостан</w:t>
      </w:r>
    </w:p>
    <w:p w:rsidR="00A94F16" w:rsidRPr="001D221B" w:rsidRDefault="00A94F16" w:rsidP="003B74B5">
      <w:pPr>
        <w:pStyle w:val="ConsPlusNormal"/>
        <w:spacing w:after="0"/>
        <w:jc w:val="both"/>
        <w:rPr>
          <w:sz w:val="28"/>
          <w:szCs w:val="28"/>
        </w:rPr>
      </w:pPr>
    </w:p>
    <w:p w:rsidR="00A94F16" w:rsidRPr="001D221B" w:rsidRDefault="00A94F16" w:rsidP="003B74B5">
      <w:pPr>
        <w:pStyle w:val="ConsPlusNonformat"/>
        <w:spacing w:after="0"/>
        <w:jc w:val="center"/>
        <w:rPr>
          <w:rFonts w:ascii="Times New Roman" w:hAnsi="Times New Roman" w:cs="Times New Roman"/>
          <w:sz w:val="28"/>
          <w:szCs w:val="28"/>
        </w:rPr>
      </w:pPr>
      <w:bookmarkStart w:id="34" w:name="P813"/>
      <w:bookmarkEnd w:id="34"/>
      <w:r w:rsidRPr="001D221B">
        <w:rPr>
          <w:rFonts w:ascii="Times New Roman" w:hAnsi="Times New Roman" w:cs="Times New Roman"/>
          <w:sz w:val="28"/>
          <w:szCs w:val="28"/>
        </w:rPr>
        <w:t>Расписка</w:t>
      </w: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о приеме документов на предоставление</w:t>
      </w:r>
    </w:p>
    <w:p w:rsidR="00A94F16" w:rsidRPr="001D221B" w:rsidRDefault="003E5B0F" w:rsidP="003B74B5">
      <w:pPr>
        <w:pStyle w:val="ConsPlusNonformat"/>
        <w:spacing w:after="0"/>
        <w:jc w:val="center"/>
        <w:rPr>
          <w:rFonts w:ascii="Times New Roman" w:hAnsi="Times New Roman" w:cs="Times New Roman"/>
          <w:sz w:val="28"/>
          <w:szCs w:val="28"/>
        </w:rPr>
      </w:pPr>
      <w:r>
        <w:rPr>
          <w:rFonts w:ascii="Times New Roman" w:hAnsi="Times New Roman" w:cs="Times New Roman"/>
          <w:sz w:val="28"/>
          <w:szCs w:val="28"/>
        </w:rPr>
        <w:t>муниципальной услуги «</w:t>
      </w:r>
      <w:r w:rsidR="00A94F16" w:rsidRPr="001D221B">
        <w:rPr>
          <w:rFonts w:ascii="Times New Roman" w:hAnsi="Times New Roman" w:cs="Times New Roman"/>
          <w:sz w:val="28"/>
          <w:szCs w:val="28"/>
        </w:rPr>
        <w:t>Присвоение и аннулирование</w:t>
      </w:r>
    </w:p>
    <w:p w:rsidR="00A94F16" w:rsidRPr="001D221B" w:rsidRDefault="003E5B0F" w:rsidP="003B74B5">
      <w:pPr>
        <w:pStyle w:val="ConsPlusNonformat"/>
        <w:spacing w:after="0"/>
        <w:jc w:val="center"/>
        <w:rPr>
          <w:rFonts w:ascii="Times New Roman" w:hAnsi="Times New Roman" w:cs="Times New Roman"/>
          <w:sz w:val="28"/>
          <w:szCs w:val="28"/>
        </w:rPr>
      </w:pPr>
      <w:r>
        <w:rPr>
          <w:rFonts w:ascii="Times New Roman" w:hAnsi="Times New Roman" w:cs="Times New Roman"/>
          <w:sz w:val="28"/>
          <w:szCs w:val="28"/>
        </w:rPr>
        <w:t>адресов объекту адресации»</w:t>
      </w:r>
    </w:p>
    <w:p w:rsidR="00A94F16" w:rsidRPr="003E5B0F" w:rsidRDefault="00A94F16" w:rsidP="003B74B5">
      <w:pPr>
        <w:pStyle w:val="ConsPlusNonformat"/>
        <w:spacing w:after="0"/>
        <w:jc w:val="both"/>
        <w:rPr>
          <w:rFonts w:ascii="Times New Roman" w:hAnsi="Times New Roman" w:cs="Times New Roman"/>
          <w:sz w:val="28"/>
          <w:szCs w:val="28"/>
          <w:u w:val="single"/>
        </w:rPr>
      </w:pPr>
    </w:p>
    <w:p w:rsidR="00A94F16" w:rsidRPr="003E5B0F" w:rsidRDefault="00A94F16" w:rsidP="003B74B5">
      <w:pPr>
        <w:pStyle w:val="ConsPlusNonformat"/>
        <w:spacing w:after="0"/>
        <w:ind w:left="5529"/>
        <w:jc w:val="both"/>
        <w:rPr>
          <w:rFonts w:ascii="Times New Roman" w:hAnsi="Times New Roman" w:cs="Times New Roman"/>
          <w:sz w:val="28"/>
          <w:szCs w:val="28"/>
        </w:rPr>
      </w:pPr>
      <w:r w:rsidRPr="003E5B0F">
        <w:rPr>
          <w:rFonts w:ascii="Times New Roman" w:hAnsi="Times New Roman" w:cs="Times New Roman"/>
          <w:sz w:val="28"/>
          <w:szCs w:val="28"/>
        </w:rPr>
        <w:t>серия</w:t>
      </w:r>
      <w:r w:rsidR="003E5B0F">
        <w:rPr>
          <w:rFonts w:ascii="Times New Roman" w:hAnsi="Times New Roman" w:cs="Times New Roman"/>
          <w:sz w:val="28"/>
          <w:szCs w:val="28"/>
        </w:rPr>
        <w:t>:___________</w:t>
      </w:r>
      <w:r w:rsidR="003E5B0F" w:rsidRPr="003E5B0F">
        <w:rPr>
          <w:rFonts w:ascii="Times New Roman" w:hAnsi="Times New Roman" w:cs="Times New Roman"/>
          <w:sz w:val="28"/>
          <w:szCs w:val="28"/>
        </w:rPr>
        <w:t xml:space="preserve"> </w:t>
      </w:r>
      <w:r w:rsidRPr="003E5B0F">
        <w:rPr>
          <w:rFonts w:ascii="Times New Roman" w:hAnsi="Times New Roman" w:cs="Times New Roman"/>
          <w:sz w:val="28"/>
          <w:szCs w:val="28"/>
        </w:rPr>
        <w:t>номер</w:t>
      </w:r>
      <w:r w:rsidR="003E5B0F" w:rsidRPr="003E5B0F">
        <w:rPr>
          <w:rFonts w:ascii="Times New Roman" w:hAnsi="Times New Roman" w:cs="Times New Roman"/>
          <w:sz w:val="28"/>
          <w:szCs w:val="28"/>
        </w:rPr>
        <w:t>:</w:t>
      </w:r>
      <w:r w:rsidR="003E5B0F">
        <w:rPr>
          <w:rFonts w:ascii="Times New Roman" w:hAnsi="Times New Roman" w:cs="Times New Roman"/>
          <w:sz w:val="28"/>
          <w:szCs w:val="28"/>
        </w:rPr>
        <w:t>__________</w:t>
      </w:r>
      <w:r w:rsidR="003E5B0F" w:rsidRPr="003E5B0F">
        <w:rPr>
          <w:rFonts w:ascii="Times New Roman" w:hAnsi="Times New Roman" w:cs="Times New Roman"/>
          <w:sz w:val="28"/>
          <w:szCs w:val="28"/>
        </w:rPr>
        <w:t xml:space="preserve">                          </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Заявитель</w:t>
      </w:r>
    </w:p>
    <w:p w:rsidR="00A94F16" w:rsidRPr="001D221B" w:rsidRDefault="00A94F16" w:rsidP="003B74B5">
      <w:pPr>
        <w:pStyle w:val="ConsPlusNonformat"/>
        <w:tabs>
          <w:tab w:val="left" w:pos="5529"/>
        </w:tabs>
        <w:spacing w:after="0"/>
        <w:jc w:val="both"/>
        <w:rPr>
          <w:rFonts w:ascii="Times New Roman" w:hAnsi="Times New Roman" w:cs="Times New Roman"/>
          <w:sz w:val="28"/>
          <w:szCs w:val="28"/>
        </w:rPr>
      </w:pPr>
      <w:r w:rsidRPr="001D221B">
        <w:rPr>
          <w:rFonts w:ascii="Times New Roman" w:hAnsi="Times New Roman" w:cs="Times New Roman"/>
          <w:sz w:val="28"/>
          <w:szCs w:val="28"/>
        </w:rPr>
        <w:t xml:space="preserve">__________________________,                     </w:t>
      </w:r>
      <w:r w:rsidR="003E5B0F">
        <w:rPr>
          <w:rFonts w:ascii="Times New Roman" w:hAnsi="Times New Roman" w:cs="Times New Roman"/>
          <w:sz w:val="28"/>
          <w:szCs w:val="28"/>
        </w:rPr>
        <w:tab/>
      </w:r>
      <w:r w:rsidR="00C81318">
        <w:rPr>
          <w:rFonts w:ascii="Times New Roman" w:hAnsi="Times New Roman" w:cs="Times New Roman"/>
          <w:sz w:val="28"/>
          <w:szCs w:val="28"/>
        </w:rPr>
        <w:t>_</w:t>
      </w:r>
      <w:r w:rsidRPr="001D221B">
        <w:rPr>
          <w:rFonts w:ascii="Times New Roman" w:hAnsi="Times New Roman" w:cs="Times New Roman"/>
          <w:sz w:val="28"/>
          <w:szCs w:val="28"/>
        </w:rPr>
        <w:t>_______________________</w:t>
      </w:r>
      <w:r w:rsidR="003E5B0F">
        <w:rPr>
          <w:rFonts w:ascii="Times New Roman" w:hAnsi="Times New Roman" w:cs="Times New Roman"/>
          <w:sz w:val="28"/>
          <w:szCs w:val="28"/>
        </w:rPr>
        <w:t>_____</w:t>
      </w:r>
    </w:p>
    <w:p w:rsidR="00A94F16" w:rsidRPr="003E5B0F" w:rsidRDefault="003E5B0F" w:rsidP="003B74B5">
      <w:pPr>
        <w:pStyle w:val="ConsPlusNonformat"/>
        <w:spacing w:after="0"/>
        <w:ind w:left="5664"/>
        <w:rPr>
          <w:rFonts w:ascii="Times New Roman" w:hAnsi="Times New Roman" w:cs="Times New Roman"/>
          <w:szCs w:val="20"/>
        </w:rPr>
      </w:pPr>
      <w:r>
        <w:rPr>
          <w:rFonts w:ascii="Times New Roman" w:hAnsi="Times New Roman" w:cs="Times New Roman"/>
          <w:szCs w:val="20"/>
        </w:rPr>
        <w:t>(</w:t>
      </w:r>
      <w:r w:rsidR="00A94F16" w:rsidRPr="003E5B0F">
        <w:rPr>
          <w:rFonts w:ascii="Times New Roman" w:hAnsi="Times New Roman" w:cs="Times New Roman"/>
          <w:szCs w:val="20"/>
        </w:rPr>
        <w:t>реквизиты документа,</w:t>
      </w:r>
      <w:r>
        <w:rPr>
          <w:rFonts w:ascii="Times New Roman" w:hAnsi="Times New Roman" w:cs="Times New Roman"/>
          <w:szCs w:val="20"/>
        </w:rPr>
        <w:t xml:space="preserve"> </w:t>
      </w:r>
      <w:r w:rsidR="00A94F16" w:rsidRPr="003E5B0F">
        <w:rPr>
          <w:rFonts w:ascii="Times New Roman" w:hAnsi="Times New Roman" w:cs="Times New Roman"/>
          <w:szCs w:val="20"/>
        </w:rPr>
        <w:t>удостоверяющего личность)</w:t>
      </w:r>
    </w:p>
    <w:p w:rsidR="003E5B0F" w:rsidRDefault="003E5B0F"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ind w:firstLine="708"/>
        <w:jc w:val="both"/>
        <w:rPr>
          <w:rFonts w:ascii="Times New Roman" w:hAnsi="Times New Roman" w:cs="Times New Roman"/>
          <w:sz w:val="28"/>
          <w:szCs w:val="28"/>
        </w:rPr>
      </w:pPr>
      <w:r w:rsidRPr="001D221B">
        <w:rPr>
          <w:rFonts w:ascii="Times New Roman" w:hAnsi="Times New Roman" w:cs="Times New Roman"/>
          <w:sz w:val="28"/>
          <w:szCs w:val="28"/>
        </w:rPr>
        <w:t>сда</w:t>
      </w:r>
      <w:proofErr w:type="gramStart"/>
      <w:r w:rsidRPr="001D221B">
        <w:rPr>
          <w:rFonts w:ascii="Times New Roman" w:hAnsi="Times New Roman" w:cs="Times New Roman"/>
          <w:sz w:val="28"/>
          <w:szCs w:val="28"/>
        </w:rPr>
        <w:t>л(</w:t>
      </w:r>
      <w:proofErr w:type="gramEnd"/>
      <w:r w:rsidRPr="001D221B">
        <w:rPr>
          <w:rFonts w:ascii="Times New Roman" w:hAnsi="Times New Roman" w:cs="Times New Roman"/>
          <w:sz w:val="28"/>
          <w:szCs w:val="28"/>
        </w:rPr>
        <w:t>-а), а специалист ________________</w:t>
      </w:r>
      <w:r w:rsidR="00C81318">
        <w:rPr>
          <w:rFonts w:ascii="Times New Roman" w:hAnsi="Times New Roman" w:cs="Times New Roman"/>
          <w:sz w:val="28"/>
          <w:szCs w:val="28"/>
        </w:rPr>
        <w:t>__________</w:t>
      </w:r>
      <w:r w:rsidRPr="001D221B">
        <w:rPr>
          <w:rFonts w:ascii="Times New Roman" w:hAnsi="Times New Roman" w:cs="Times New Roman"/>
          <w:sz w:val="28"/>
          <w:szCs w:val="28"/>
        </w:rPr>
        <w:t>________, принял(-а)</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для  предоста</w:t>
      </w:r>
      <w:r w:rsidR="003E5B0F">
        <w:rPr>
          <w:rFonts w:ascii="Times New Roman" w:hAnsi="Times New Roman" w:cs="Times New Roman"/>
          <w:sz w:val="28"/>
          <w:szCs w:val="28"/>
        </w:rPr>
        <w:t>вления  муниципальной  услуги  «</w:t>
      </w:r>
      <w:r w:rsidRPr="001D221B">
        <w:rPr>
          <w:rFonts w:ascii="Times New Roman" w:hAnsi="Times New Roman" w:cs="Times New Roman"/>
          <w:sz w:val="28"/>
          <w:szCs w:val="28"/>
        </w:rPr>
        <w:t>Присвоение  объекту  адресации</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адреса</w:t>
      </w:r>
      <w:r w:rsidR="003E5B0F">
        <w:rPr>
          <w:rFonts w:ascii="Times New Roman" w:hAnsi="Times New Roman" w:cs="Times New Roman"/>
          <w:sz w:val="28"/>
          <w:szCs w:val="28"/>
        </w:rPr>
        <w:t>»</w:t>
      </w:r>
      <w:r w:rsidRPr="001D221B">
        <w:rPr>
          <w:rFonts w:ascii="Times New Roman" w:hAnsi="Times New Roman" w:cs="Times New Roman"/>
          <w:sz w:val="28"/>
          <w:szCs w:val="28"/>
        </w:rPr>
        <w:t>, следующие документы:</w:t>
      </w:r>
    </w:p>
    <w:p w:rsidR="00A94F16" w:rsidRPr="001D221B" w:rsidRDefault="00A94F16" w:rsidP="003B74B5">
      <w:pPr>
        <w:pStyle w:val="ConsPlusNormal"/>
        <w:spacing w:after="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2948"/>
        <w:gridCol w:w="2551"/>
        <w:gridCol w:w="2842"/>
      </w:tblGrid>
      <w:tr w:rsidR="00A94F16" w:rsidRPr="001D221B" w:rsidTr="00C81318">
        <w:tc>
          <w:tcPr>
            <w:tcW w:w="1360" w:type="dxa"/>
          </w:tcPr>
          <w:p w:rsidR="00A94F16" w:rsidRPr="001D221B" w:rsidRDefault="000A46F5" w:rsidP="003B74B5">
            <w:pPr>
              <w:pStyle w:val="ConsPlusNormal"/>
              <w:spacing w:after="0"/>
              <w:jc w:val="both"/>
              <w:rPr>
                <w:sz w:val="28"/>
                <w:szCs w:val="28"/>
              </w:rPr>
            </w:pPr>
            <w:r>
              <w:rPr>
                <w:sz w:val="28"/>
                <w:szCs w:val="28"/>
              </w:rPr>
              <w:t>№</w:t>
            </w:r>
            <w:r w:rsidR="00A94F16" w:rsidRPr="001D221B">
              <w:rPr>
                <w:sz w:val="28"/>
                <w:szCs w:val="28"/>
              </w:rPr>
              <w:t xml:space="preserve"> </w:t>
            </w:r>
            <w:proofErr w:type="gramStart"/>
            <w:r w:rsidR="00A94F16" w:rsidRPr="001D221B">
              <w:rPr>
                <w:sz w:val="28"/>
                <w:szCs w:val="28"/>
              </w:rPr>
              <w:t>п</w:t>
            </w:r>
            <w:proofErr w:type="gramEnd"/>
            <w:r w:rsidR="00A94F16" w:rsidRPr="001D221B">
              <w:rPr>
                <w:sz w:val="28"/>
                <w:szCs w:val="28"/>
              </w:rPr>
              <w:t>/п</w:t>
            </w:r>
          </w:p>
        </w:tc>
        <w:tc>
          <w:tcPr>
            <w:tcW w:w="2948" w:type="dxa"/>
          </w:tcPr>
          <w:p w:rsidR="00A94F16" w:rsidRPr="001D221B" w:rsidRDefault="00A94F16" w:rsidP="003B74B5">
            <w:pPr>
              <w:pStyle w:val="ConsPlusNormal"/>
              <w:spacing w:after="0"/>
              <w:jc w:val="both"/>
              <w:rPr>
                <w:sz w:val="28"/>
                <w:szCs w:val="28"/>
              </w:rPr>
            </w:pPr>
            <w:r w:rsidRPr="001D221B">
              <w:rPr>
                <w:sz w:val="28"/>
                <w:szCs w:val="28"/>
              </w:rPr>
              <w:t>Документ</w:t>
            </w:r>
          </w:p>
        </w:tc>
        <w:tc>
          <w:tcPr>
            <w:tcW w:w="2551" w:type="dxa"/>
          </w:tcPr>
          <w:p w:rsidR="00A94F16" w:rsidRPr="001D221B" w:rsidRDefault="00A94F16" w:rsidP="003B74B5">
            <w:pPr>
              <w:pStyle w:val="ConsPlusNormal"/>
              <w:spacing w:after="0"/>
              <w:jc w:val="both"/>
              <w:rPr>
                <w:sz w:val="28"/>
                <w:szCs w:val="28"/>
              </w:rPr>
            </w:pPr>
            <w:r w:rsidRPr="001D221B">
              <w:rPr>
                <w:sz w:val="28"/>
                <w:szCs w:val="28"/>
              </w:rPr>
              <w:t>Вид документа</w:t>
            </w:r>
          </w:p>
        </w:tc>
        <w:tc>
          <w:tcPr>
            <w:tcW w:w="2842" w:type="dxa"/>
          </w:tcPr>
          <w:p w:rsidR="00A94F16" w:rsidRPr="001D221B" w:rsidRDefault="00A94F16" w:rsidP="003B74B5">
            <w:pPr>
              <w:pStyle w:val="ConsPlusNormal"/>
              <w:spacing w:after="0"/>
              <w:jc w:val="both"/>
              <w:rPr>
                <w:sz w:val="28"/>
                <w:szCs w:val="28"/>
              </w:rPr>
            </w:pPr>
            <w:r w:rsidRPr="001D221B">
              <w:rPr>
                <w:sz w:val="28"/>
                <w:szCs w:val="28"/>
              </w:rPr>
              <w:t>Кол-во листов</w:t>
            </w:r>
          </w:p>
        </w:tc>
      </w:tr>
      <w:tr w:rsidR="00A94F16" w:rsidRPr="001D221B" w:rsidTr="00C81318">
        <w:tc>
          <w:tcPr>
            <w:tcW w:w="1360" w:type="dxa"/>
          </w:tcPr>
          <w:p w:rsidR="00A94F16" w:rsidRPr="001D221B" w:rsidRDefault="00A94F16" w:rsidP="003B74B5">
            <w:pPr>
              <w:pStyle w:val="ConsPlusNormal"/>
              <w:spacing w:after="0"/>
              <w:jc w:val="both"/>
              <w:rPr>
                <w:sz w:val="28"/>
                <w:szCs w:val="28"/>
              </w:rPr>
            </w:pPr>
          </w:p>
        </w:tc>
        <w:tc>
          <w:tcPr>
            <w:tcW w:w="2948" w:type="dxa"/>
          </w:tcPr>
          <w:p w:rsidR="00A94F16" w:rsidRPr="001D221B" w:rsidRDefault="00A94F16" w:rsidP="003B74B5">
            <w:pPr>
              <w:pStyle w:val="ConsPlusNormal"/>
              <w:spacing w:after="0"/>
              <w:jc w:val="both"/>
              <w:rPr>
                <w:sz w:val="28"/>
                <w:szCs w:val="28"/>
              </w:rPr>
            </w:pPr>
          </w:p>
        </w:tc>
        <w:tc>
          <w:tcPr>
            <w:tcW w:w="2551" w:type="dxa"/>
          </w:tcPr>
          <w:p w:rsidR="00A94F16" w:rsidRPr="001D221B" w:rsidRDefault="00A94F16" w:rsidP="003B74B5">
            <w:pPr>
              <w:pStyle w:val="ConsPlusNormal"/>
              <w:spacing w:after="0"/>
              <w:jc w:val="both"/>
              <w:rPr>
                <w:sz w:val="28"/>
                <w:szCs w:val="28"/>
              </w:rPr>
            </w:pPr>
          </w:p>
        </w:tc>
        <w:tc>
          <w:tcPr>
            <w:tcW w:w="2842" w:type="dxa"/>
          </w:tcPr>
          <w:p w:rsidR="00A94F16" w:rsidRPr="001D221B" w:rsidRDefault="00A94F16" w:rsidP="003B74B5">
            <w:pPr>
              <w:pStyle w:val="ConsPlusNormal"/>
              <w:spacing w:after="0"/>
              <w:jc w:val="both"/>
              <w:rPr>
                <w:sz w:val="28"/>
                <w:szCs w:val="28"/>
              </w:rPr>
            </w:pPr>
          </w:p>
        </w:tc>
      </w:tr>
    </w:tbl>
    <w:p w:rsidR="00A94F16" w:rsidRPr="001D221B" w:rsidRDefault="00A94F16" w:rsidP="003B74B5">
      <w:pPr>
        <w:pStyle w:val="ConsPlusNormal"/>
        <w:spacing w:after="0"/>
        <w:jc w:val="both"/>
        <w:rPr>
          <w:sz w:val="28"/>
          <w:szCs w:val="28"/>
        </w:rPr>
      </w:pPr>
    </w:p>
    <w:p w:rsidR="00A94F16" w:rsidRPr="001D221B" w:rsidRDefault="00C81318" w:rsidP="003B74B5">
      <w:pPr>
        <w:pStyle w:val="ConsPlusNonformat"/>
        <w:spacing w:after="0"/>
        <w:jc w:val="both"/>
        <w:rPr>
          <w:rFonts w:ascii="Times New Roman" w:hAnsi="Times New Roman" w:cs="Times New Roman"/>
          <w:sz w:val="28"/>
          <w:szCs w:val="28"/>
        </w:rPr>
      </w:pPr>
      <w:r>
        <w:rPr>
          <w:rFonts w:ascii="Times New Roman" w:hAnsi="Times New Roman" w:cs="Times New Roman"/>
          <w:sz w:val="28"/>
          <w:szCs w:val="28"/>
        </w:rPr>
        <w:t>Итого __</w:t>
      </w:r>
      <w:r w:rsidR="00A94F16" w:rsidRPr="001D221B">
        <w:rPr>
          <w:rFonts w:ascii="Times New Roman" w:hAnsi="Times New Roman" w:cs="Times New Roman"/>
          <w:sz w:val="28"/>
          <w:szCs w:val="28"/>
        </w:rPr>
        <w:t>_____________________</w:t>
      </w:r>
      <w:r w:rsidR="000A46F5">
        <w:rPr>
          <w:rFonts w:ascii="Times New Roman" w:hAnsi="Times New Roman" w:cs="Times New Roman"/>
          <w:sz w:val="28"/>
          <w:szCs w:val="28"/>
        </w:rPr>
        <w:t>__________________________________</w:t>
      </w:r>
      <w:r w:rsidR="00A94F16" w:rsidRPr="001D221B">
        <w:rPr>
          <w:rFonts w:ascii="Times New Roman" w:hAnsi="Times New Roman" w:cs="Times New Roman"/>
          <w:sz w:val="28"/>
          <w:szCs w:val="28"/>
        </w:rPr>
        <w:t>листов</w:t>
      </w:r>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(указывается количество листов прописью)</w:t>
      </w:r>
    </w:p>
    <w:p w:rsidR="00A94F16" w:rsidRPr="001D221B" w:rsidRDefault="00C81318" w:rsidP="003B74B5">
      <w:pPr>
        <w:pStyle w:val="ConsPlusNonformat"/>
        <w:spacing w:after="0"/>
        <w:jc w:val="both"/>
        <w:rPr>
          <w:rFonts w:ascii="Times New Roman" w:hAnsi="Times New Roman" w:cs="Times New Roman"/>
          <w:sz w:val="28"/>
          <w:szCs w:val="28"/>
        </w:rPr>
      </w:pPr>
      <w:r>
        <w:rPr>
          <w:rFonts w:ascii="Times New Roman" w:hAnsi="Times New Roman" w:cs="Times New Roman"/>
          <w:sz w:val="28"/>
          <w:szCs w:val="28"/>
        </w:rPr>
        <w:t>____________________________</w:t>
      </w:r>
      <w:r w:rsidR="000A46F5">
        <w:rPr>
          <w:rFonts w:ascii="Times New Roman" w:hAnsi="Times New Roman" w:cs="Times New Roman"/>
          <w:sz w:val="28"/>
          <w:szCs w:val="28"/>
        </w:rPr>
        <w:t>_____________________________</w:t>
      </w:r>
      <w:r w:rsidR="00A94F16" w:rsidRPr="001D221B">
        <w:rPr>
          <w:rFonts w:ascii="Times New Roman" w:hAnsi="Times New Roman" w:cs="Times New Roman"/>
          <w:sz w:val="28"/>
          <w:szCs w:val="28"/>
        </w:rPr>
        <w:t>_ документов</w:t>
      </w:r>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(указывается количество документов прописью)</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Д</w:t>
      </w:r>
      <w:r w:rsidR="000A46F5">
        <w:rPr>
          <w:rFonts w:ascii="Times New Roman" w:hAnsi="Times New Roman" w:cs="Times New Roman"/>
          <w:sz w:val="28"/>
          <w:szCs w:val="28"/>
        </w:rPr>
        <w:t>ата выдачи расписки:           «__»</w:t>
      </w:r>
      <w:r w:rsidRPr="001D221B">
        <w:rPr>
          <w:rFonts w:ascii="Times New Roman" w:hAnsi="Times New Roman" w:cs="Times New Roman"/>
          <w:sz w:val="28"/>
          <w:szCs w:val="28"/>
        </w:rPr>
        <w:t xml:space="preserve"> _________ 20__ г.</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 xml:space="preserve">Ориентировочная   дата   выдачи </w:t>
      </w:r>
      <w:r w:rsidR="000A46F5">
        <w:rPr>
          <w:rFonts w:ascii="Times New Roman" w:hAnsi="Times New Roman" w:cs="Times New Roman"/>
          <w:sz w:val="28"/>
          <w:szCs w:val="28"/>
        </w:rPr>
        <w:t>«</w:t>
      </w:r>
      <w:r w:rsidRPr="001D221B">
        <w:rPr>
          <w:rFonts w:ascii="Times New Roman" w:hAnsi="Times New Roman" w:cs="Times New Roman"/>
          <w:sz w:val="28"/>
          <w:szCs w:val="28"/>
        </w:rPr>
        <w:t>__</w:t>
      </w:r>
      <w:r w:rsidR="000A46F5">
        <w:rPr>
          <w:rFonts w:ascii="Times New Roman" w:hAnsi="Times New Roman" w:cs="Times New Roman"/>
          <w:sz w:val="28"/>
          <w:szCs w:val="28"/>
        </w:rPr>
        <w:t>»</w:t>
      </w:r>
      <w:r w:rsidRPr="001D221B">
        <w:rPr>
          <w:rFonts w:ascii="Times New Roman" w:hAnsi="Times New Roman" w:cs="Times New Roman"/>
          <w:sz w:val="28"/>
          <w:szCs w:val="28"/>
        </w:rPr>
        <w:t xml:space="preserve"> _________ 20__ г.</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итоговог</w:t>
      </w:r>
      <w:proofErr w:type="gramStart"/>
      <w:r w:rsidRPr="001D221B">
        <w:rPr>
          <w:rFonts w:ascii="Times New Roman" w:hAnsi="Times New Roman" w:cs="Times New Roman"/>
          <w:sz w:val="28"/>
          <w:szCs w:val="28"/>
        </w:rPr>
        <w:t>о(</w:t>
      </w:r>
      <w:proofErr w:type="gramEnd"/>
      <w:r w:rsidRPr="001D221B">
        <w:rPr>
          <w:rFonts w:ascii="Times New Roman" w:hAnsi="Times New Roman" w:cs="Times New Roman"/>
          <w:sz w:val="28"/>
          <w:szCs w:val="28"/>
        </w:rPr>
        <w:t>-ых) документа(-</w:t>
      </w:r>
      <w:proofErr w:type="spellStart"/>
      <w:r w:rsidRPr="001D221B">
        <w:rPr>
          <w:rFonts w:ascii="Times New Roman" w:hAnsi="Times New Roman" w:cs="Times New Roman"/>
          <w:sz w:val="28"/>
          <w:szCs w:val="28"/>
        </w:rPr>
        <w:t>ов</w:t>
      </w:r>
      <w:proofErr w:type="spellEnd"/>
      <w:r w:rsidRPr="001D221B">
        <w:rPr>
          <w:rFonts w:ascii="Times New Roman" w:hAnsi="Times New Roman" w:cs="Times New Roman"/>
          <w:sz w:val="28"/>
          <w:szCs w:val="28"/>
        </w:rPr>
        <w:t>):</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Место выдачи: _______________________________</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Регистрационный номер _______________________</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Специалист        ________________________</w:t>
      </w:r>
      <w:r w:rsidR="00C81318">
        <w:rPr>
          <w:rFonts w:ascii="Times New Roman" w:hAnsi="Times New Roman" w:cs="Times New Roman"/>
          <w:sz w:val="28"/>
          <w:szCs w:val="28"/>
        </w:rPr>
        <w:t>___________________________</w:t>
      </w:r>
      <w:r w:rsidRPr="001D221B">
        <w:rPr>
          <w:rFonts w:ascii="Times New Roman" w:hAnsi="Times New Roman" w:cs="Times New Roman"/>
          <w:sz w:val="28"/>
          <w:szCs w:val="28"/>
        </w:rPr>
        <w:t>___</w:t>
      </w:r>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(Фамилия, инициалы) (подпись)</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Заявитель:        ____________________</w:t>
      </w:r>
      <w:r w:rsidR="00C81318">
        <w:rPr>
          <w:rFonts w:ascii="Times New Roman" w:hAnsi="Times New Roman" w:cs="Times New Roman"/>
          <w:sz w:val="28"/>
          <w:szCs w:val="28"/>
        </w:rPr>
        <w:t>______________________________</w:t>
      </w:r>
      <w:r w:rsidRPr="001D221B">
        <w:rPr>
          <w:rFonts w:ascii="Times New Roman" w:hAnsi="Times New Roman" w:cs="Times New Roman"/>
          <w:sz w:val="28"/>
          <w:szCs w:val="28"/>
        </w:rPr>
        <w:t>_____</w:t>
      </w:r>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(Фамилия, инициалы) (подпись)</w:t>
      </w:r>
    </w:p>
    <w:p w:rsidR="00A94F16" w:rsidRPr="001D221B" w:rsidRDefault="00A94F16" w:rsidP="003B74B5">
      <w:pPr>
        <w:pStyle w:val="ConsPlusNormal"/>
        <w:spacing w:after="0"/>
        <w:jc w:val="both"/>
        <w:rPr>
          <w:sz w:val="28"/>
          <w:szCs w:val="28"/>
        </w:rPr>
      </w:pPr>
    </w:p>
    <w:p w:rsidR="00A94F16" w:rsidRPr="001D221B" w:rsidRDefault="00A94F16" w:rsidP="003B74B5">
      <w:pPr>
        <w:pStyle w:val="ConsPlusNormal"/>
        <w:spacing w:after="0"/>
        <w:ind w:left="5103"/>
        <w:jc w:val="both"/>
        <w:outlineLvl w:val="1"/>
        <w:rPr>
          <w:sz w:val="28"/>
          <w:szCs w:val="28"/>
        </w:rPr>
      </w:pPr>
      <w:bookmarkStart w:id="35" w:name="P860"/>
      <w:bookmarkEnd w:id="35"/>
      <w:r w:rsidRPr="001D221B">
        <w:rPr>
          <w:sz w:val="28"/>
          <w:szCs w:val="28"/>
        </w:rPr>
        <w:lastRenderedPageBreak/>
        <w:t xml:space="preserve">Приложение </w:t>
      </w:r>
      <w:r w:rsidR="000A46F5">
        <w:rPr>
          <w:sz w:val="28"/>
          <w:szCs w:val="28"/>
        </w:rPr>
        <w:t>№</w:t>
      </w:r>
      <w:r w:rsidRPr="001D221B">
        <w:rPr>
          <w:sz w:val="28"/>
          <w:szCs w:val="28"/>
        </w:rPr>
        <w:t xml:space="preserve"> 3</w:t>
      </w:r>
    </w:p>
    <w:p w:rsidR="00A94F16" w:rsidRPr="001D221B" w:rsidRDefault="00A94F16" w:rsidP="003B74B5">
      <w:pPr>
        <w:pStyle w:val="ConsPlusNormal"/>
        <w:spacing w:after="0"/>
        <w:ind w:left="5103"/>
        <w:jc w:val="both"/>
        <w:rPr>
          <w:sz w:val="28"/>
          <w:szCs w:val="28"/>
        </w:rPr>
      </w:pPr>
      <w:r w:rsidRPr="001D221B">
        <w:rPr>
          <w:sz w:val="28"/>
          <w:szCs w:val="28"/>
        </w:rPr>
        <w:t>к Административному регламенту</w:t>
      </w:r>
      <w:r w:rsidR="000A46F5">
        <w:rPr>
          <w:sz w:val="28"/>
          <w:szCs w:val="28"/>
        </w:rPr>
        <w:t xml:space="preserve"> </w:t>
      </w:r>
      <w:r w:rsidRPr="001D221B">
        <w:rPr>
          <w:sz w:val="28"/>
          <w:szCs w:val="28"/>
        </w:rPr>
        <w:t>предоставления муниципальной</w:t>
      </w:r>
      <w:r w:rsidR="000A46F5">
        <w:rPr>
          <w:sz w:val="28"/>
          <w:szCs w:val="28"/>
        </w:rPr>
        <w:t xml:space="preserve"> </w:t>
      </w:r>
      <w:r w:rsidRPr="001D221B">
        <w:rPr>
          <w:sz w:val="28"/>
          <w:szCs w:val="28"/>
        </w:rPr>
        <w:t>услуги</w:t>
      </w:r>
      <w:r w:rsidR="000A46F5">
        <w:rPr>
          <w:sz w:val="28"/>
          <w:szCs w:val="28"/>
        </w:rPr>
        <w:t xml:space="preserve"> «</w:t>
      </w:r>
      <w:r w:rsidRPr="001D221B">
        <w:rPr>
          <w:sz w:val="28"/>
          <w:szCs w:val="28"/>
        </w:rPr>
        <w:t>Присвоение и</w:t>
      </w:r>
      <w:r w:rsidR="000A46F5">
        <w:rPr>
          <w:sz w:val="28"/>
          <w:szCs w:val="28"/>
        </w:rPr>
        <w:t xml:space="preserve"> </w:t>
      </w:r>
      <w:r w:rsidRPr="001D221B">
        <w:rPr>
          <w:sz w:val="28"/>
          <w:szCs w:val="28"/>
        </w:rPr>
        <w:t>аннулирование адресов</w:t>
      </w:r>
      <w:r w:rsidR="000A46F5">
        <w:rPr>
          <w:sz w:val="28"/>
          <w:szCs w:val="28"/>
        </w:rPr>
        <w:t xml:space="preserve">» в </w:t>
      </w:r>
      <w:r w:rsidRPr="001D221B">
        <w:rPr>
          <w:sz w:val="28"/>
          <w:szCs w:val="28"/>
        </w:rPr>
        <w:t>городском округе город Уфа</w:t>
      </w:r>
      <w:r w:rsidR="000A46F5">
        <w:rPr>
          <w:sz w:val="28"/>
          <w:szCs w:val="28"/>
        </w:rPr>
        <w:t xml:space="preserve"> </w:t>
      </w:r>
      <w:r w:rsidRPr="001D221B">
        <w:rPr>
          <w:sz w:val="28"/>
          <w:szCs w:val="28"/>
        </w:rPr>
        <w:t>Республики Башкортостан</w:t>
      </w:r>
    </w:p>
    <w:p w:rsidR="00A94F16" w:rsidRPr="001D221B" w:rsidRDefault="00A94F16" w:rsidP="003B74B5">
      <w:pPr>
        <w:pStyle w:val="ConsPlusNormal"/>
        <w:spacing w:after="0"/>
        <w:jc w:val="center"/>
        <w:rPr>
          <w:sz w:val="28"/>
          <w:szCs w:val="28"/>
        </w:rPr>
      </w:pPr>
    </w:p>
    <w:p w:rsidR="00A94F16" w:rsidRPr="001D221B" w:rsidRDefault="00A47B71" w:rsidP="003B74B5">
      <w:pPr>
        <w:pStyle w:val="ConsPlusNonformat"/>
        <w:spacing w:after="0"/>
        <w:jc w:val="center"/>
        <w:rPr>
          <w:rFonts w:ascii="Times New Roman" w:hAnsi="Times New Roman" w:cs="Times New Roman"/>
          <w:sz w:val="28"/>
          <w:szCs w:val="28"/>
        </w:rPr>
      </w:pPr>
      <w:r>
        <w:rPr>
          <w:rFonts w:ascii="Times New Roman" w:hAnsi="Times New Roman" w:cs="Times New Roman"/>
          <w:sz w:val="28"/>
          <w:szCs w:val="28"/>
        </w:rPr>
        <w:t>Рекомендуемая ф</w:t>
      </w:r>
      <w:r w:rsidR="00A94F16" w:rsidRPr="001D221B">
        <w:rPr>
          <w:rFonts w:ascii="Times New Roman" w:hAnsi="Times New Roman" w:cs="Times New Roman"/>
          <w:sz w:val="28"/>
          <w:szCs w:val="28"/>
        </w:rPr>
        <w:t>орма заявления</w:t>
      </w: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 xml:space="preserve">Об исправлении опечаток и ошибок </w:t>
      </w:r>
      <w:proofErr w:type="gramStart"/>
      <w:r w:rsidRPr="001D221B">
        <w:rPr>
          <w:rFonts w:ascii="Times New Roman" w:hAnsi="Times New Roman" w:cs="Times New Roman"/>
          <w:sz w:val="28"/>
          <w:szCs w:val="28"/>
        </w:rPr>
        <w:t>в</w:t>
      </w:r>
      <w:proofErr w:type="gramEnd"/>
      <w:r w:rsidRPr="001D221B">
        <w:rPr>
          <w:rFonts w:ascii="Times New Roman" w:hAnsi="Times New Roman" w:cs="Times New Roman"/>
          <w:sz w:val="28"/>
          <w:szCs w:val="28"/>
        </w:rPr>
        <w:t xml:space="preserve"> выданных</w:t>
      </w: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 xml:space="preserve">в результате предоставления </w:t>
      </w:r>
      <w:proofErr w:type="gramStart"/>
      <w:r w:rsidRPr="001D221B">
        <w:rPr>
          <w:rFonts w:ascii="Times New Roman" w:hAnsi="Times New Roman" w:cs="Times New Roman"/>
          <w:sz w:val="28"/>
          <w:szCs w:val="28"/>
        </w:rPr>
        <w:t>муниципальной</w:t>
      </w:r>
      <w:proofErr w:type="gramEnd"/>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 xml:space="preserve">услуги </w:t>
      </w:r>
      <w:proofErr w:type="gramStart"/>
      <w:r w:rsidRPr="001D221B">
        <w:rPr>
          <w:rFonts w:ascii="Times New Roman" w:hAnsi="Times New Roman" w:cs="Times New Roman"/>
          <w:sz w:val="28"/>
          <w:szCs w:val="28"/>
        </w:rPr>
        <w:t>документах</w:t>
      </w:r>
      <w:proofErr w:type="gramEnd"/>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(для юридических лиц)</w:t>
      </w:r>
    </w:p>
    <w:p w:rsidR="00A94F16" w:rsidRPr="000A46F5" w:rsidRDefault="00A94F16" w:rsidP="003B74B5">
      <w:pPr>
        <w:pStyle w:val="ConsPlusNonformat"/>
        <w:spacing w:after="0"/>
        <w:jc w:val="both"/>
        <w:rPr>
          <w:rFonts w:ascii="Times New Roman" w:hAnsi="Times New Roman" w:cs="Times New Roman"/>
          <w:sz w:val="24"/>
          <w:szCs w:val="24"/>
        </w:rPr>
      </w:pPr>
    </w:p>
    <w:p w:rsidR="00A94F16" w:rsidRPr="001D221B" w:rsidRDefault="00A94F16" w:rsidP="003B74B5">
      <w:pPr>
        <w:pStyle w:val="ConsPlusNonformat"/>
        <w:spacing w:after="0"/>
        <w:jc w:val="both"/>
        <w:rPr>
          <w:rFonts w:ascii="Times New Roman" w:hAnsi="Times New Roman" w:cs="Times New Roman"/>
          <w:sz w:val="28"/>
          <w:szCs w:val="28"/>
        </w:rPr>
      </w:pPr>
      <w:r w:rsidRPr="000A46F5">
        <w:rPr>
          <w:rFonts w:ascii="Times New Roman" w:hAnsi="Times New Roman" w:cs="Times New Roman"/>
          <w:sz w:val="24"/>
          <w:szCs w:val="24"/>
        </w:rPr>
        <w:t>Фирменный бланк (при наличии)</w:t>
      </w:r>
    </w:p>
    <w:p w:rsidR="00A94F16" w:rsidRPr="001D221B" w:rsidRDefault="00C81318"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В________________________</w:t>
      </w:r>
      <w:r w:rsidR="000A46F5">
        <w:rPr>
          <w:rFonts w:ascii="Times New Roman" w:hAnsi="Times New Roman" w:cs="Times New Roman"/>
          <w:sz w:val="28"/>
          <w:szCs w:val="28"/>
        </w:rPr>
        <w:t>_</w:t>
      </w:r>
    </w:p>
    <w:p w:rsidR="00A94F16" w:rsidRPr="000A46F5" w:rsidRDefault="00A94F16" w:rsidP="003B74B5">
      <w:pPr>
        <w:pStyle w:val="ConsPlusNonformat"/>
        <w:spacing w:after="0"/>
        <w:ind w:left="5812"/>
        <w:jc w:val="center"/>
        <w:rPr>
          <w:rFonts w:ascii="Times New Roman" w:hAnsi="Times New Roman" w:cs="Times New Roman"/>
          <w:szCs w:val="20"/>
        </w:rPr>
      </w:pPr>
      <w:r w:rsidRPr="000A46F5">
        <w:rPr>
          <w:rFonts w:ascii="Times New Roman" w:hAnsi="Times New Roman" w:cs="Times New Roman"/>
          <w:szCs w:val="20"/>
        </w:rPr>
        <w:t>(наименование органа)</w:t>
      </w:r>
    </w:p>
    <w:p w:rsidR="00A94F16" w:rsidRPr="001D221B" w:rsidRDefault="00C81318"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От ______</w:t>
      </w:r>
      <w:r w:rsidR="00A94F16" w:rsidRPr="001D221B">
        <w:rPr>
          <w:rFonts w:ascii="Times New Roman" w:hAnsi="Times New Roman" w:cs="Times New Roman"/>
          <w:sz w:val="28"/>
          <w:szCs w:val="28"/>
        </w:rPr>
        <w:t>____________________</w:t>
      </w:r>
    </w:p>
    <w:p w:rsidR="00A94F16" w:rsidRPr="000A46F5" w:rsidRDefault="00A94F16" w:rsidP="003B74B5">
      <w:pPr>
        <w:pStyle w:val="ConsPlusNonformat"/>
        <w:spacing w:after="0"/>
        <w:ind w:left="5812"/>
        <w:jc w:val="center"/>
        <w:rPr>
          <w:rFonts w:ascii="Times New Roman" w:hAnsi="Times New Roman" w:cs="Times New Roman"/>
          <w:szCs w:val="20"/>
        </w:rPr>
      </w:pPr>
      <w:proofErr w:type="gramStart"/>
      <w:r w:rsidRPr="000A46F5">
        <w:rPr>
          <w:rFonts w:ascii="Times New Roman" w:hAnsi="Times New Roman" w:cs="Times New Roman"/>
          <w:szCs w:val="20"/>
        </w:rPr>
        <w:t>(название, организационно-</w:t>
      </w:r>
      <w:proofErr w:type="gramEnd"/>
    </w:p>
    <w:p w:rsidR="00A94F16" w:rsidRPr="000A46F5" w:rsidRDefault="00A94F16" w:rsidP="003B74B5">
      <w:pPr>
        <w:pStyle w:val="ConsPlusNonformat"/>
        <w:spacing w:after="0"/>
        <w:ind w:left="5812"/>
        <w:jc w:val="center"/>
        <w:rPr>
          <w:rFonts w:ascii="Times New Roman" w:hAnsi="Times New Roman" w:cs="Times New Roman"/>
          <w:szCs w:val="20"/>
        </w:rPr>
      </w:pPr>
      <w:r w:rsidRPr="000A46F5">
        <w:rPr>
          <w:rFonts w:ascii="Times New Roman" w:hAnsi="Times New Roman" w:cs="Times New Roman"/>
          <w:szCs w:val="20"/>
        </w:rPr>
        <w:t>правовая форма</w:t>
      </w:r>
    </w:p>
    <w:p w:rsidR="00A94F16" w:rsidRPr="000A46F5" w:rsidRDefault="00A94F16" w:rsidP="003B74B5">
      <w:pPr>
        <w:pStyle w:val="ConsPlusNonformat"/>
        <w:spacing w:after="0"/>
        <w:ind w:left="5812"/>
        <w:jc w:val="center"/>
        <w:rPr>
          <w:rFonts w:ascii="Times New Roman" w:hAnsi="Times New Roman" w:cs="Times New Roman"/>
          <w:szCs w:val="20"/>
        </w:rPr>
      </w:pPr>
      <w:r w:rsidRPr="000A46F5">
        <w:rPr>
          <w:rFonts w:ascii="Times New Roman" w:hAnsi="Times New Roman" w:cs="Times New Roman"/>
          <w:szCs w:val="20"/>
        </w:rPr>
        <w:t>юридического лица)</w:t>
      </w:r>
    </w:p>
    <w:p w:rsidR="00A94F16" w:rsidRPr="001D221B"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ИНН: ___________________</w:t>
      </w:r>
      <w:r w:rsidR="000A46F5">
        <w:rPr>
          <w:rFonts w:ascii="Times New Roman" w:hAnsi="Times New Roman" w:cs="Times New Roman"/>
          <w:sz w:val="28"/>
          <w:szCs w:val="28"/>
        </w:rPr>
        <w:t>__</w:t>
      </w:r>
    </w:p>
    <w:p w:rsidR="00A94F16" w:rsidRPr="001D221B"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ОГРН:_____________________</w:t>
      </w:r>
    </w:p>
    <w:p w:rsidR="00A94F16"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Адрес места нахождения</w:t>
      </w:r>
      <w:r w:rsidR="000A46F5">
        <w:rPr>
          <w:rFonts w:ascii="Times New Roman" w:hAnsi="Times New Roman" w:cs="Times New Roman"/>
          <w:sz w:val="28"/>
          <w:szCs w:val="28"/>
        </w:rPr>
        <w:t xml:space="preserve"> </w:t>
      </w:r>
      <w:r w:rsidRPr="001D221B">
        <w:rPr>
          <w:rFonts w:ascii="Times New Roman" w:hAnsi="Times New Roman" w:cs="Times New Roman"/>
          <w:sz w:val="28"/>
          <w:szCs w:val="28"/>
        </w:rPr>
        <w:t>юридического</w:t>
      </w:r>
      <w:r w:rsidR="00C81318">
        <w:rPr>
          <w:rFonts w:ascii="Times New Roman" w:hAnsi="Times New Roman" w:cs="Times New Roman"/>
          <w:sz w:val="28"/>
          <w:szCs w:val="28"/>
        </w:rPr>
        <w:t xml:space="preserve"> лица: ________</w:t>
      </w:r>
      <w:r w:rsidR="000A46F5">
        <w:rPr>
          <w:rFonts w:ascii="Times New Roman" w:hAnsi="Times New Roman" w:cs="Times New Roman"/>
          <w:sz w:val="28"/>
          <w:szCs w:val="28"/>
        </w:rPr>
        <w:t>_</w:t>
      </w:r>
    </w:p>
    <w:p w:rsidR="000A46F5" w:rsidRPr="001D221B" w:rsidRDefault="00C81318"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A94F16"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Фактический адрес нахождения</w:t>
      </w:r>
      <w:r w:rsidR="000A46F5">
        <w:rPr>
          <w:rFonts w:ascii="Times New Roman" w:hAnsi="Times New Roman" w:cs="Times New Roman"/>
          <w:sz w:val="28"/>
          <w:szCs w:val="28"/>
        </w:rPr>
        <w:t xml:space="preserve"> </w:t>
      </w:r>
      <w:r w:rsidRPr="001D221B">
        <w:rPr>
          <w:rFonts w:ascii="Times New Roman" w:hAnsi="Times New Roman" w:cs="Times New Roman"/>
          <w:sz w:val="28"/>
          <w:szCs w:val="28"/>
        </w:rPr>
        <w:t>(при наличии):_____________</w:t>
      </w:r>
    </w:p>
    <w:p w:rsidR="00C81318" w:rsidRPr="001D221B" w:rsidRDefault="00C81318"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0A46F5" w:rsidRDefault="000A46F5"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A94F16" w:rsidRPr="001D221B" w:rsidRDefault="000A46F5"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A94F16" w:rsidRPr="001D221B"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Номер контактного телефона:</w:t>
      </w:r>
    </w:p>
    <w:p w:rsidR="00A94F16" w:rsidRPr="001D221B"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___________________________</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Заявление</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ind w:firstLine="708"/>
        <w:jc w:val="both"/>
        <w:rPr>
          <w:rFonts w:ascii="Times New Roman" w:hAnsi="Times New Roman" w:cs="Times New Roman"/>
          <w:sz w:val="28"/>
          <w:szCs w:val="28"/>
        </w:rPr>
      </w:pPr>
      <w:proofErr w:type="gramStart"/>
      <w:r w:rsidRPr="001D221B">
        <w:rPr>
          <w:rFonts w:ascii="Times New Roman" w:hAnsi="Times New Roman" w:cs="Times New Roman"/>
          <w:sz w:val="28"/>
          <w:szCs w:val="28"/>
        </w:rPr>
        <w:t>Прошу  устранить (исправить) опечатку и (или) ошибку (нужное указать) в</w:t>
      </w:r>
      <w:r w:rsidR="000A46F5">
        <w:rPr>
          <w:rFonts w:ascii="Times New Roman" w:hAnsi="Times New Roman" w:cs="Times New Roman"/>
          <w:sz w:val="28"/>
          <w:szCs w:val="28"/>
        </w:rPr>
        <w:t xml:space="preserve"> </w:t>
      </w:r>
      <w:r w:rsidRPr="001D221B">
        <w:rPr>
          <w:rFonts w:ascii="Times New Roman" w:hAnsi="Times New Roman" w:cs="Times New Roman"/>
          <w:sz w:val="28"/>
          <w:szCs w:val="28"/>
        </w:rPr>
        <w:t>ранее п</w:t>
      </w:r>
      <w:r w:rsidR="00C81318">
        <w:rPr>
          <w:rFonts w:ascii="Times New Roman" w:hAnsi="Times New Roman" w:cs="Times New Roman"/>
          <w:sz w:val="28"/>
          <w:szCs w:val="28"/>
        </w:rPr>
        <w:t>ринятом (выданном) ___________</w:t>
      </w:r>
      <w:r w:rsidR="000A46F5">
        <w:rPr>
          <w:rFonts w:ascii="Times New Roman" w:hAnsi="Times New Roman" w:cs="Times New Roman"/>
          <w:sz w:val="28"/>
          <w:szCs w:val="28"/>
        </w:rPr>
        <w:t>___________________________</w:t>
      </w:r>
      <w:r w:rsidRPr="001D221B">
        <w:rPr>
          <w:rFonts w:ascii="Times New Roman" w:hAnsi="Times New Roman" w:cs="Times New Roman"/>
          <w:sz w:val="28"/>
          <w:szCs w:val="28"/>
        </w:rPr>
        <w:t>____</w:t>
      </w:r>
      <w:proofErr w:type="gramEnd"/>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___________________________________________</w:t>
      </w:r>
      <w:r w:rsidR="000A46F5">
        <w:rPr>
          <w:rFonts w:ascii="Times New Roman" w:hAnsi="Times New Roman" w:cs="Times New Roman"/>
          <w:sz w:val="28"/>
          <w:szCs w:val="28"/>
        </w:rPr>
        <w:t>______________________</w:t>
      </w:r>
      <w:r w:rsidR="00C81318">
        <w:rPr>
          <w:rFonts w:ascii="Times New Roman" w:hAnsi="Times New Roman" w:cs="Times New Roman"/>
          <w:sz w:val="28"/>
          <w:szCs w:val="28"/>
        </w:rPr>
        <w:t>___</w:t>
      </w:r>
    </w:p>
    <w:p w:rsidR="00A94F16" w:rsidRPr="000A46F5" w:rsidRDefault="00A94F16" w:rsidP="003B74B5">
      <w:pPr>
        <w:pStyle w:val="ConsPlusNonformat"/>
        <w:spacing w:after="0"/>
        <w:jc w:val="center"/>
        <w:rPr>
          <w:rFonts w:ascii="Times New Roman" w:hAnsi="Times New Roman" w:cs="Times New Roman"/>
          <w:szCs w:val="20"/>
        </w:rPr>
      </w:pPr>
      <w:proofErr w:type="gramStart"/>
      <w:r w:rsidRPr="000A46F5">
        <w:rPr>
          <w:rFonts w:ascii="Times New Roman" w:hAnsi="Times New Roman" w:cs="Times New Roman"/>
          <w:szCs w:val="20"/>
        </w:rPr>
        <w:t>(указывается наименование документа, в котором допущена</w:t>
      </w:r>
      <w:proofErr w:type="gramEnd"/>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опечатка или ошибка)</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от _________</w:t>
      </w:r>
      <w:r w:rsidR="000A46F5">
        <w:rPr>
          <w:rFonts w:ascii="Times New Roman" w:hAnsi="Times New Roman" w:cs="Times New Roman"/>
          <w:sz w:val="28"/>
          <w:szCs w:val="28"/>
        </w:rPr>
        <w:t>____</w:t>
      </w:r>
      <w:r w:rsidRPr="001D221B">
        <w:rPr>
          <w:rFonts w:ascii="Times New Roman" w:hAnsi="Times New Roman" w:cs="Times New Roman"/>
          <w:sz w:val="28"/>
          <w:szCs w:val="28"/>
        </w:rPr>
        <w:t xml:space="preserve"> </w:t>
      </w:r>
      <w:r w:rsidR="000A46F5">
        <w:rPr>
          <w:rFonts w:ascii="Times New Roman" w:hAnsi="Times New Roman" w:cs="Times New Roman"/>
          <w:sz w:val="28"/>
          <w:szCs w:val="28"/>
        </w:rPr>
        <w:t>№</w:t>
      </w:r>
      <w:r w:rsidRPr="001D221B">
        <w:rPr>
          <w:rFonts w:ascii="Times New Roman" w:hAnsi="Times New Roman" w:cs="Times New Roman"/>
          <w:sz w:val="28"/>
          <w:szCs w:val="28"/>
        </w:rPr>
        <w:t xml:space="preserve"> ____________________</w:t>
      </w:r>
      <w:r w:rsidR="00C81318">
        <w:rPr>
          <w:rFonts w:ascii="Times New Roman" w:hAnsi="Times New Roman" w:cs="Times New Roman"/>
          <w:sz w:val="28"/>
          <w:szCs w:val="28"/>
        </w:rPr>
        <w:t>_______________________</w:t>
      </w:r>
      <w:r w:rsidRPr="001D221B">
        <w:rPr>
          <w:rFonts w:ascii="Times New Roman" w:hAnsi="Times New Roman" w:cs="Times New Roman"/>
          <w:sz w:val="28"/>
          <w:szCs w:val="28"/>
        </w:rPr>
        <w:t>_______</w:t>
      </w:r>
    </w:p>
    <w:p w:rsidR="00A94F16" w:rsidRPr="000A46F5" w:rsidRDefault="00A94F16" w:rsidP="003B74B5">
      <w:pPr>
        <w:pStyle w:val="ConsPlusNonformat"/>
        <w:spacing w:after="0"/>
        <w:jc w:val="center"/>
        <w:rPr>
          <w:rFonts w:ascii="Times New Roman" w:hAnsi="Times New Roman" w:cs="Times New Roman"/>
          <w:szCs w:val="20"/>
        </w:rPr>
      </w:pPr>
      <w:proofErr w:type="gramStart"/>
      <w:r w:rsidRPr="000A46F5">
        <w:rPr>
          <w:rFonts w:ascii="Times New Roman" w:hAnsi="Times New Roman" w:cs="Times New Roman"/>
          <w:szCs w:val="20"/>
        </w:rPr>
        <w:t>(указывается дата принятия и номер документа, в котором допущена</w:t>
      </w:r>
      <w:proofErr w:type="gramEnd"/>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опечатка или ошибка)</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в части _____________________</w:t>
      </w:r>
      <w:r w:rsidR="000A46F5">
        <w:rPr>
          <w:rFonts w:ascii="Times New Roman" w:hAnsi="Times New Roman" w:cs="Times New Roman"/>
          <w:sz w:val="28"/>
          <w:szCs w:val="28"/>
        </w:rPr>
        <w:t>_______________________________</w:t>
      </w:r>
      <w:r w:rsidR="00C81318">
        <w:rPr>
          <w:rFonts w:ascii="Times New Roman" w:hAnsi="Times New Roman" w:cs="Times New Roman"/>
          <w:sz w:val="28"/>
          <w:szCs w:val="28"/>
        </w:rPr>
        <w:t>__</w:t>
      </w:r>
      <w:r w:rsidRPr="001D221B">
        <w:rPr>
          <w:rFonts w:ascii="Times New Roman" w:hAnsi="Times New Roman" w:cs="Times New Roman"/>
          <w:sz w:val="28"/>
          <w:szCs w:val="28"/>
        </w:rPr>
        <w:t>________</w:t>
      </w:r>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(указывается допущенная опечатка или ошибка)</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lastRenderedPageBreak/>
        <w:t xml:space="preserve">в связи </w:t>
      </w:r>
      <w:proofErr w:type="gramStart"/>
      <w:r w:rsidRPr="001D221B">
        <w:rPr>
          <w:rFonts w:ascii="Times New Roman" w:hAnsi="Times New Roman" w:cs="Times New Roman"/>
          <w:sz w:val="28"/>
          <w:szCs w:val="28"/>
        </w:rPr>
        <w:t>с</w:t>
      </w:r>
      <w:proofErr w:type="gramEnd"/>
      <w:r w:rsidRPr="001D221B">
        <w:rPr>
          <w:rFonts w:ascii="Times New Roman" w:hAnsi="Times New Roman" w:cs="Times New Roman"/>
          <w:sz w:val="28"/>
          <w:szCs w:val="28"/>
        </w:rPr>
        <w:t xml:space="preserve"> __________</w:t>
      </w:r>
      <w:r w:rsidR="000A46F5">
        <w:rPr>
          <w:rFonts w:ascii="Times New Roman" w:hAnsi="Times New Roman" w:cs="Times New Roman"/>
          <w:sz w:val="28"/>
          <w:szCs w:val="28"/>
        </w:rPr>
        <w:t>_______________________________</w:t>
      </w:r>
      <w:r w:rsidR="00C81318">
        <w:rPr>
          <w:rFonts w:ascii="Times New Roman" w:hAnsi="Times New Roman" w:cs="Times New Roman"/>
          <w:sz w:val="28"/>
          <w:szCs w:val="28"/>
        </w:rPr>
        <w:t>___________________</w:t>
      </w:r>
    </w:p>
    <w:p w:rsidR="00A94F16" w:rsidRPr="000A46F5" w:rsidRDefault="00A94F16" w:rsidP="003B74B5">
      <w:pPr>
        <w:pStyle w:val="ConsPlusNonformat"/>
        <w:spacing w:after="0"/>
        <w:ind w:left="567"/>
        <w:jc w:val="center"/>
        <w:rPr>
          <w:rFonts w:ascii="Times New Roman" w:hAnsi="Times New Roman" w:cs="Times New Roman"/>
          <w:szCs w:val="20"/>
        </w:rPr>
      </w:pPr>
      <w:r w:rsidRPr="000A46F5">
        <w:rPr>
          <w:rFonts w:ascii="Times New Roman" w:hAnsi="Times New Roman" w:cs="Times New Roman"/>
          <w:szCs w:val="20"/>
        </w:rPr>
        <w:t>(указываются доводы, а также реквизиты документ</w:t>
      </w:r>
      <w:proofErr w:type="gramStart"/>
      <w:r w:rsidRPr="000A46F5">
        <w:rPr>
          <w:rFonts w:ascii="Times New Roman" w:hAnsi="Times New Roman" w:cs="Times New Roman"/>
          <w:szCs w:val="20"/>
        </w:rPr>
        <w:t>а(</w:t>
      </w:r>
      <w:proofErr w:type="gramEnd"/>
      <w:r w:rsidRPr="000A46F5">
        <w:rPr>
          <w:rFonts w:ascii="Times New Roman" w:hAnsi="Times New Roman" w:cs="Times New Roman"/>
          <w:szCs w:val="20"/>
        </w:rPr>
        <w:t>-</w:t>
      </w:r>
      <w:proofErr w:type="spellStart"/>
      <w:r w:rsidRPr="000A46F5">
        <w:rPr>
          <w:rFonts w:ascii="Times New Roman" w:hAnsi="Times New Roman" w:cs="Times New Roman"/>
          <w:szCs w:val="20"/>
        </w:rPr>
        <w:t>ов</w:t>
      </w:r>
      <w:proofErr w:type="spellEnd"/>
      <w:r w:rsidRPr="000A46F5">
        <w:rPr>
          <w:rFonts w:ascii="Times New Roman" w:hAnsi="Times New Roman" w:cs="Times New Roman"/>
          <w:szCs w:val="20"/>
        </w:rPr>
        <w:t>), обосновывающих</w:t>
      </w:r>
    </w:p>
    <w:p w:rsidR="00A94F16" w:rsidRPr="000A46F5" w:rsidRDefault="00A94F16" w:rsidP="003B74B5">
      <w:pPr>
        <w:pStyle w:val="ConsPlusNonformat"/>
        <w:spacing w:after="0"/>
        <w:ind w:left="567"/>
        <w:jc w:val="center"/>
        <w:rPr>
          <w:rFonts w:ascii="Times New Roman" w:hAnsi="Times New Roman" w:cs="Times New Roman"/>
          <w:szCs w:val="20"/>
        </w:rPr>
      </w:pPr>
      <w:r w:rsidRPr="000A46F5">
        <w:rPr>
          <w:rFonts w:ascii="Times New Roman" w:hAnsi="Times New Roman" w:cs="Times New Roman"/>
          <w:szCs w:val="20"/>
        </w:rPr>
        <w:t xml:space="preserve">доводы заявителя о наличии опечатки, ошибки, а также </w:t>
      </w:r>
      <w:proofErr w:type="gramStart"/>
      <w:r w:rsidRPr="000A46F5">
        <w:rPr>
          <w:rFonts w:ascii="Times New Roman" w:hAnsi="Times New Roman" w:cs="Times New Roman"/>
          <w:szCs w:val="20"/>
        </w:rPr>
        <w:t>содержащих</w:t>
      </w:r>
      <w:proofErr w:type="gramEnd"/>
      <w:r w:rsidR="000A46F5">
        <w:rPr>
          <w:rFonts w:ascii="Times New Roman" w:hAnsi="Times New Roman" w:cs="Times New Roman"/>
          <w:szCs w:val="20"/>
        </w:rPr>
        <w:t xml:space="preserve"> </w:t>
      </w:r>
      <w:r w:rsidRPr="000A46F5">
        <w:rPr>
          <w:rFonts w:ascii="Times New Roman" w:hAnsi="Times New Roman" w:cs="Times New Roman"/>
          <w:szCs w:val="20"/>
        </w:rPr>
        <w:t>правильные сведения).</w:t>
      </w:r>
    </w:p>
    <w:p w:rsidR="00A94F16" w:rsidRPr="001D221B" w:rsidRDefault="00A94F16" w:rsidP="003B74B5">
      <w:pPr>
        <w:pStyle w:val="ConsPlusNonformat"/>
        <w:spacing w:after="0"/>
        <w:ind w:firstLine="567"/>
        <w:jc w:val="both"/>
        <w:rPr>
          <w:rFonts w:ascii="Times New Roman" w:hAnsi="Times New Roman" w:cs="Times New Roman"/>
          <w:sz w:val="28"/>
          <w:szCs w:val="28"/>
        </w:rPr>
      </w:pPr>
      <w:r w:rsidRPr="001D221B">
        <w:rPr>
          <w:rFonts w:ascii="Times New Roman" w:hAnsi="Times New Roman" w:cs="Times New Roman"/>
          <w:sz w:val="28"/>
          <w:szCs w:val="28"/>
        </w:rPr>
        <w:t>К заявлению прилагаются:</w:t>
      </w:r>
    </w:p>
    <w:p w:rsidR="00A94F16" w:rsidRPr="001D221B" w:rsidRDefault="00A94F16" w:rsidP="003B74B5">
      <w:pPr>
        <w:pStyle w:val="ConsPlusNonformat"/>
        <w:spacing w:after="0"/>
        <w:ind w:firstLine="567"/>
        <w:jc w:val="both"/>
        <w:rPr>
          <w:rFonts w:ascii="Times New Roman" w:hAnsi="Times New Roman" w:cs="Times New Roman"/>
          <w:sz w:val="28"/>
          <w:szCs w:val="28"/>
        </w:rPr>
      </w:pPr>
      <w:r w:rsidRPr="001D221B">
        <w:rPr>
          <w:rFonts w:ascii="Times New Roman" w:hAnsi="Times New Roman" w:cs="Times New Roman"/>
          <w:sz w:val="28"/>
          <w:szCs w:val="28"/>
        </w:rPr>
        <w:t>1.   документ,   подтверждающий   полномочия  представителя  (в  случае</w:t>
      </w:r>
      <w:r w:rsidR="000A46F5">
        <w:rPr>
          <w:rFonts w:ascii="Times New Roman" w:hAnsi="Times New Roman" w:cs="Times New Roman"/>
          <w:sz w:val="28"/>
          <w:szCs w:val="28"/>
        </w:rPr>
        <w:t xml:space="preserve"> </w:t>
      </w:r>
      <w:r w:rsidRPr="001D221B">
        <w:rPr>
          <w:rFonts w:ascii="Times New Roman" w:hAnsi="Times New Roman" w:cs="Times New Roman"/>
          <w:sz w:val="28"/>
          <w:szCs w:val="28"/>
        </w:rPr>
        <w:t>обращения за получением муниципальной услуги представителя);</w:t>
      </w:r>
    </w:p>
    <w:p w:rsidR="00A94F16" w:rsidRPr="001D221B" w:rsidRDefault="00A94F16" w:rsidP="003B74B5">
      <w:pPr>
        <w:pStyle w:val="ConsPlusNonformat"/>
        <w:spacing w:after="0"/>
        <w:ind w:firstLine="567"/>
        <w:jc w:val="both"/>
        <w:rPr>
          <w:rFonts w:ascii="Times New Roman" w:hAnsi="Times New Roman" w:cs="Times New Roman"/>
          <w:sz w:val="28"/>
          <w:szCs w:val="28"/>
        </w:rPr>
      </w:pPr>
      <w:r w:rsidRPr="001D221B">
        <w:rPr>
          <w:rFonts w:ascii="Times New Roman" w:hAnsi="Times New Roman" w:cs="Times New Roman"/>
          <w:sz w:val="28"/>
          <w:szCs w:val="28"/>
        </w:rPr>
        <w:t>2. _________________________________</w:t>
      </w:r>
      <w:r w:rsidR="0061354F">
        <w:rPr>
          <w:rFonts w:ascii="Times New Roman" w:hAnsi="Times New Roman" w:cs="Times New Roman"/>
          <w:sz w:val="28"/>
          <w:szCs w:val="28"/>
        </w:rPr>
        <w:t>____________________________</w:t>
      </w:r>
      <w:r w:rsidRPr="001D221B">
        <w:rPr>
          <w:rFonts w:ascii="Times New Roman" w:hAnsi="Times New Roman" w:cs="Times New Roman"/>
          <w:sz w:val="28"/>
          <w:szCs w:val="28"/>
        </w:rPr>
        <w:t>_</w:t>
      </w:r>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(указываются реквизиты документ</w:t>
      </w:r>
      <w:proofErr w:type="gramStart"/>
      <w:r w:rsidRPr="000A46F5">
        <w:rPr>
          <w:rFonts w:ascii="Times New Roman" w:hAnsi="Times New Roman" w:cs="Times New Roman"/>
          <w:szCs w:val="20"/>
        </w:rPr>
        <w:t>а(</w:t>
      </w:r>
      <w:proofErr w:type="gramEnd"/>
      <w:r w:rsidRPr="000A46F5">
        <w:rPr>
          <w:rFonts w:ascii="Times New Roman" w:hAnsi="Times New Roman" w:cs="Times New Roman"/>
          <w:szCs w:val="20"/>
        </w:rPr>
        <w:t>-</w:t>
      </w:r>
      <w:proofErr w:type="spellStart"/>
      <w:r w:rsidRPr="000A46F5">
        <w:rPr>
          <w:rFonts w:ascii="Times New Roman" w:hAnsi="Times New Roman" w:cs="Times New Roman"/>
          <w:szCs w:val="20"/>
        </w:rPr>
        <w:t>ов</w:t>
      </w:r>
      <w:proofErr w:type="spellEnd"/>
      <w:r w:rsidRPr="000A46F5">
        <w:rPr>
          <w:rFonts w:ascii="Times New Roman" w:hAnsi="Times New Roman" w:cs="Times New Roman"/>
          <w:szCs w:val="20"/>
        </w:rPr>
        <w:t>), обосновывающих доводы заявителя</w:t>
      </w:r>
    </w:p>
    <w:p w:rsidR="00A94F16" w:rsidRPr="000A46F5" w:rsidRDefault="00A94F16" w:rsidP="003B74B5">
      <w:pPr>
        <w:pStyle w:val="ConsPlusNonformat"/>
        <w:spacing w:after="0"/>
        <w:jc w:val="center"/>
        <w:rPr>
          <w:rFonts w:ascii="Times New Roman" w:hAnsi="Times New Roman" w:cs="Times New Roman"/>
          <w:szCs w:val="20"/>
        </w:rPr>
      </w:pPr>
      <w:r w:rsidRPr="000A46F5">
        <w:rPr>
          <w:rFonts w:ascii="Times New Roman" w:hAnsi="Times New Roman" w:cs="Times New Roman"/>
          <w:szCs w:val="20"/>
        </w:rPr>
        <w:t xml:space="preserve">о наличии опечатки, а также </w:t>
      </w:r>
      <w:proofErr w:type="gramStart"/>
      <w:r w:rsidRPr="000A46F5">
        <w:rPr>
          <w:rFonts w:ascii="Times New Roman" w:hAnsi="Times New Roman" w:cs="Times New Roman"/>
          <w:szCs w:val="20"/>
        </w:rPr>
        <w:t>содержащих</w:t>
      </w:r>
      <w:proofErr w:type="gramEnd"/>
      <w:r w:rsidRPr="000A46F5">
        <w:rPr>
          <w:rFonts w:ascii="Times New Roman" w:hAnsi="Times New Roman" w:cs="Times New Roman"/>
          <w:szCs w:val="20"/>
        </w:rPr>
        <w:t xml:space="preserve"> правильные сведения)</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____________________________</w:t>
      </w:r>
      <w:r w:rsidR="0061354F">
        <w:rPr>
          <w:rFonts w:ascii="Times New Roman" w:hAnsi="Times New Roman" w:cs="Times New Roman"/>
          <w:sz w:val="28"/>
          <w:szCs w:val="28"/>
        </w:rPr>
        <w:t>_____________</w:t>
      </w:r>
      <w:r w:rsidR="000A46F5">
        <w:rPr>
          <w:rFonts w:ascii="Times New Roman" w:hAnsi="Times New Roman" w:cs="Times New Roman"/>
          <w:sz w:val="28"/>
          <w:szCs w:val="28"/>
        </w:rPr>
        <w:t>___________________________</w:t>
      </w:r>
    </w:p>
    <w:p w:rsidR="00C717B0" w:rsidRDefault="00C717B0" w:rsidP="003B74B5">
      <w:pPr>
        <w:pStyle w:val="ConsPlusNonformat"/>
        <w:spacing w:after="0"/>
        <w:jc w:val="center"/>
        <w:rPr>
          <w:rFonts w:ascii="Times New Roman" w:hAnsi="Times New Roman" w:cs="Times New Roman"/>
          <w:szCs w:val="20"/>
        </w:rPr>
        <w:sectPr w:rsidR="00C717B0" w:rsidSect="00C81318">
          <w:headerReference w:type="default" r:id="rId30"/>
          <w:headerReference w:type="first" r:id="rId31"/>
          <w:pgSz w:w="11906" w:h="16838"/>
          <w:pgMar w:top="1134" w:right="567" w:bottom="1134" w:left="1701" w:header="567" w:footer="567" w:gutter="0"/>
          <w:cols w:space="708"/>
          <w:titlePg/>
          <w:docGrid w:linePitch="381"/>
        </w:sectPr>
      </w:pPr>
    </w:p>
    <w:p w:rsidR="00C717B0" w:rsidRDefault="00C717B0" w:rsidP="003B74B5">
      <w:pPr>
        <w:pStyle w:val="ConsPlusNonformat"/>
        <w:spacing w:after="0"/>
        <w:jc w:val="center"/>
        <w:rPr>
          <w:rFonts w:ascii="Times New Roman" w:hAnsi="Times New Roman" w:cs="Times New Roman"/>
          <w:szCs w:val="20"/>
        </w:rPr>
      </w:pPr>
      <w:r w:rsidRPr="002E5813">
        <w:rPr>
          <w:rFonts w:ascii="Times New Roman" w:hAnsi="Times New Roman" w:cs="Times New Roman"/>
          <w:szCs w:val="20"/>
        </w:rPr>
        <w:lastRenderedPageBreak/>
        <w:t>(</w:t>
      </w:r>
      <w:r>
        <w:rPr>
          <w:rFonts w:ascii="Times New Roman" w:hAnsi="Times New Roman" w:cs="Times New Roman"/>
          <w:szCs w:val="20"/>
        </w:rPr>
        <w:t>наименование должности руководителя юридического лица)</w:t>
      </w:r>
    </w:p>
    <w:p w:rsidR="00C717B0" w:rsidRDefault="00C717B0" w:rsidP="003B74B5">
      <w:pPr>
        <w:pStyle w:val="ConsPlusNonformat"/>
        <w:spacing w:after="0"/>
        <w:jc w:val="center"/>
        <w:rPr>
          <w:rFonts w:ascii="Times New Roman" w:hAnsi="Times New Roman" w:cs="Times New Roman"/>
          <w:szCs w:val="20"/>
        </w:rPr>
      </w:pPr>
    </w:p>
    <w:p w:rsidR="00C717B0" w:rsidRDefault="00C717B0" w:rsidP="003B74B5">
      <w:pPr>
        <w:pStyle w:val="ConsPlusNonformat"/>
        <w:spacing w:after="0"/>
        <w:jc w:val="center"/>
        <w:rPr>
          <w:rFonts w:ascii="Times New Roman" w:hAnsi="Times New Roman" w:cs="Times New Roman"/>
          <w:szCs w:val="20"/>
        </w:rPr>
      </w:pPr>
    </w:p>
    <w:p w:rsidR="00C717B0" w:rsidRDefault="00C717B0" w:rsidP="003B74B5">
      <w:pPr>
        <w:pStyle w:val="ConsPlusNonformat"/>
        <w:spacing w:after="0"/>
        <w:jc w:val="center"/>
        <w:rPr>
          <w:rFonts w:ascii="Times New Roman" w:hAnsi="Times New Roman" w:cs="Times New Roman"/>
          <w:szCs w:val="20"/>
        </w:rPr>
      </w:pPr>
    </w:p>
    <w:p w:rsidR="00C717B0" w:rsidRPr="006044DD" w:rsidRDefault="00C717B0" w:rsidP="003B74B5">
      <w:pPr>
        <w:pStyle w:val="ConsPlusNonformat"/>
        <w:spacing w:after="0"/>
        <w:jc w:val="center"/>
        <w:rPr>
          <w:rFonts w:ascii="Times New Roman" w:hAnsi="Times New Roman" w:cs="Times New Roman"/>
          <w:szCs w:val="20"/>
        </w:rPr>
      </w:pPr>
      <w:r>
        <w:rPr>
          <w:rFonts w:ascii="Times New Roman" w:hAnsi="Times New Roman" w:cs="Times New Roman"/>
          <w:szCs w:val="20"/>
        </w:rPr>
        <w:lastRenderedPageBreak/>
        <w:t xml:space="preserve">(подпись руководителя юридического лица, индивидуального </w:t>
      </w:r>
      <w:r w:rsidRPr="006044DD">
        <w:rPr>
          <w:rFonts w:ascii="Times New Roman" w:hAnsi="Times New Roman" w:cs="Times New Roman"/>
          <w:szCs w:val="20"/>
        </w:rPr>
        <w:t>предпринимателя, Уполномоченного представителя)</w:t>
      </w:r>
    </w:p>
    <w:p w:rsidR="00C717B0" w:rsidRPr="006044DD" w:rsidRDefault="00C717B0" w:rsidP="003B74B5">
      <w:pPr>
        <w:pStyle w:val="ConsPlusNonformat"/>
        <w:spacing w:after="0"/>
        <w:jc w:val="center"/>
        <w:rPr>
          <w:rFonts w:ascii="Times New Roman" w:hAnsi="Times New Roman" w:cs="Times New Roman"/>
          <w:szCs w:val="20"/>
        </w:rPr>
        <w:sectPr w:rsidR="00C717B0" w:rsidRPr="006044DD" w:rsidSect="00C81318">
          <w:type w:val="continuous"/>
          <w:pgSz w:w="11906" w:h="16838"/>
          <w:pgMar w:top="1134" w:right="567" w:bottom="1134" w:left="1701" w:header="708" w:footer="708" w:gutter="0"/>
          <w:cols w:num="3" w:space="708"/>
          <w:docGrid w:linePitch="381"/>
        </w:sectPr>
      </w:pPr>
      <w:r w:rsidRPr="006044DD">
        <w:rPr>
          <w:rFonts w:ascii="Times New Roman" w:hAnsi="Times New Roman" w:cs="Times New Roman"/>
          <w:szCs w:val="20"/>
        </w:rPr>
        <w:lastRenderedPageBreak/>
        <w:t>(фамилия, инициалы</w:t>
      </w:r>
      <w:r>
        <w:rPr>
          <w:rFonts w:ascii="Times New Roman" w:hAnsi="Times New Roman" w:cs="Times New Roman"/>
          <w:szCs w:val="20"/>
        </w:rPr>
        <w:t xml:space="preserve"> руководителя юридического лица, индивидуального предпринимателя, Уполномоченного представителя</w:t>
      </w:r>
      <w:r w:rsidRPr="006044DD">
        <w:rPr>
          <w:rFonts w:ascii="Times New Roman" w:hAnsi="Times New Roman" w:cs="Times New Roman"/>
          <w:szCs w:val="20"/>
        </w:rPr>
        <w:t>)</w:t>
      </w:r>
    </w:p>
    <w:p w:rsidR="00C717B0" w:rsidRDefault="00C717B0" w:rsidP="003B74B5">
      <w:pPr>
        <w:pStyle w:val="ConsPlusNonformat"/>
        <w:spacing w:after="0"/>
        <w:jc w:val="both"/>
        <w:rPr>
          <w:rFonts w:ascii="Times New Roman" w:hAnsi="Times New Roman" w:cs="Times New Roman"/>
          <w:sz w:val="28"/>
          <w:szCs w:val="28"/>
        </w:rPr>
        <w:sectPr w:rsidR="00C717B0" w:rsidSect="00C81318">
          <w:type w:val="continuous"/>
          <w:pgSz w:w="11906" w:h="16838"/>
          <w:pgMar w:top="1134" w:right="567" w:bottom="1134" w:left="1701" w:header="708" w:footer="708" w:gutter="0"/>
          <w:cols w:num="3" w:space="708"/>
          <w:docGrid w:linePitch="360"/>
        </w:sectPr>
      </w:pP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М.П. (при наличии)</w:t>
      </w:r>
    </w:p>
    <w:p w:rsidR="00C717B0" w:rsidRDefault="00C717B0" w:rsidP="003B74B5">
      <w:pPr>
        <w:pStyle w:val="ConsPlusNonformat"/>
        <w:spacing w:after="0"/>
        <w:jc w:val="both"/>
        <w:rPr>
          <w:rFonts w:ascii="Times New Roman" w:hAnsi="Times New Roman" w:cs="Times New Roman"/>
          <w:sz w:val="28"/>
          <w:szCs w:val="28"/>
        </w:rPr>
      </w:pPr>
    </w:p>
    <w:p w:rsidR="00A94F16" w:rsidRDefault="00A94F16" w:rsidP="003B74B5">
      <w:pPr>
        <w:pStyle w:val="ConsPlusNonformat"/>
        <w:spacing w:after="0"/>
        <w:ind w:firstLine="708"/>
        <w:jc w:val="both"/>
        <w:rPr>
          <w:rFonts w:ascii="Times New Roman" w:hAnsi="Times New Roman" w:cs="Times New Roman"/>
          <w:sz w:val="28"/>
          <w:szCs w:val="28"/>
        </w:rPr>
      </w:pPr>
      <w:r w:rsidRPr="001D221B">
        <w:rPr>
          <w:rFonts w:ascii="Times New Roman" w:hAnsi="Times New Roman" w:cs="Times New Roman"/>
          <w:sz w:val="28"/>
          <w:szCs w:val="28"/>
        </w:rPr>
        <w:t>Реквизиты    документа,    удостоверяющего   личность   уполномоченного</w:t>
      </w:r>
      <w:r w:rsidR="0061354F">
        <w:rPr>
          <w:rFonts w:ascii="Times New Roman" w:hAnsi="Times New Roman" w:cs="Times New Roman"/>
          <w:sz w:val="28"/>
          <w:szCs w:val="28"/>
        </w:rPr>
        <w:t xml:space="preserve"> </w:t>
      </w:r>
      <w:r w:rsidRPr="001D221B">
        <w:rPr>
          <w:rFonts w:ascii="Times New Roman" w:hAnsi="Times New Roman" w:cs="Times New Roman"/>
          <w:sz w:val="28"/>
          <w:szCs w:val="28"/>
        </w:rPr>
        <w:t>представителя: _____</w:t>
      </w:r>
      <w:r w:rsidR="00C717B0">
        <w:rPr>
          <w:rFonts w:ascii="Times New Roman" w:hAnsi="Times New Roman" w:cs="Times New Roman"/>
          <w:sz w:val="28"/>
          <w:szCs w:val="28"/>
        </w:rPr>
        <w:t>____________</w:t>
      </w:r>
      <w:r w:rsidR="0061354F">
        <w:rPr>
          <w:rFonts w:ascii="Times New Roman" w:hAnsi="Times New Roman" w:cs="Times New Roman"/>
          <w:sz w:val="28"/>
          <w:szCs w:val="28"/>
        </w:rPr>
        <w:t>____________________</w:t>
      </w:r>
    </w:p>
    <w:p w:rsidR="0061354F" w:rsidRPr="001D221B" w:rsidRDefault="0061354F" w:rsidP="003B74B5">
      <w:pPr>
        <w:pStyle w:val="ConsPlusNonformat"/>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A94F16" w:rsidRPr="00C717B0" w:rsidRDefault="00A94F16" w:rsidP="003B74B5">
      <w:pPr>
        <w:pStyle w:val="ConsPlusNonformat"/>
        <w:spacing w:after="0"/>
        <w:jc w:val="center"/>
        <w:rPr>
          <w:rFonts w:ascii="Times New Roman" w:hAnsi="Times New Roman" w:cs="Times New Roman"/>
          <w:szCs w:val="20"/>
        </w:rPr>
      </w:pPr>
      <w:r w:rsidRPr="00C717B0">
        <w:rPr>
          <w:rFonts w:ascii="Times New Roman" w:hAnsi="Times New Roman" w:cs="Times New Roman"/>
          <w:szCs w:val="20"/>
        </w:rPr>
        <w:t>(указывается наименование документы, номер, кем и когда выдан)</w:t>
      </w:r>
    </w:p>
    <w:p w:rsidR="00A94F16" w:rsidRPr="00C717B0" w:rsidRDefault="00A94F16" w:rsidP="003B74B5">
      <w:pPr>
        <w:pStyle w:val="ConsPlusNormal"/>
        <w:spacing w:after="0"/>
        <w:jc w:val="center"/>
        <w:rPr>
          <w:sz w:val="20"/>
          <w:szCs w:val="20"/>
        </w:rPr>
      </w:pPr>
    </w:p>
    <w:p w:rsidR="00A94F16" w:rsidRPr="001D221B" w:rsidRDefault="00A94F16" w:rsidP="003B74B5">
      <w:pPr>
        <w:pStyle w:val="ConsPlusNormal"/>
        <w:spacing w:after="0"/>
        <w:jc w:val="both"/>
        <w:rPr>
          <w:sz w:val="28"/>
          <w:szCs w:val="28"/>
        </w:rPr>
      </w:pPr>
    </w:p>
    <w:p w:rsidR="00A94F16" w:rsidRPr="001D221B" w:rsidRDefault="00A94F16" w:rsidP="003B74B5">
      <w:pPr>
        <w:pStyle w:val="ConsPlusNormal"/>
        <w:spacing w:after="0"/>
        <w:jc w:val="both"/>
        <w:rPr>
          <w:sz w:val="28"/>
          <w:szCs w:val="28"/>
        </w:rPr>
      </w:pPr>
    </w:p>
    <w:p w:rsidR="00C717B0"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 xml:space="preserve">                              </w:t>
      </w: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C717B0" w:rsidRDefault="00C717B0" w:rsidP="003B74B5">
      <w:pPr>
        <w:pStyle w:val="ConsPlusNonformat"/>
        <w:spacing w:after="0"/>
        <w:jc w:val="both"/>
        <w:rPr>
          <w:rFonts w:ascii="Times New Roman" w:hAnsi="Times New Roman" w:cs="Times New Roman"/>
          <w:sz w:val="28"/>
          <w:szCs w:val="28"/>
        </w:rPr>
      </w:pPr>
    </w:p>
    <w:p w:rsidR="003B74B5" w:rsidRDefault="003B74B5" w:rsidP="003B74B5">
      <w:pPr>
        <w:pStyle w:val="ConsPlusNonformat"/>
        <w:spacing w:after="0"/>
        <w:jc w:val="center"/>
        <w:rPr>
          <w:rFonts w:ascii="Times New Roman" w:hAnsi="Times New Roman" w:cs="Times New Roman"/>
          <w:sz w:val="28"/>
          <w:szCs w:val="28"/>
        </w:rPr>
      </w:pPr>
    </w:p>
    <w:p w:rsidR="00A94F16" w:rsidRPr="001D221B" w:rsidRDefault="00A47B71" w:rsidP="003B74B5">
      <w:pPr>
        <w:pStyle w:val="ConsPlusNonformat"/>
        <w:spacing w:after="0"/>
        <w:jc w:val="center"/>
        <w:rPr>
          <w:rFonts w:ascii="Times New Roman" w:hAnsi="Times New Roman" w:cs="Times New Roman"/>
          <w:sz w:val="28"/>
          <w:szCs w:val="28"/>
        </w:rPr>
      </w:pPr>
      <w:r>
        <w:rPr>
          <w:rFonts w:ascii="Times New Roman" w:hAnsi="Times New Roman" w:cs="Times New Roman"/>
          <w:sz w:val="28"/>
          <w:szCs w:val="28"/>
        </w:rPr>
        <w:lastRenderedPageBreak/>
        <w:t>Рекомендуемая ф</w:t>
      </w:r>
      <w:r w:rsidR="00A94F16" w:rsidRPr="001D221B">
        <w:rPr>
          <w:rFonts w:ascii="Times New Roman" w:hAnsi="Times New Roman" w:cs="Times New Roman"/>
          <w:sz w:val="28"/>
          <w:szCs w:val="28"/>
        </w:rPr>
        <w:t>орма заявления</w:t>
      </w: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 xml:space="preserve">Об исправлении опечаток и ошибок </w:t>
      </w:r>
      <w:proofErr w:type="gramStart"/>
      <w:r w:rsidRPr="001D221B">
        <w:rPr>
          <w:rFonts w:ascii="Times New Roman" w:hAnsi="Times New Roman" w:cs="Times New Roman"/>
          <w:sz w:val="28"/>
          <w:szCs w:val="28"/>
        </w:rPr>
        <w:t>в</w:t>
      </w:r>
      <w:proofErr w:type="gramEnd"/>
      <w:r w:rsidRPr="001D221B">
        <w:rPr>
          <w:rFonts w:ascii="Times New Roman" w:hAnsi="Times New Roman" w:cs="Times New Roman"/>
          <w:sz w:val="28"/>
          <w:szCs w:val="28"/>
        </w:rPr>
        <w:t xml:space="preserve"> выданных</w:t>
      </w: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 xml:space="preserve">в результате предоставления </w:t>
      </w:r>
      <w:proofErr w:type="gramStart"/>
      <w:r w:rsidRPr="001D221B">
        <w:rPr>
          <w:rFonts w:ascii="Times New Roman" w:hAnsi="Times New Roman" w:cs="Times New Roman"/>
          <w:sz w:val="28"/>
          <w:szCs w:val="28"/>
        </w:rPr>
        <w:t>муниципальной</w:t>
      </w:r>
      <w:proofErr w:type="gramEnd"/>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 xml:space="preserve">услуги </w:t>
      </w:r>
      <w:proofErr w:type="gramStart"/>
      <w:r w:rsidRPr="001D221B">
        <w:rPr>
          <w:rFonts w:ascii="Times New Roman" w:hAnsi="Times New Roman" w:cs="Times New Roman"/>
          <w:sz w:val="28"/>
          <w:szCs w:val="28"/>
        </w:rPr>
        <w:t>документах</w:t>
      </w:r>
      <w:proofErr w:type="gramEnd"/>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(для физических лиц)</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61354F"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В ___________________________</w:t>
      </w:r>
    </w:p>
    <w:p w:rsidR="00A94F16" w:rsidRPr="00C717B0" w:rsidRDefault="00A94F16" w:rsidP="003B74B5">
      <w:pPr>
        <w:pStyle w:val="ConsPlusNonformat"/>
        <w:spacing w:after="0"/>
        <w:ind w:left="5812"/>
        <w:jc w:val="center"/>
        <w:rPr>
          <w:rFonts w:ascii="Times New Roman" w:hAnsi="Times New Roman" w:cs="Times New Roman"/>
          <w:szCs w:val="20"/>
        </w:rPr>
      </w:pPr>
      <w:r w:rsidRPr="00C717B0">
        <w:rPr>
          <w:rFonts w:ascii="Times New Roman" w:hAnsi="Times New Roman" w:cs="Times New Roman"/>
          <w:szCs w:val="20"/>
        </w:rPr>
        <w:t>(наименование органа)</w:t>
      </w:r>
    </w:p>
    <w:p w:rsidR="00A94F16" w:rsidRPr="001D221B"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От ___________________________</w:t>
      </w:r>
    </w:p>
    <w:p w:rsidR="00A94F16" w:rsidRPr="00C717B0" w:rsidRDefault="00A94F16" w:rsidP="003B74B5">
      <w:pPr>
        <w:pStyle w:val="ConsPlusNonformat"/>
        <w:spacing w:after="0"/>
        <w:ind w:left="5812"/>
        <w:jc w:val="center"/>
        <w:rPr>
          <w:rFonts w:ascii="Times New Roman" w:hAnsi="Times New Roman" w:cs="Times New Roman"/>
          <w:szCs w:val="20"/>
        </w:rPr>
      </w:pPr>
      <w:r w:rsidRPr="00C717B0">
        <w:rPr>
          <w:rFonts w:ascii="Times New Roman" w:hAnsi="Times New Roman" w:cs="Times New Roman"/>
          <w:szCs w:val="20"/>
        </w:rPr>
        <w:t>(ФИО, отчество - при наличии)</w:t>
      </w:r>
    </w:p>
    <w:p w:rsidR="00A94F16" w:rsidRPr="001D221B"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Реквизиты основного документа,</w:t>
      </w:r>
      <w:r w:rsidR="00C717B0">
        <w:rPr>
          <w:rFonts w:ascii="Times New Roman" w:hAnsi="Times New Roman" w:cs="Times New Roman"/>
          <w:sz w:val="28"/>
          <w:szCs w:val="28"/>
        </w:rPr>
        <w:t xml:space="preserve"> </w:t>
      </w:r>
      <w:r w:rsidRPr="001D221B">
        <w:rPr>
          <w:rFonts w:ascii="Times New Roman" w:hAnsi="Times New Roman" w:cs="Times New Roman"/>
          <w:sz w:val="28"/>
          <w:szCs w:val="28"/>
        </w:rPr>
        <w:t>удостоверяющего личность:</w:t>
      </w:r>
      <w:r w:rsidR="00C717B0">
        <w:rPr>
          <w:rFonts w:ascii="Times New Roman" w:hAnsi="Times New Roman" w:cs="Times New Roman"/>
          <w:sz w:val="28"/>
          <w:szCs w:val="28"/>
        </w:rPr>
        <w:t>_______</w:t>
      </w:r>
      <w:r w:rsidR="0061354F">
        <w:rPr>
          <w:rFonts w:ascii="Times New Roman" w:hAnsi="Times New Roman" w:cs="Times New Roman"/>
          <w:sz w:val="28"/>
          <w:szCs w:val="28"/>
        </w:rPr>
        <w:t>___________</w:t>
      </w:r>
    </w:p>
    <w:p w:rsidR="00A94F16" w:rsidRPr="001D221B" w:rsidRDefault="0061354F"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A94F16" w:rsidRPr="00C717B0" w:rsidRDefault="00A94F16" w:rsidP="003B74B5">
      <w:pPr>
        <w:pStyle w:val="ConsPlusNonformat"/>
        <w:spacing w:after="0"/>
        <w:ind w:left="5812"/>
        <w:jc w:val="center"/>
        <w:rPr>
          <w:rFonts w:ascii="Times New Roman" w:hAnsi="Times New Roman" w:cs="Times New Roman"/>
          <w:szCs w:val="20"/>
        </w:rPr>
      </w:pPr>
      <w:proofErr w:type="gramStart"/>
      <w:r w:rsidRPr="00C717B0">
        <w:rPr>
          <w:rFonts w:ascii="Times New Roman" w:hAnsi="Times New Roman" w:cs="Times New Roman"/>
          <w:szCs w:val="20"/>
        </w:rPr>
        <w:t>(указывается наименование</w:t>
      </w:r>
      <w:proofErr w:type="gramEnd"/>
    </w:p>
    <w:p w:rsidR="00A94F16" w:rsidRPr="00C717B0" w:rsidRDefault="00A94F16" w:rsidP="003B74B5">
      <w:pPr>
        <w:pStyle w:val="ConsPlusNonformat"/>
        <w:spacing w:after="0"/>
        <w:ind w:left="5812"/>
        <w:jc w:val="center"/>
        <w:rPr>
          <w:rFonts w:ascii="Times New Roman" w:hAnsi="Times New Roman" w:cs="Times New Roman"/>
          <w:szCs w:val="20"/>
        </w:rPr>
      </w:pPr>
      <w:r w:rsidRPr="00C717B0">
        <w:rPr>
          <w:rFonts w:ascii="Times New Roman" w:hAnsi="Times New Roman" w:cs="Times New Roman"/>
          <w:szCs w:val="20"/>
        </w:rPr>
        <w:t>документы, номер, кем</w:t>
      </w:r>
    </w:p>
    <w:p w:rsidR="00A94F16" w:rsidRPr="00C717B0" w:rsidRDefault="00A94F16" w:rsidP="003B74B5">
      <w:pPr>
        <w:pStyle w:val="ConsPlusNonformat"/>
        <w:spacing w:after="0"/>
        <w:ind w:left="5812"/>
        <w:jc w:val="center"/>
        <w:rPr>
          <w:rFonts w:ascii="Times New Roman" w:hAnsi="Times New Roman" w:cs="Times New Roman"/>
          <w:szCs w:val="20"/>
        </w:rPr>
      </w:pPr>
      <w:r w:rsidRPr="00C717B0">
        <w:rPr>
          <w:rFonts w:ascii="Times New Roman" w:hAnsi="Times New Roman" w:cs="Times New Roman"/>
          <w:szCs w:val="20"/>
        </w:rPr>
        <w:t>и когда выдан)</w:t>
      </w:r>
    </w:p>
    <w:p w:rsidR="00A94F16" w:rsidRPr="001D221B" w:rsidRDefault="00C717B0"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Адрес места жительства (</w:t>
      </w:r>
      <w:r w:rsidR="00A94F16" w:rsidRPr="001D221B">
        <w:rPr>
          <w:rFonts w:ascii="Times New Roman" w:hAnsi="Times New Roman" w:cs="Times New Roman"/>
          <w:sz w:val="28"/>
          <w:szCs w:val="28"/>
        </w:rPr>
        <w:t>пребывания):</w:t>
      </w:r>
      <w:r w:rsidR="0061354F">
        <w:rPr>
          <w:rFonts w:ascii="Times New Roman" w:hAnsi="Times New Roman" w:cs="Times New Roman"/>
          <w:sz w:val="28"/>
          <w:szCs w:val="28"/>
        </w:rPr>
        <w:t xml:space="preserve"> ___________________________</w:t>
      </w:r>
    </w:p>
    <w:p w:rsidR="00A94F16" w:rsidRPr="001D221B" w:rsidRDefault="00C717B0" w:rsidP="003B74B5">
      <w:pPr>
        <w:pStyle w:val="ConsPlusNonformat"/>
        <w:spacing w:after="0"/>
        <w:ind w:left="5812"/>
        <w:jc w:val="both"/>
        <w:rPr>
          <w:rFonts w:ascii="Times New Roman" w:hAnsi="Times New Roman" w:cs="Times New Roman"/>
          <w:sz w:val="28"/>
          <w:szCs w:val="28"/>
        </w:rPr>
      </w:pPr>
      <w:r>
        <w:rPr>
          <w:rFonts w:ascii="Times New Roman" w:hAnsi="Times New Roman" w:cs="Times New Roman"/>
          <w:sz w:val="28"/>
          <w:szCs w:val="28"/>
        </w:rPr>
        <w:t>Адрес электронной</w:t>
      </w:r>
      <w:r w:rsidR="00A94F16" w:rsidRPr="001D221B">
        <w:rPr>
          <w:rFonts w:ascii="Times New Roman" w:hAnsi="Times New Roman" w:cs="Times New Roman"/>
          <w:sz w:val="28"/>
          <w:szCs w:val="28"/>
        </w:rPr>
        <w:t xml:space="preserve"> почты (при</w:t>
      </w:r>
      <w:r>
        <w:rPr>
          <w:rFonts w:ascii="Times New Roman" w:hAnsi="Times New Roman" w:cs="Times New Roman"/>
          <w:sz w:val="28"/>
          <w:szCs w:val="28"/>
        </w:rPr>
        <w:t xml:space="preserve"> </w:t>
      </w:r>
      <w:r w:rsidR="00A94F16" w:rsidRPr="001D221B">
        <w:rPr>
          <w:rFonts w:ascii="Times New Roman" w:hAnsi="Times New Roman" w:cs="Times New Roman"/>
          <w:sz w:val="28"/>
          <w:szCs w:val="28"/>
        </w:rPr>
        <w:t xml:space="preserve">наличии):                                           </w:t>
      </w:r>
      <w:r w:rsidR="0061354F">
        <w:rPr>
          <w:rFonts w:ascii="Times New Roman" w:hAnsi="Times New Roman" w:cs="Times New Roman"/>
          <w:sz w:val="28"/>
          <w:szCs w:val="28"/>
        </w:rPr>
        <w:t xml:space="preserve"> ___________________________</w:t>
      </w:r>
    </w:p>
    <w:p w:rsidR="00A94F16" w:rsidRPr="001D221B"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Номер контактного телефона:</w:t>
      </w:r>
    </w:p>
    <w:p w:rsidR="00A94F16" w:rsidRDefault="00A94F16" w:rsidP="003B74B5">
      <w:pPr>
        <w:pStyle w:val="ConsPlusNonformat"/>
        <w:spacing w:after="0"/>
        <w:ind w:left="5812"/>
        <w:jc w:val="both"/>
        <w:rPr>
          <w:rFonts w:ascii="Times New Roman" w:hAnsi="Times New Roman" w:cs="Times New Roman"/>
          <w:sz w:val="28"/>
          <w:szCs w:val="28"/>
        </w:rPr>
      </w:pPr>
      <w:r w:rsidRPr="001D221B">
        <w:rPr>
          <w:rFonts w:ascii="Times New Roman" w:hAnsi="Times New Roman" w:cs="Times New Roman"/>
          <w:sz w:val="28"/>
          <w:szCs w:val="28"/>
        </w:rPr>
        <w:t>______________</w:t>
      </w:r>
      <w:r w:rsidR="0061354F">
        <w:rPr>
          <w:rFonts w:ascii="Times New Roman" w:hAnsi="Times New Roman" w:cs="Times New Roman"/>
          <w:sz w:val="28"/>
          <w:szCs w:val="28"/>
        </w:rPr>
        <w:t>____________</w:t>
      </w:r>
    </w:p>
    <w:p w:rsidR="0061354F" w:rsidRPr="001D221B" w:rsidRDefault="0061354F" w:rsidP="003B74B5">
      <w:pPr>
        <w:pStyle w:val="ConsPlusNonformat"/>
        <w:spacing w:after="0"/>
        <w:ind w:left="5812"/>
        <w:jc w:val="both"/>
        <w:rPr>
          <w:rFonts w:ascii="Times New Roman" w:hAnsi="Times New Roman" w:cs="Times New Roman"/>
          <w:sz w:val="28"/>
          <w:szCs w:val="28"/>
        </w:rPr>
      </w:pPr>
    </w:p>
    <w:p w:rsidR="00A94F16" w:rsidRPr="001D221B" w:rsidRDefault="00A94F16" w:rsidP="003B74B5">
      <w:pPr>
        <w:pStyle w:val="ConsPlusNonformat"/>
        <w:spacing w:after="0"/>
        <w:jc w:val="center"/>
        <w:rPr>
          <w:rFonts w:ascii="Times New Roman" w:hAnsi="Times New Roman" w:cs="Times New Roman"/>
          <w:sz w:val="28"/>
          <w:szCs w:val="28"/>
        </w:rPr>
      </w:pPr>
      <w:r w:rsidRPr="001D221B">
        <w:rPr>
          <w:rFonts w:ascii="Times New Roman" w:hAnsi="Times New Roman" w:cs="Times New Roman"/>
          <w:sz w:val="28"/>
          <w:szCs w:val="28"/>
        </w:rPr>
        <w:t>Заявление</w:t>
      </w:r>
    </w:p>
    <w:p w:rsidR="00A94F16" w:rsidRPr="001D221B" w:rsidRDefault="00A94F16" w:rsidP="003B74B5">
      <w:pPr>
        <w:pStyle w:val="ConsPlusNonformat"/>
        <w:spacing w:after="0"/>
        <w:jc w:val="both"/>
        <w:rPr>
          <w:rFonts w:ascii="Times New Roman" w:hAnsi="Times New Roman" w:cs="Times New Roman"/>
          <w:sz w:val="28"/>
          <w:szCs w:val="28"/>
        </w:rPr>
      </w:pPr>
    </w:p>
    <w:p w:rsidR="00A94F16" w:rsidRPr="001D221B" w:rsidRDefault="00A94F16" w:rsidP="003B74B5">
      <w:pPr>
        <w:pStyle w:val="ConsPlusNonformat"/>
        <w:spacing w:after="0"/>
        <w:ind w:firstLine="708"/>
        <w:jc w:val="both"/>
        <w:rPr>
          <w:rFonts w:ascii="Times New Roman" w:hAnsi="Times New Roman" w:cs="Times New Roman"/>
          <w:sz w:val="28"/>
          <w:szCs w:val="28"/>
        </w:rPr>
      </w:pPr>
      <w:proofErr w:type="gramStart"/>
      <w:r w:rsidRPr="001D221B">
        <w:rPr>
          <w:rFonts w:ascii="Times New Roman" w:hAnsi="Times New Roman" w:cs="Times New Roman"/>
          <w:sz w:val="28"/>
          <w:szCs w:val="28"/>
        </w:rPr>
        <w:t>Прошу  устранить (исправить) опечатку и (или) ошибку (нужное указать) в</w:t>
      </w:r>
      <w:r w:rsidR="00C717B0">
        <w:rPr>
          <w:rFonts w:ascii="Times New Roman" w:hAnsi="Times New Roman" w:cs="Times New Roman"/>
          <w:sz w:val="28"/>
          <w:szCs w:val="28"/>
        </w:rPr>
        <w:t xml:space="preserve"> </w:t>
      </w:r>
      <w:r w:rsidRPr="001D221B">
        <w:rPr>
          <w:rFonts w:ascii="Times New Roman" w:hAnsi="Times New Roman" w:cs="Times New Roman"/>
          <w:sz w:val="28"/>
          <w:szCs w:val="28"/>
        </w:rPr>
        <w:t>ранее принятом (выданном) ___________</w:t>
      </w:r>
      <w:r w:rsidR="00C717B0">
        <w:rPr>
          <w:rFonts w:ascii="Times New Roman" w:hAnsi="Times New Roman" w:cs="Times New Roman"/>
          <w:sz w:val="28"/>
          <w:szCs w:val="28"/>
        </w:rPr>
        <w:t>________________________</w:t>
      </w:r>
      <w:r w:rsidRPr="001D221B">
        <w:rPr>
          <w:rFonts w:ascii="Times New Roman" w:hAnsi="Times New Roman" w:cs="Times New Roman"/>
          <w:sz w:val="28"/>
          <w:szCs w:val="28"/>
        </w:rPr>
        <w:t>______</w:t>
      </w:r>
      <w:proofErr w:type="gramEnd"/>
    </w:p>
    <w:p w:rsidR="00C717B0" w:rsidRPr="00C717B0" w:rsidRDefault="00C717B0" w:rsidP="003B74B5">
      <w:pPr>
        <w:pStyle w:val="ConsPlusNonformat"/>
        <w:spacing w:after="0"/>
        <w:ind w:left="2835"/>
        <w:jc w:val="center"/>
        <w:rPr>
          <w:rFonts w:ascii="Times New Roman" w:hAnsi="Times New Roman" w:cs="Times New Roman"/>
          <w:szCs w:val="20"/>
        </w:rPr>
      </w:pPr>
      <w:proofErr w:type="gramStart"/>
      <w:r w:rsidRPr="00C717B0">
        <w:rPr>
          <w:rFonts w:ascii="Times New Roman" w:hAnsi="Times New Roman" w:cs="Times New Roman"/>
          <w:szCs w:val="20"/>
        </w:rPr>
        <w:t>(указывается наименование документа, в котором допущена</w:t>
      </w:r>
      <w:proofErr w:type="gramEnd"/>
    </w:p>
    <w:p w:rsidR="00A94F16" w:rsidRPr="00C717B0" w:rsidRDefault="00C717B0" w:rsidP="003B74B5">
      <w:pPr>
        <w:pStyle w:val="ConsPlusNonformat"/>
        <w:spacing w:after="0"/>
        <w:ind w:left="2835"/>
        <w:jc w:val="center"/>
        <w:rPr>
          <w:rFonts w:ascii="Times New Roman" w:hAnsi="Times New Roman" w:cs="Times New Roman"/>
          <w:szCs w:val="20"/>
        </w:rPr>
      </w:pPr>
      <w:r w:rsidRPr="00C717B0">
        <w:rPr>
          <w:rFonts w:ascii="Times New Roman" w:hAnsi="Times New Roman" w:cs="Times New Roman"/>
          <w:szCs w:val="20"/>
        </w:rPr>
        <w:t>опечатка или ошибка</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от _______</w:t>
      </w:r>
      <w:r w:rsidR="00C717B0">
        <w:rPr>
          <w:rFonts w:ascii="Times New Roman" w:hAnsi="Times New Roman" w:cs="Times New Roman"/>
          <w:sz w:val="28"/>
          <w:szCs w:val="28"/>
        </w:rPr>
        <w:t>_______</w:t>
      </w:r>
      <w:r w:rsidRPr="001D221B">
        <w:rPr>
          <w:rFonts w:ascii="Times New Roman" w:hAnsi="Times New Roman" w:cs="Times New Roman"/>
          <w:sz w:val="28"/>
          <w:szCs w:val="28"/>
        </w:rPr>
        <w:t xml:space="preserve">_ </w:t>
      </w:r>
      <w:r w:rsidR="00C717B0">
        <w:rPr>
          <w:rFonts w:ascii="Times New Roman" w:hAnsi="Times New Roman" w:cs="Times New Roman"/>
          <w:sz w:val="28"/>
          <w:szCs w:val="28"/>
        </w:rPr>
        <w:t>№_______________________</w:t>
      </w:r>
      <w:r w:rsidR="005A034F">
        <w:rPr>
          <w:rFonts w:ascii="Times New Roman" w:hAnsi="Times New Roman" w:cs="Times New Roman"/>
          <w:sz w:val="28"/>
          <w:szCs w:val="28"/>
        </w:rPr>
        <w:t>_____</w:t>
      </w:r>
      <w:r w:rsidRPr="001D221B">
        <w:rPr>
          <w:rFonts w:ascii="Times New Roman" w:hAnsi="Times New Roman" w:cs="Times New Roman"/>
          <w:sz w:val="28"/>
          <w:szCs w:val="28"/>
        </w:rPr>
        <w:t>____________________</w:t>
      </w:r>
    </w:p>
    <w:p w:rsidR="00A94F16" w:rsidRPr="00C717B0" w:rsidRDefault="00A94F16" w:rsidP="003B74B5">
      <w:pPr>
        <w:pStyle w:val="ConsPlusNonformat"/>
        <w:spacing w:after="0"/>
        <w:jc w:val="center"/>
        <w:rPr>
          <w:rFonts w:ascii="Times New Roman" w:hAnsi="Times New Roman" w:cs="Times New Roman"/>
          <w:szCs w:val="20"/>
        </w:rPr>
      </w:pPr>
      <w:r w:rsidRPr="00C717B0">
        <w:rPr>
          <w:rFonts w:ascii="Times New Roman" w:hAnsi="Times New Roman" w:cs="Times New Roman"/>
          <w:szCs w:val="20"/>
        </w:rPr>
        <w:t>(указывается дата принятия и номер документа, в котором допущена</w:t>
      </w:r>
      <w:r w:rsidR="00C717B0">
        <w:rPr>
          <w:rFonts w:ascii="Times New Roman" w:hAnsi="Times New Roman" w:cs="Times New Roman"/>
          <w:szCs w:val="20"/>
        </w:rPr>
        <w:t xml:space="preserve"> </w:t>
      </w:r>
      <w:r w:rsidRPr="00C717B0">
        <w:rPr>
          <w:rFonts w:ascii="Times New Roman" w:hAnsi="Times New Roman" w:cs="Times New Roman"/>
          <w:szCs w:val="20"/>
        </w:rPr>
        <w:t>опечатка или ошибка)</w:t>
      </w:r>
    </w:p>
    <w:p w:rsidR="00A94F16" w:rsidRPr="001D221B" w:rsidRDefault="005A034F" w:rsidP="003B74B5">
      <w:pPr>
        <w:pStyle w:val="ConsPlusNonformat"/>
        <w:spacing w:after="0"/>
        <w:jc w:val="both"/>
        <w:rPr>
          <w:rFonts w:ascii="Times New Roman" w:hAnsi="Times New Roman" w:cs="Times New Roman"/>
          <w:sz w:val="28"/>
          <w:szCs w:val="28"/>
        </w:rPr>
      </w:pPr>
      <w:r>
        <w:rPr>
          <w:rFonts w:ascii="Times New Roman" w:hAnsi="Times New Roman" w:cs="Times New Roman"/>
          <w:sz w:val="28"/>
          <w:szCs w:val="28"/>
        </w:rPr>
        <w:t>в части _______________</w:t>
      </w:r>
      <w:r w:rsidR="00C717B0">
        <w:rPr>
          <w:rFonts w:ascii="Times New Roman" w:hAnsi="Times New Roman" w:cs="Times New Roman"/>
          <w:sz w:val="28"/>
          <w:szCs w:val="28"/>
        </w:rPr>
        <w:t>_____________________________</w:t>
      </w:r>
      <w:r w:rsidR="00A94F16" w:rsidRPr="001D221B">
        <w:rPr>
          <w:rFonts w:ascii="Times New Roman" w:hAnsi="Times New Roman" w:cs="Times New Roman"/>
          <w:sz w:val="28"/>
          <w:szCs w:val="28"/>
        </w:rPr>
        <w:t>_________________</w:t>
      </w:r>
    </w:p>
    <w:p w:rsidR="00A94F16" w:rsidRPr="00C717B0" w:rsidRDefault="00A94F16" w:rsidP="003B74B5">
      <w:pPr>
        <w:pStyle w:val="ConsPlusNonformat"/>
        <w:spacing w:after="0"/>
        <w:jc w:val="center"/>
        <w:rPr>
          <w:rFonts w:ascii="Times New Roman" w:hAnsi="Times New Roman" w:cs="Times New Roman"/>
          <w:szCs w:val="20"/>
        </w:rPr>
      </w:pPr>
      <w:r w:rsidRPr="00C717B0">
        <w:rPr>
          <w:rFonts w:ascii="Times New Roman" w:hAnsi="Times New Roman" w:cs="Times New Roman"/>
          <w:szCs w:val="20"/>
        </w:rPr>
        <w:t>(указывается допущенная опечатка или ошибка)</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в связ</w:t>
      </w:r>
      <w:r w:rsidR="005A034F">
        <w:rPr>
          <w:rFonts w:ascii="Times New Roman" w:hAnsi="Times New Roman" w:cs="Times New Roman"/>
          <w:sz w:val="28"/>
          <w:szCs w:val="28"/>
        </w:rPr>
        <w:t xml:space="preserve">и </w:t>
      </w:r>
      <w:proofErr w:type="gramStart"/>
      <w:r w:rsidR="005A034F">
        <w:rPr>
          <w:rFonts w:ascii="Times New Roman" w:hAnsi="Times New Roman" w:cs="Times New Roman"/>
          <w:sz w:val="28"/>
          <w:szCs w:val="28"/>
        </w:rPr>
        <w:t>с</w:t>
      </w:r>
      <w:proofErr w:type="gramEnd"/>
      <w:r w:rsidR="005A034F">
        <w:rPr>
          <w:rFonts w:ascii="Times New Roman" w:hAnsi="Times New Roman" w:cs="Times New Roman"/>
          <w:sz w:val="28"/>
          <w:szCs w:val="28"/>
        </w:rPr>
        <w:t xml:space="preserve"> ________________________</w:t>
      </w:r>
      <w:r w:rsidRPr="001D221B">
        <w:rPr>
          <w:rFonts w:ascii="Times New Roman" w:hAnsi="Times New Roman" w:cs="Times New Roman"/>
          <w:sz w:val="28"/>
          <w:szCs w:val="28"/>
        </w:rPr>
        <w:t>_</w:t>
      </w:r>
      <w:r w:rsidR="00C717B0">
        <w:rPr>
          <w:rFonts w:ascii="Times New Roman" w:hAnsi="Times New Roman" w:cs="Times New Roman"/>
          <w:sz w:val="28"/>
          <w:szCs w:val="28"/>
        </w:rPr>
        <w:t>___</w:t>
      </w:r>
      <w:r w:rsidRPr="001D221B">
        <w:rPr>
          <w:rFonts w:ascii="Times New Roman" w:hAnsi="Times New Roman" w:cs="Times New Roman"/>
          <w:sz w:val="28"/>
          <w:szCs w:val="28"/>
        </w:rPr>
        <w:t>________________________________</w:t>
      </w:r>
    </w:p>
    <w:p w:rsidR="00A94F16" w:rsidRPr="00C717B0" w:rsidRDefault="00A94F16" w:rsidP="003B74B5">
      <w:pPr>
        <w:pStyle w:val="ConsPlusNonformat"/>
        <w:spacing w:after="0"/>
        <w:ind w:left="1134"/>
        <w:jc w:val="center"/>
        <w:rPr>
          <w:rFonts w:ascii="Times New Roman" w:hAnsi="Times New Roman" w:cs="Times New Roman"/>
          <w:szCs w:val="20"/>
        </w:rPr>
      </w:pPr>
      <w:r w:rsidRPr="00C717B0">
        <w:rPr>
          <w:rFonts w:ascii="Times New Roman" w:hAnsi="Times New Roman" w:cs="Times New Roman"/>
          <w:szCs w:val="20"/>
        </w:rPr>
        <w:t>(указываются доводы, а также реквизиты документ</w:t>
      </w:r>
      <w:proofErr w:type="gramStart"/>
      <w:r w:rsidRPr="00C717B0">
        <w:rPr>
          <w:rFonts w:ascii="Times New Roman" w:hAnsi="Times New Roman" w:cs="Times New Roman"/>
          <w:szCs w:val="20"/>
        </w:rPr>
        <w:t>а(</w:t>
      </w:r>
      <w:proofErr w:type="gramEnd"/>
      <w:r w:rsidRPr="00C717B0">
        <w:rPr>
          <w:rFonts w:ascii="Times New Roman" w:hAnsi="Times New Roman" w:cs="Times New Roman"/>
          <w:szCs w:val="20"/>
        </w:rPr>
        <w:t>-</w:t>
      </w:r>
      <w:proofErr w:type="spellStart"/>
      <w:r w:rsidRPr="00C717B0">
        <w:rPr>
          <w:rFonts w:ascii="Times New Roman" w:hAnsi="Times New Roman" w:cs="Times New Roman"/>
          <w:szCs w:val="20"/>
        </w:rPr>
        <w:t>ов</w:t>
      </w:r>
      <w:proofErr w:type="spellEnd"/>
      <w:r w:rsidRPr="00C717B0">
        <w:rPr>
          <w:rFonts w:ascii="Times New Roman" w:hAnsi="Times New Roman" w:cs="Times New Roman"/>
          <w:szCs w:val="20"/>
        </w:rPr>
        <w:t>), обосновывающих</w:t>
      </w:r>
      <w:r w:rsidR="00C717B0">
        <w:rPr>
          <w:rFonts w:ascii="Times New Roman" w:hAnsi="Times New Roman" w:cs="Times New Roman"/>
          <w:szCs w:val="20"/>
        </w:rPr>
        <w:t xml:space="preserve"> доводы заявителя о наличии </w:t>
      </w:r>
      <w:r w:rsidRPr="00C717B0">
        <w:rPr>
          <w:rFonts w:ascii="Times New Roman" w:hAnsi="Times New Roman" w:cs="Times New Roman"/>
          <w:szCs w:val="20"/>
        </w:rPr>
        <w:t>опечатки, ошибки, а также содержащих</w:t>
      </w:r>
      <w:r w:rsidR="00C717B0">
        <w:rPr>
          <w:rFonts w:ascii="Times New Roman" w:hAnsi="Times New Roman" w:cs="Times New Roman"/>
          <w:szCs w:val="20"/>
        </w:rPr>
        <w:t xml:space="preserve"> </w:t>
      </w:r>
      <w:r w:rsidRPr="00C717B0">
        <w:rPr>
          <w:rFonts w:ascii="Times New Roman" w:hAnsi="Times New Roman" w:cs="Times New Roman"/>
          <w:szCs w:val="20"/>
        </w:rPr>
        <w:t>правильные сведения).</w:t>
      </w:r>
    </w:p>
    <w:p w:rsidR="00C717B0" w:rsidRDefault="00A94F16" w:rsidP="003B74B5">
      <w:pPr>
        <w:pStyle w:val="ConsPlusNonformat"/>
        <w:spacing w:after="0"/>
        <w:ind w:firstLine="708"/>
        <w:jc w:val="both"/>
        <w:rPr>
          <w:rFonts w:ascii="Times New Roman" w:hAnsi="Times New Roman" w:cs="Times New Roman"/>
          <w:sz w:val="28"/>
          <w:szCs w:val="28"/>
        </w:rPr>
      </w:pPr>
      <w:r w:rsidRPr="001D221B">
        <w:rPr>
          <w:rFonts w:ascii="Times New Roman" w:hAnsi="Times New Roman" w:cs="Times New Roman"/>
          <w:sz w:val="28"/>
          <w:szCs w:val="28"/>
        </w:rPr>
        <w:t>К заявлению прилагаются:</w:t>
      </w:r>
    </w:p>
    <w:p w:rsidR="00A94F16" w:rsidRPr="001D221B" w:rsidRDefault="00C717B0" w:rsidP="003B74B5">
      <w:pPr>
        <w:pStyle w:val="ConsPlusNonformat"/>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94F16" w:rsidRPr="001D221B">
        <w:rPr>
          <w:rFonts w:ascii="Times New Roman" w:hAnsi="Times New Roman" w:cs="Times New Roman"/>
          <w:sz w:val="28"/>
          <w:szCs w:val="28"/>
        </w:rPr>
        <w:t>документ,   подтверждающий   полномочия  представителя  (в  случае</w:t>
      </w:r>
      <w:r>
        <w:rPr>
          <w:rFonts w:ascii="Times New Roman" w:hAnsi="Times New Roman" w:cs="Times New Roman"/>
          <w:sz w:val="28"/>
          <w:szCs w:val="28"/>
        </w:rPr>
        <w:t xml:space="preserve"> </w:t>
      </w:r>
      <w:r w:rsidR="00A94F16" w:rsidRPr="001D221B">
        <w:rPr>
          <w:rFonts w:ascii="Times New Roman" w:hAnsi="Times New Roman" w:cs="Times New Roman"/>
          <w:sz w:val="28"/>
          <w:szCs w:val="28"/>
        </w:rPr>
        <w:t>обращения за получением муниципальной услуги представителя);</w:t>
      </w:r>
    </w:p>
    <w:p w:rsidR="00A94F16" w:rsidRPr="001D221B" w:rsidRDefault="005A034F" w:rsidP="003B74B5">
      <w:pPr>
        <w:pStyle w:val="ConsPlusNonformat"/>
        <w:spacing w:after="0"/>
        <w:ind w:firstLine="708"/>
        <w:jc w:val="both"/>
        <w:rPr>
          <w:rFonts w:ascii="Times New Roman" w:hAnsi="Times New Roman" w:cs="Times New Roman"/>
          <w:sz w:val="28"/>
          <w:szCs w:val="28"/>
        </w:rPr>
      </w:pPr>
      <w:r>
        <w:rPr>
          <w:rFonts w:ascii="Times New Roman" w:hAnsi="Times New Roman" w:cs="Times New Roman"/>
          <w:sz w:val="28"/>
          <w:szCs w:val="28"/>
        </w:rPr>
        <w:t>2. ___________________</w:t>
      </w:r>
      <w:r w:rsidR="00A94F16" w:rsidRPr="001D221B">
        <w:rPr>
          <w:rFonts w:ascii="Times New Roman" w:hAnsi="Times New Roman" w:cs="Times New Roman"/>
          <w:sz w:val="28"/>
          <w:szCs w:val="28"/>
        </w:rPr>
        <w:t>__________________________________________</w:t>
      </w:r>
    </w:p>
    <w:p w:rsidR="00A94F16" w:rsidRPr="00C717B0" w:rsidRDefault="00A94F16" w:rsidP="003B74B5">
      <w:pPr>
        <w:pStyle w:val="ConsPlusNonformat"/>
        <w:spacing w:after="0"/>
        <w:ind w:left="993"/>
        <w:jc w:val="center"/>
        <w:rPr>
          <w:rFonts w:ascii="Times New Roman" w:hAnsi="Times New Roman" w:cs="Times New Roman"/>
          <w:szCs w:val="20"/>
        </w:rPr>
      </w:pPr>
      <w:r w:rsidRPr="00C717B0">
        <w:rPr>
          <w:rFonts w:ascii="Times New Roman" w:hAnsi="Times New Roman" w:cs="Times New Roman"/>
          <w:szCs w:val="20"/>
        </w:rPr>
        <w:t>(указываются реквизиты документ</w:t>
      </w:r>
      <w:proofErr w:type="gramStart"/>
      <w:r w:rsidRPr="00C717B0">
        <w:rPr>
          <w:rFonts w:ascii="Times New Roman" w:hAnsi="Times New Roman" w:cs="Times New Roman"/>
          <w:szCs w:val="20"/>
        </w:rPr>
        <w:t>а(</w:t>
      </w:r>
      <w:proofErr w:type="gramEnd"/>
      <w:r w:rsidRPr="00C717B0">
        <w:rPr>
          <w:rFonts w:ascii="Times New Roman" w:hAnsi="Times New Roman" w:cs="Times New Roman"/>
          <w:szCs w:val="20"/>
        </w:rPr>
        <w:t>-</w:t>
      </w:r>
      <w:proofErr w:type="spellStart"/>
      <w:r w:rsidRPr="00C717B0">
        <w:rPr>
          <w:rFonts w:ascii="Times New Roman" w:hAnsi="Times New Roman" w:cs="Times New Roman"/>
          <w:szCs w:val="20"/>
        </w:rPr>
        <w:t>ов</w:t>
      </w:r>
      <w:proofErr w:type="spellEnd"/>
      <w:r w:rsidRPr="00C717B0">
        <w:rPr>
          <w:rFonts w:ascii="Times New Roman" w:hAnsi="Times New Roman" w:cs="Times New Roman"/>
          <w:szCs w:val="20"/>
        </w:rPr>
        <w:t>), обосновывающих доводы заявителя</w:t>
      </w:r>
      <w:r w:rsidR="00C717B0">
        <w:rPr>
          <w:rFonts w:ascii="Times New Roman" w:hAnsi="Times New Roman" w:cs="Times New Roman"/>
          <w:szCs w:val="20"/>
        </w:rPr>
        <w:t xml:space="preserve"> </w:t>
      </w:r>
      <w:r w:rsidRPr="00C717B0">
        <w:rPr>
          <w:rFonts w:ascii="Times New Roman" w:hAnsi="Times New Roman" w:cs="Times New Roman"/>
          <w:szCs w:val="20"/>
        </w:rPr>
        <w:t>о наличии опечатки, а также содержащих правильные сведения)</w:t>
      </w:r>
    </w:p>
    <w:p w:rsidR="00A94F16" w:rsidRPr="001D221B"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 xml:space="preserve">   ___________   </w:t>
      </w:r>
      <w:r w:rsidR="005A034F">
        <w:rPr>
          <w:rFonts w:ascii="Times New Roman" w:hAnsi="Times New Roman" w:cs="Times New Roman"/>
          <w:sz w:val="28"/>
          <w:szCs w:val="28"/>
        </w:rPr>
        <w:tab/>
      </w:r>
      <w:r w:rsidRPr="001D221B">
        <w:rPr>
          <w:rFonts w:ascii="Times New Roman" w:hAnsi="Times New Roman" w:cs="Times New Roman"/>
          <w:sz w:val="28"/>
          <w:szCs w:val="28"/>
        </w:rPr>
        <w:t>_____________</w:t>
      </w:r>
      <w:r w:rsidR="005A034F">
        <w:rPr>
          <w:rFonts w:ascii="Times New Roman" w:hAnsi="Times New Roman" w:cs="Times New Roman"/>
          <w:sz w:val="28"/>
          <w:szCs w:val="28"/>
        </w:rPr>
        <w:tab/>
      </w:r>
      <w:r w:rsidR="005A034F">
        <w:rPr>
          <w:rFonts w:ascii="Times New Roman" w:hAnsi="Times New Roman" w:cs="Times New Roman"/>
          <w:sz w:val="28"/>
          <w:szCs w:val="28"/>
        </w:rPr>
        <w:tab/>
      </w:r>
      <w:r w:rsidRPr="001D221B">
        <w:rPr>
          <w:rFonts w:ascii="Times New Roman" w:hAnsi="Times New Roman" w:cs="Times New Roman"/>
          <w:sz w:val="28"/>
          <w:szCs w:val="28"/>
        </w:rPr>
        <w:t>_________________</w:t>
      </w:r>
    </w:p>
    <w:p w:rsidR="00A94F16" w:rsidRPr="00C717B0" w:rsidRDefault="00A94F16" w:rsidP="003B74B5">
      <w:pPr>
        <w:pStyle w:val="ConsPlusNonformat"/>
        <w:spacing w:after="0"/>
        <w:jc w:val="both"/>
        <w:rPr>
          <w:rFonts w:ascii="Times New Roman" w:hAnsi="Times New Roman" w:cs="Times New Roman"/>
          <w:szCs w:val="20"/>
        </w:rPr>
      </w:pPr>
      <w:r w:rsidRPr="00C717B0">
        <w:rPr>
          <w:rFonts w:ascii="Times New Roman" w:hAnsi="Times New Roman" w:cs="Times New Roman"/>
          <w:szCs w:val="20"/>
        </w:rPr>
        <w:t xml:space="preserve">  </w:t>
      </w:r>
      <w:r w:rsidR="00C717B0">
        <w:rPr>
          <w:rFonts w:ascii="Times New Roman" w:hAnsi="Times New Roman" w:cs="Times New Roman"/>
          <w:szCs w:val="20"/>
        </w:rPr>
        <w:t xml:space="preserve">           </w:t>
      </w:r>
      <w:r w:rsidRPr="00C717B0">
        <w:rPr>
          <w:rFonts w:ascii="Times New Roman" w:hAnsi="Times New Roman" w:cs="Times New Roman"/>
          <w:szCs w:val="20"/>
        </w:rPr>
        <w:t xml:space="preserve">(дата)        </w:t>
      </w:r>
      <w:r w:rsidR="00C717B0">
        <w:rPr>
          <w:rFonts w:ascii="Times New Roman" w:hAnsi="Times New Roman" w:cs="Times New Roman"/>
          <w:szCs w:val="20"/>
        </w:rPr>
        <w:t xml:space="preserve">                </w:t>
      </w:r>
      <w:r w:rsidR="005A034F">
        <w:rPr>
          <w:rFonts w:ascii="Times New Roman" w:hAnsi="Times New Roman" w:cs="Times New Roman"/>
          <w:szCs w:val="20"/>
        </w:rPr>
        <w:t xml:space="preserve">   </w:t>
      </w:r>
      <w:r w:rsidRPr="00C717B0">
        <w:rPr>
          <w:rFonts w:ascii="Times New Roman" w:hAnsi="Times New Roman" w:cs="Times New Roman"/>
          <w:szCs w:val="20"/>
        </w:rPr>
        <w:t xml:space="preserve">(подпись)              </w:t>
      </w:r>
      <w:r w:rsidR="00C717B0">
        <w:rPr>
          <w:rFonts w:ascii="Times New Roman" w:hAnsi="Times New Roman" w:cs="Times New Roman"/>
          <w:szCs w:val="20"/>
        </w:rPr>
        <w:t xml:space="preserve">                              </w:t>
      </w:r>
      <w:r w:rsidR="005A034F">
        <w:rPr>
          <w:rFonts w:ascii="Times New Roman" w:hAnsi="Times New Roman" w:cs="Times New Roman"/>
          <w:szCs w:val="20"/>
        </w:rPr>
        <w:tab/>
      </w:r>
      <w:r w:rsidR="00C717B0">
        <w:rPr>
          <w:rFonts w:ascii="Times New Roman" w:hAnsi="Times New Roman" w:cs="Times New Roman"/>
          <w:szCs w:val="20"/>
        </w:rPr>
        <w:t xml:space="preserve"> </w:t>
      </w:r>
      <w:r w:rsidRPr="00C717B0">
        <w:rPr>
          <w:rFonts w:ascii="Times New Roman" w:hAnsi="Times New Roman" w:cs="Times New Roman"/>
          <w:szCs w:val="20"/>
        </w:rPr>
        <w:t xml:space="preserve"> (Ф.И.О.)</w:t>
      </w:r>
    </w:p>
    <w:p w:rsidR="00A94F16" w:rsidRPr="00C717B0" w:rsidRDefault="00A94F16" w:rsidP="003B74B5">
      <w:pPr>
        <w:pStyle w:val="ConsPlusNonformat"/>
        <w:spacing w:after="0"/>
        <w:jc w:val="both"/>
        <w:rPr>
          <w:rFonts w:ascii="Times New Roman" w:hAnsi="Times New Roman" w:cs="Times New Roman"/>
          <w:szCs w:val="20"/>
        </w:rPr>
      </w:pPr>
    </w:p>
    <w:p w:rsidR="00C717B0" w:rsidRDefault="00A94F16" w:rsidP="003B74B5">
      <w:pPr>
        <w:pStyle w:val="ConsPlusNonformat"/>
        <w:spacing w:after="0"/>
        <w:jc w:val="both"/>
        <w:rPr>
          <w:rFonts w:ascii="Times New Roman" w:hAnsi="Times New Roman" w:cs="Times New Roman"/>
          <w:sz w:val="28"/>
          <w:szCs w:val="28"/>
        </w:rPr>
      </w:pPr>
      <w:r w:rsidRPr="001D221B">
        <w:rPr>
          <w:rFonts w:ascii="Times New Roman" w:hAnsi="Times New Roman" w:cs="Times New Roman"/>
          <w:sz w:val="28"/>
          <w:szCs w:val="28"/>
        </w:rPr>
        <w:t>Реквизиты документа, удостоверяющего личность</w:t>
      </w:r>
      <w:r w:rsidR="00C717B0">
        <w:rPr>
          <w:rFonts w:ascii="Times New Roman" w:hAnsi="Times New Roman" w:cs="Times New Roman"/>
          <w:sz w:val="28"/>
          <w:szCs w:val="28"/>
        </w:rPr>
        <w:t xml:space="preserve"> представителя: ________</w:t>
      </w:r>
      <w:r w:rsidRPr="001D221B">
        <w:rPr>
          <w:rFonts w:ascii="Times New Roman" w:hAnsi="Times New Roman" w:cs="Times New Roman"/>
          <w:sz w:val="28"/>
          <w:szCs w:val="28"/>
        </w:rPr>
        <w:t>_______</w:t>
      </w:r>
      <w:r w:rsidR="00C717B0">
        <w:rPr>
          <w:rFonts w:ascii="Times New Roman" w:hAnsi="Times New Roman" w:cs="Times New Roman"/>
          <w:sz w:val="28"/>
          <w:szCs w:val="28"/>
        </w:rPr>
        <w:t>________________________________________________________________________</w:t>
      </w:r>
      <w:r w:rsidR="005A034F">
        <w:rPr>
          <w:rFonts w:ascii="Times New Roman" w:hAnsi="Times New Roman" w:cs="Times New Roman"/>
          <w:sz w:val="28"/>
          <w:szCs w:val="28"/>
        </w:rPr>
        <w:t>_______________________________________________</w:t>
      </w:r>
    </w:p>
    <w:p w:rsidR="00A94F16" w:rsidRDefault="00A94F16" w:rsidP="003B74B5">
      <w:pPr>
        <w:pStyle w:val="ConsPlusNonformat"/>
        <w:spacing w:after="0"/>
        <w:jc w:val="center"/>
        <w:rPr>
          <w:rFonts w:ascii="Times New Roman" w:hAnsi="Times New Roman" w:cs="Times New Roman"/>
          <w:szCs w:val="20"/>
        </w:rPr>
      </w:pPr>
      <w:r w:rsidRPr="00C717B0">
        <w:rPr>
          <w:rFonts w:ascii="Times New Roman" w:hAnsi="Times New Roman" w:cs="Times New Roman"/>
          <w:szCs w:val="20"/>
        </w:rPr>
        <w:t>(указывается наименование документы, номер, кем и когда выдан)</w:t>
      </w:r>
    </w:p>
    <w:p w:rsidR="003B66F2" w:rsidRDefault="003B66F2" w:rsidP="003B74B5">
      <w:pPr>
        <w:pStyle w:val="ConsPlusNormal"/>
        <w:spacing w:after="0"/>
        <w:ind w:left="5529"/>
        <w:jc w:val="both"/>
        <w:outlineLvl w:val="1"/>
        <w:rPr>
          <w:sz w:val="28"/>
          <w:szCs w:val="28"/>
        </w:rPr>
        <w:sectPr w:rsidR="003B66F2" w:rsidSect="00C81318">
          <w:type w:val="continuous"/>
          <w:pgSz w:w="11906" w:h="16838"/>
          <w:pgMar w:top="1134" w:right="567" w:bottom="1134" w:left="1701" w:header="567" w:footer="567" w:gutter="0"/>
          <w:cols w:space="708"/>
          <w:docGrid w:linePitch="381"/>
        </w:sectPr>
      </w:pPr>
    </w:p>
    <w:p w:rsidR="00A94F16" w:rsidRPr="001D221B" w:rsidRDefault="003B66F2" w:rsidP="003B74B5">
      <w:pPr>
        <w:pStyle w:val="ConsPlusNormal"/>
        <w:spacing w:after="0"/>
        <w:ind w:left="9356"/>
        <w:jc w:val="both"/>
        <w:outlineLvl w:val="1"/>
        <w:rPr>
          <w:sz w:val="28"/>
          <w:szCs w:val="28"/>
        </w:rPr>
      </w:pPr>
      <w:r>
        <w:rPr>
          <w:sz w:val="28"/>
          <w:szCs w:val="28"/>
        </w:rPr>
        <w:lastRenderedPageBreak/>
        <w:t>Приложение №</w:t>
      </w:r>
      <w:r w:rsidR="00A94F16" w:rsidRPr="001D221B">
        <w:rPr>
          <w:sz w:val="28"/>
          <w:szCs w:val="28"/>
        </w:rPr>
        <w:t xml:space="preserve"> 4</w:t>
      </w:r>
    </w:p>
    <w:p w:rsidR="00A94F16" w:rsidRPr="001D221B" w:rsidRDefault="00A94F16" w:rsidP="003B74B5">
      <w:pPr>
        <w:pStyle w:val="ConsPlusNormal"/>
        <w:spacing w:after="0"/>
        <w:ind w:left="9356"/>
        <w:jc w:val="both"/>
        <w:rPr>
          <w:sz w:val="28"/>
          <w:szCs w:val="28"/>
        </w:rPr>
      </w:pPr>
      <w:r w:rsidRPr="001D221B">
        <w:rPr>
          <w:sz w:val="28"/>
          <w:szCs w:val="28"/>
        </w:rPr>
        <w:t>к Административному регламенту</w:t>
      </w:r>
      <w:r w:rsidR="003B66F2">
        <w:rPr>
          <w:sz w:val="28"/>
          <w:szCs w:val="28"/>
        </w:rPr>
        <w:t xml:space="preserve"> предоставления муниципальной </w:t>
      </w:r>
      <w:r w:rsidRPr="001D221B">
        <w:rPr>
          <w:sz w:val="28"/>
          <w:szCs w:val="28"/>
        </w:rPr>
        <w:t>услуги</w:t>
      </w:r>
      <w:r w:rsidR="003B66F2">
        <w:rPr>
          <w:sz w:val="28"/>
          <w:szCs w:val="28"/>
        </w:rPr>
        <w:t xml:space="preserve"> «</w:t>
      </w:r>
      <w:r w:rsidRPr="001D221B">
        <w:rPr>
          <w:sz w:val="28"/>
          <w:szCs w:val="28"/>
        </w:rPr>
        <w:t>При</w:t>
      </w:r>
      <w:r w:rsidR="003B66F2">
        <w:rPr>
          <w:sz w:val="28"/>
          <w:szCs w:val="28"/>
        </w:rPr>
        <w:t xml:space="preserve">своение и аннулирование адресов» </w:t>
      </w:r>
      <w:r w:rsidRPr="001D221B">
        <w:rPr>
          <w:sz w:val="28"/>
          <w:szCs w:val="28"/>
        </w:rPr>
        <w:t>в городском округе город Уфа</w:t>
      </w:r>
      <w:r w:rsidR="003B66F2">
        <w:rPr>
          <w:sz w:val="28"/>
          <w:szCs w:val="28"/>
        </w:rPr>
        <w:t xml:space="preserve"> </w:t>
      </w:r>
      <w:r w:rsidRPr="001D221B">
        <w:rPr>
          <w:sz w:val="28"/>
          <w:szCs w:val="28"/>
        </w:rPr>
        <w:t>Республики Башкортостан</w:t>
      </w:r>
    </w:p>
    <w:p w:rsidR="00A94F16" w:rsidRPr="001D221B" w:rsidRDefault="00A94F16" w:rsidP="003B74B5">
      <w:pPr>
        <w:pStyle w:val="ConsPlusNormal"/>
        <w:spacing w:after="0"/>
        <w:jc w:val="both"/>
        <w:rPr>
          <w:sz w:val="28"/>
          <w:szCs w:val="28"/>
        </w:rPr>
      </w:pPr>
    </w:p>
    <w:p w:rsidR="00A94F16" w:rsidRDefault="003B66F2" w:rsidP="003B74B5">
      <w:pPr>
        <w:pStyle w:val="ConsPlusNormal"/>
        <w:spacing w:after="0"/>
        <w:jc w:val="center"/>
        <w:rPr>
          <w:sz w:val="28"/>
          <w:szCs w:val="28"/>
        </w:rPr>
      </w:pPr>
      <w:bookmarkStart w:id="36" w:name="P1005"/>
      <w:bookmarkEnd w:id="36"/>
      <w:r w:rsidRPr="003B66F2">
        <w:rPr>
          <w:sz w:val="28"/>
          <w:szCs w:val="28"/>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5F4D51" w:rsidRPr="003B66F2" w:rsidRDefault="005F4D51" w:rsidP="003B74B5">
      <w:pPr>
        <w:pStyle w:val="ConsPlusNormal"/>
        <w:spacing w:after="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211"/>
        <w:gridCol w:w="1757"/>
        <w:gridCol w:w="1928"/>
        <w:gridCol w:w="2154"/>
        <w:gridCol w:w="4459"/>
      </w:tblGrid>
      <w:tr w:rsidR="00A94F16" w:rsidRPr="001D221B" w:rsidTr="00C81318">
        <w:tc>
          <w:tcPr>
            <w:tcW w:w="2154" w:type="dxa"/>
          </w:tcPr>
          <w:p w:rsidR="00A94F16" w:rsidRPr="001D221B" w:rsidRDefault="00A94F16" w:rsidP="003B74B5">
            <w:pPr>
              <w:pStyle w:val="ConsPlusNormal"/>
              <w:spacing w:after="0"/>
              <w:jc w:val="both"/>
              <w:rPr>
                <w:sz w:val="28"/>
                <w:szCs w:val="28"/>
              </w:rPr>
            </w:pPr>
            <w:r w:rsidRPr="001D221B">
              <w:rPr>
                <w:sz w:val="28"/>
                <w:szCs w:val="28"/>
              </w:rPr>
              <w:t>Основание для начала административной процедуры</w:t>
            </w:r>
          </w:p>
        </w:tc>
        <w:tc>
          <w:tcPr>
            <w:tcW w:w="2211" w:type="dxa"/>
          </w:tcPr>
          <w:p w:rsidR="00A94F16" w:rsidRPr="001D221B" w:rsidRDefault="00A94F16" w:rsidP="003B74B5">
            <w:pPr>
              <w:pStyle w:val="ConsPlusNormal"/>
              <w:spacing w:after="0"/>
              <w:jc w:val="both"/>
              <w:rPr>
                <w:sz w:val="28"/>
                <w:szCs w:val="28"/>
              </w:rPr>
            </w:pPr>
            <w:r w:rsidRPr="001D221B">
              <w:rPr>
                <w:sz w:val="28"/>
                <w:szCs w:val="28"/>
              </w:rPr>
              <w:t>Содержание административных действий</w:t>
            </w:r>
          </w:p>
        </w:tc>
        <w:tc>
          <w:tcPr>
            <w:tcW w:w="1757" w:type="dxa"/>
          </w:tcPr>
          <w:p w:rsidR="00A94F16" w:rsidRPr="001D221B" w:rsidRDefault="00A94F16" w:rsidP="003B74B5">
            <w:pPr>
              <w:pStyle w:val="ConsPlusNormal"/>
              <w:spacing w:after="0"/>
              <w:jc w:val="both"/>
              <w:rPr>
                <w:sz w:val="28"/>
                <w:szCs w:val="28"/>
              </w:rPr>
            </w:pPr>
            <w:r w:rsidRPr="001D221B">
              <w:rPr>
                <w:sz w:val="28"/>
                <w:szCs w:val="28"/>
              </w:rPr>
              <w:t>Срок выполнения административных действий</w:t>
            </w:r>
          </w:p>
        </w:tc>
        <w:tc>
          <w:tcPr>
            <w:tcW w:w="1928" w:type="dxa"/>
          </w:tcPr>
          <w:p w:rsidR="00A94F16" w:rsidRPr="001D221B" w:rsidRDefault="00EE0D41" w:rsidP="003B74B5">
            <w:pPr>
              <w:pStyle w:val="ConsPlusNormal"/>
              <w:spacing w:after="0"/>
              <w:jc w:val="both"/>
              <w:rPr>
                <w:sz w:val="28"/>
                <w:szCs w:val="28"/>
              </w:rPr>
            </w:pPr>
            <w:r>
              <w:rPr>
                <w:sz w:val="28"/>
                <w:szCs w:val="28"/>
              </w:rPr>
              <w:t>Специалист</w:t>
            </w:r>
            <w:r w:rsidR="00B6176F">
              <w:rPr>
                <w:sz w:val="28"/>
                <w:szCs w:val="28"/>
              </w:rPr>
              <w:t>, ответственный</w:t>
            </w:r>
            <w:r w:rsidR="00A94F16" w:rsidRPr="001D221B">
              <w:rPr>
                <w:sz w:val="28"/>
                <w:szCs w:val="28"/>
              </w:rPr>
              <w:t xml:space="preserve"> за выполнение административн</w:t>
            </w:r>
            <w:r w:rsidR="00B6176F">
              <w:rPr>
                <w:sz w:val="28"/>
                <w:szCs w:val="28"/>
              </w:rPr>
              <w:t>о</w:t>
            </w:r>
            <w:r w:rsidR="00A94F16" w:rsidRPr="001D221B">
              <w:rPr>
                <w:sz w:val="28"/>
                <w:szCs w:val="28"/>
              </w:rPr>
              <w:t>го действия</w:t>
            </w:r>
          </w:p>
        </w:tc>
        <w:tc>
          <w:tcPr>
            <w:tcW w:w="2154" w:type="dxa"/>
          </w:tcPr>
          <w:p w:rsidR="00A94F16" w:rsidRPr="001D221B" w:rsidRDefault="00A94F16" w:rsidP="003B74B5">
            <w:pPr>
              <w:pStyle w:val="ConsPlusNormal"/>
              <w:spacing w:after="0"/>
              <w:jc w:val="both"/>
              <w:rPr>
                <w:sz w:val="28"/>
                <w:szCs w:val="28"/>
              </w:rPr>
            </w:pPr>
            <w:r w:rsidRPr="001D221B">
              <w:rPr>
                <w:sz w:val="28"/>
                <w:szCs w:val="28"/>
              </w:rPr>
              <w:t>Критерии принятия решения</w:t>
            </w:r>
          </w:p>
        </w:tc>
        <w:tc>
          <w:tcPr>
            <w:tcW w:w="4459" w:type="dxa"/>
          </w:tcPr>
          <w:p w:rsidR="00A94F16" w:rsidRPr="001D221B" w:rsidRDefault="00A94F16" w:rsidP="003B74B5">
            <w:pPr>
              <w:pStyle w:val="ConsPlusNormal"/>
              <w:spacing w:after="0"/>
              <w:jc w:val="both"/>
              <w:rPr>
                <w:sz w:val="28"/>
                <w:szCs w:val="28"/>
              </w:rPr>
            </w:pPr>
            <w:r w:rsidRPr="001D221B">
              <w:rPr>
                <w:sz w:val="28"/>
                <w:szCs w:val="28"/>
              </w:rPr>
              <w:t>Результат административного действия, способ фиксации</w:t>
            </w:r>
          </w:p>
        </w:tc>
      </w:tr>
      <w:tr w:rsidR="00A94F16" w:rsidRPr="001D221B" w:rsidTr="00C81318">
        <w:tc>
          <w:tcPr>
            <w:tcW w:w="2154" w:type="dxa"/>
          </w:tcPr>
          <w:p w:rsidR="00A94F16" w:rsidRPr="001D221B" w:rsidRDefault="00A94F16" w:rsidP="003B74B5">
            <w:pPr>
              <w:pStyle w:val="ConsPlusNormal"/>
              <w:spacing w:after="0"/>
              <w:jc w:val="both"/>
              <w:rPr>
                <w:sz w:val="28"/>
                <w:szCs w:val="28"/>
              </w:rPr>
            </w:pPr>
            <w:r w:rsidRPr="001D221B">
              <w:rPr>
                <w:sz w:val="28"/>
                <w:szCs w:val="28"/>
              </w:rPr>
              <w:t>1</w:t>
            </w:r>
          </w:p>
        </w:tc>
        <w:tc>
          <w:tcPr>
            <w:tcW w:w="2211" w:type="dxa"/>
          </w:tcPr>
          <w:p w:rsidR="00A94F16" w:rsidRPr="001D221B" w:rsidRDefault="00A94F16" w:rsidP="003B74B5">
            <w:pPr>
              <w:pStyle w:val="ConsPlusNormal"/>
              <w:spacing w:after="0"/>
              <w:jc w:val="both"/>
              <w:rPr>
                <w:sz w:val="28"/>
                <w:szCs w:val="28"/>
              </w:rPr>
            </w:pPr>
            <w:r w:rsidRPr="001D221B">
              <w:rPr>
                <w:sz w:val="28"/>
                <w:szCs w:val="28"/>
              </w:rPr>
              <w:t>2</w:t>
            </w:r>
          </w:p>
        </w:tc>
        <w:tc>
          <w:tcPr>
            <w:tcW w:w="1757" w:type="dxa"/>
          </w:tcPr>
          <w:p w:rsidR="00A94F16" w:rsidRPr="001D221B" w:rsidRDefault="00A94F16" w:rsidP="003B74B5">
            <w:pPr>
              <w:pStyle w:val="ConsPlusNormal"/>
              <w:spacing w:after="0"/>
              <w:jc w:val="both"/>
              <w:rPr>
                <w:sz w:val="28"/>
                <w:szCs w:val="28"/>
              </w:rPr>
            </w:pPr>
            <w:r w:rsidRPr="001D221B">
              <w:rPr>
                <w:sz w:val="28"/>
                <w:szCs w:val="28"/>
              </w:rPr>
              <w:t>3</w:t>
            </w:r>
          </w:p>
        </w:tc>
        <w:tc>
          <w:tcPr>
            <w:tcW w:w="1928" w:type="dxa"/>
          </w:tcPr>
          <w:p w:rsidR="00A94F16" w:rsidRPr="001D221B" w:rsidRDefault="00A94F16" w:rsidP="003B74B5">
            <w:pPr>
              <w:pStyle w:val="ConsPlusNormal"/>
              <w:spacing w:after="0"/>
              <w:jc w:val="both"/>
              <w:rPr>
                <w:sz w:val="28"/>
                <w:szCs w:val="28"/>
              </w:rPr>
            </w:pPr>
            <w:r w:rsidRPr="001D221B">
              <w:rPr>
                <w:sz w:val="28"/>
                <w:szCs w:val="28"/>
              </w:rPr>
              <w:t>4</w:t>
            </w:r>
          </w:p>
        </w:tc>
        <w:tc>
          <w:tcPr>
            <w:tcW w:w="2154" w:type="dxa"/>
          </w:tcPr>
          <w:p w:rsidR="00A94F16" w:rsidRPr="001D221B" w:rsidRDefault="00A94F16" w:rsidP="003B74B5">
            <w:pPr>
              <w:pStyle w:val="ConsPlusNormal"/>
              <w:spacing w:after="0"/>
              <w:jc w:val="both"/>
              <w:rPr>
                <w:sz w:val="28"/>
                <w:szCs w:val="28"/>
              </w:rPr>
            </w:pPr>
            <w:r w:rsidRPr="001D221B">
              <w:rPr>
                <w:sz w:val="28"/>
                <w:szCs w:val="28"/>
              </w:rPr>
              <w:t>5</w:t>
            </w:r>
          </w:p>
        </w:tc>
        <w:tc>
          <w:tcPr>
            <w:tcW w:w="4459" w:type="dxa"/>
          </w:tcPr>
          <w:p w:rsidR="00A94F16" w:rsidRPr="001D221B" w:rsidRDefault="00A94F16" w:rsidP="003B74B5">
            <w:pPr>
              <w:pStyle w:val="ConsPlusNormal"/>
              <w:spacing w:after="0"/>
              <w:jc w:val="both"/>
              <w:rPr>
                <w:sz w:val="28"/>
                <w:szCs w:val="28"/>
              </w:rPr>
            </w:pPr>
            <w:r w:rsidRPr="001D221B">
              <w:rPr>
                <w:sz w:val="28"/>
                <w:szCs w:val="28"/>
              </w:rPr>
              <w:t>6</w:t>
            </w:r>
          </w:p>
        </w:tc>
      </w:tr>
      <w:tr w:rsidR="00A94F16" w:rsidRPr="001D221B" w:rsidTr="00C81318">
        <w:tc>
          <w:tcPr>
            <w:tcW w:w="14663" w:type="dxa"/>
            <w:gridSpan w:val="6"/>
          </w:tcPr>
          <w:p w:rsidR="00A94F16" w:rsidRPr="001D221B" w:rsidRDefault="00A94F16" w:rsidP="003B74B5">
            <w:pPr>
              <w:pStyle w:val="ConsPlusNormal"/>
              <w:spacing w:after="0"/>
              <w:jc w:val="both"/>
              <w:outlineLvl w:val="2"/>
              <w:rPr>
                <w:sz w:val="28"/>
                <w:szCs w:val="28"/>
              </w:rPr>
            </w:pPr>
            <w:r w:rsidRPr="001D221B">
              <w:rPr>
                <w:sz w:val="28"/>
                <w:szCs w:val="28"/>
              </w:rPr>
              <w:t>1. Проверка документов и регистрация заявления</w:t>
            </w:r>
          </w:p>
        </w:tc>
      </w:tr>
      <w:tr w:rsidR="00A94F16" w:rsidRPr="001D221B" w:rsidTr="00C81318">
        <w:tc>
          <w:tcPr>
            <w:tcW w:w="2154" w:type="dxa"/>
          </w:tcPr>
          <w:p w:rsidR="00A94F16" w:rsidRPr="001D221B" w:rsidRDefault="00A94F16" w:rsidP="003B74B5">
            <w:pPr>
              <w:pStyle w:val="ConsPlusNormal"/>
              <w:spacing w:after="0"/>
              <w:jc w:val="both"/>
              <w:rPr>
                <w:sz w:val="28"/>
                <w:szCs w:val="28"/>
              </w:rPr>
            </w:pPr>
            <w:r w:rsidRPr="001D221B">
              <w:rPr>
                <w:sz w:val="28"/>
                <w:szCs w:val="28"/>
              </w:rPr>
              <w:t>поступление заявления и документов в Уполномоченный орган</w:t>
            </w:r>
          </w:p>
        </w:tc>
        <w:tc>
          <w:tcPr>
            <w:tcW w:w="2211" w:type="dxa"/>
          </w:tcPr>
          <w:p w:rsidR="00A94F16" w:rsidRPr="001D221B" w:rsidRDefault="00A94F16" w:rsidP="00EE0D41">
            <w:pPr>
              <w:pStyle w:val="ConsPlusNormal"/>
              <w:spacing w:after="0"/>
              <w:jc w:val="both"/>
              <w:rPr>
                <w:sz w:val="28"/>
                <w:szCs w:val="28"/>
              </w:rPr>
            </w:pPr>
            <w:r w:rsidRPr="001D221B">
              <w:rPr>
                <w:sz w:val="28"/>
                <w:szCs w:val="28"/>
              </w:rPr>
              <w:t xml:space="preserve">прием и регистрация заявления, передача заявления и документов </w:t>
            </w:r>
            <w:r w:rsidR="00EE0D41">
              <w:rPr>
                <w:sz w:val="28"/>
                <w:szCs w:val="28"/>
              </w:rPr>
              <w:t>специалиста</w:t>
            </w:r>
            <w:r w:rsidRPr="001D221B">
              <w:rPr>
                <w:sz w:val="28"/>
                <w:szCs w:val="28"/>
              </w:rPr>
              <w:t xml:space="preserve"> Уполномоченного органа для </w:t>
            </w:r>
            <w:r w:rsidRPr="001D221B">
              <w:rPr>
                <w:sz w:val="28"/>
                <w:szCs w:val="28"/>
              </w:rPr>
              <w:lastRenderedPageBreak/>
              <w:t>назначения ответственного исполнителя</w:t>
            </w:r>
          </w:p>
        </w:tc>
        <w:tc>
          <w:tcPr>
            <w:tcW w:w="1757" w:type="dxa"/>
          </w:tcPr>
          <w:p w:rsidR="00A94F16" w:rsidRPr="001D221B" w:rsidRDefault="00A94F16" w:rsidP="003B74B5">
            <w:pPr>
              <w:pStyle w:val="ConsPlusNormal"/>
              <w:spacing w:after="0"/>
              <w:jc w:val="both"/>
              <w:rPr>
                <w:sz w:val="28"/>
                <w:szCs w:val="28"/>
              </w:rPr>
            </w:pPr>
            <w:r w:rsidRPr="001D221B">
              <w:rPr>
                <w:sz w:val="28"/>
                <w:szCs w:val="28"/>
              </w:rPr>
              <w:lastRenderedPageBreak/>
              <w:t>До 1 рабочего дня</w:t>
            </w:r>
          </w:p>
        </w:tc>
        <w:tc>
          <w:tcPr>
            <w:tcW w:w="1928" w:type="dxa"/>
          </w:tcPr>
          <w:p w:rsidR="00A94F16" w:rsidRPr="001D221B" w:rsidRDefault="00EE0D41" w:rsidP="00EE0D41">
            <w:pPr>
              <w:pStyle w:val="ConsPlusNormal"/>
              <w:spacing w:after="0"/>
              <w:jc w:val="both"/>
              <w:rPr>
                <w:sz w:val="28"/>
                <w:szCs w:val="28"/>
              </w:rPr>
            </w:pPr>
            <w:r>
              <w:rPr>
                <w:sz w:val="28"/>
                <w:szCs w:val="28"/>
              </w:rPr>
              <w:t>специалист</w:t>
            </w:r>
            <w:r w:rsidR="00A94F16" w:rsidRPr="001D221B">
              <w:rPr>
                <w:sz w:val="28"/>
                <w:szCs w:val="28"/>
              </w:rPr>
              <w:t xml:space="preserve"> Уполн</w:t>
            </w:r>
            <w:r>
              <w:rPr>
                <w:sz w:val="28"/>
                <w:szCs w:val="28"/>
              </w:rPr>
              <w:t>омоченного органа, ответственный</w:t>
            </w:r>
            <w:r w:rsidR="00A94F16" w:rsidRPr="001D221B">
              <w:rPr>
                <w:sz w:val="28"/>
                <w:szCs w:val="28"/>
              </w:rPr>
              <w:t xml:space="preserve"> за регистрацию корреспонденции</w:t>
            </w:r>
          </w:p>
        </w:tc>
        <w:tc>
          <w:tcPr>
            <w:tcW w:w="2154" w:type="dxa"/>
          </w:tcPr>
          <w:p w:rsidR="00A94F16" w:rsidRPr="001D221B" w:rsidRDefault="00A94F16" w:rsidP="003B74B5">
            <w:pPr>
              <w:pStyle w:val="ConsPlusNormal"/>
              <w:spacing w:after="0"/>
              <w:jc w:val="both"/>
              <w:rPr>
                <w:sz w:val="28"/>
                <w:szCs w:val="28"/>
              </w:rPr>
            </w:pPr>
            <w:r w:rsidRPr="001D221B">
              <w:rPr>
                <w:sz w:val="28"/>
                <w:szCs w:val="28"/>
              </w:rPr>
              <w:t>наличие/отсутстви</w:t>
            </w:r>
            <w:r w:rsidR="003B66F2">
              <w:rPr>
                <w:sz w:val="28"/>
                <w:szCs w:val="28"/>
              </w:rPr>
              <w:t>е оснований для отказа в приеме д</w:t>
            </w:r>
            <w:r w:rsidRPr="001D221B">
              <w:rPr>
                <w:sz w:val="28"/>
                <w:szCs w:val="28"/>
              </w:rPr>
              <w:t xml:space="preserve">окументов, предусмотренного </w:t>
            </w:r>
            <w:hyperlink w:anchor="P315">
              <w:r w:rsidRPr="001D221B">
                <w:rPr>
                  <w:sz w:val="28"/>
                  <w:szCs w:val="28"/>
                </w:rPr>
                <w:t>пунктом 2.15</w:t>
              </w:r>
            </w:hyperlink>
            <w:r w:rsidRPr="001D221B">
              <w:rPr>
                <w:sz w:val="28"/>
                <w:szCs w:val="28"/>
              </w:rPr>
              <w:t xml:space="preserve"> Административного регламента</w:t>
            </w:r>
          </w:p>
        </w:tc>
        <w:tc>
          <w:tcPr>
            <w:tcW w:w="4459" w:type="dxa"/>
          </w:tcPr>
          <w:p w:rsidR="00A94F16" w:rsidRPr="001D221B" w:rsidRDefault="00A94F16" w:rsidP="003B74B5">
            <w:pPr>
              <w:pStyle w:val="ConsPlusNormal"/>
              <w:spacing w:after="0"/>
              <w:jc w:val="both"/>
              <w:rPr>
                <w:sz w:val="28"/>
                <w:szCs w:val="28"/>
              </w:rPr>
            </w:pPr>
            <w:r w:rsidRPr="001D221B">
              <w:rPr>
                <w:sz w:val="28"/>
                <w:szCs w:val="28"/>
              </w:rPr>
              <w:t xml:space="preserve">выдача </w:t>
            </w:r>
            <w:hyperlink w:anchor="P813">
              <w:r w:rsidRPr="001D221B">
                <w:rPr>
                  <w:sz w:val="28"/>
                  <w:szCs w:val="28"/>
                </w:rPr>
                <w:t>расписки</w:t>
              </w:r>
            </w:hyperlink>
            <w:r w:rsidRPr="001D221B">
              <w:rPr>
                <w:sz w:val="28"/>
                <w:szCs w:val="28"/>
              </w:rPr>
              <w:t xml:space="preserve"> в получении документов с указанием их перечн</w:t>
            </w:r>
            <w:r w:rsidR="003B66F2">
              <w:rPr>
                <w:sz w:val="28"/>
                <w:szCs w:val="28"/>
              </w:rPr>
              <w:t>я и даты получения (приложение №</w:t>
            </w:r>
            <w:r w:rsidRPr="001D221B">
              <w:rPr>
                <w:sz w:val="28"/>
                <w:szCs w:val="28"/>
              </w:rPr>
              <w:t xml:space="preserve"> 2 к Административному регламенту);</w:t>
            </w:r>
          </w:p>
          <w:p w:rsidR="00A94F16" w:rsidRPr="001D221B" w:rsidRDefault="00A94F16" w:rsidP="003B74B5">
            <w:pPr>
              <w:pStyle w:val="ConsPlusNormal"/>
              <w:spacing w:after="0"/>
              <w:jc w:val="both"/>
              <w:rPr>
                <w:sz w:val="28"/>
                <w:szCs w:val="28"/>
              </w:rPr>
            </w:pPr>
            <w:r w:rsidRPr="001D221B">
              <w:rPr>
                <w:sz w:val="28"/>
                <w:szCs w:val="28"/>
              </w:rPr>
              <w:t>регистрация заявления и документов в системе входящей корреспонденции;</w:t>
            </w:r>
          </w:p>
          <w:p w:rsidR="00A94F16" w:rsidRPr="001D221B" w:rsidRDefault="00A94F16" w:rsidP="003B74B5">
            <w:pPr>
              <w:pStyle w:val="ConsPlusNormal"/>
              <w:spacing w:after="0"/>
              <w:jc w:val="both"/>
              <w:rPr>
                <w:sz w:val="28"/>
                <w:szCs w:val="28"/>
              </w:rPr>
            </w:pPr>
            <w:r w:rsidRPr="001D221B">
              <w:rPr>
                <w:sz w:val="28"/>
                <w:szCs w:val="28"/>
              </w:rPr>
              <w:t xml:space="preserve">в системе электронного документооборота </w:t>
            </w:r>
            <w:r w:rsidR="003B66F2">
              <w:rPr>
                <w:sz w:val="28"/>
                <w:szCs w:val="28"/>
              </w:rPr>
              <w:t>«</w:t>
            </w:r>
            <w:r w:rsidRPr="001D221B">
              <w:rPr>
                <w:sz w:val="28"/>
                <w:szCs w:val="28"/>
              </w:rPr>
              <w:t>Дело</w:t>
            </w:r>
            <w:r w:rsidR="003B66F2">
              <w:rPr>
                <w:sz w:val="28"/>
                <w:szCs w:val="28"/>
              </w:rPr>
              <w:t>»</w:t>
            </w:r>
            <w:r w:rsidRPr="001D221B">
              <w:rPr>
                <w:sz w:val="28"/>
                <w:szCs w:val="28"/>
              </w:rPr>
              <w:t xml:space="preserve"> </w:t>
            </w:r>
            <w:r w:rsidRPr="001D221B">
              <w:rPr>
                <w:sz w:val="28"/>
                <w:szCs w:val="28"/>
              </w:rPr>
              <w:lastRenderedPageBreak/>
              <w:t>(присвоение номера и датирование);</w:t>
            </w:r>
          </w:p>
          <w:p w:rsidR="00A94F16" w:rsidRPr="001D221B" w:rsidRDefault="00A94F16" w:rsidP="003B74B5">
            <w:pPr>
              <w:pStyle w:val="ConsPlusNormal"/>
              <w:spacing w:after="0"/>
              <w:jc w:val="both"/>
              <w:rPr>
                <w:sz w:val="28"/>
                <w:szCs w:val="28"/>
              </w:rPr>
            </w:pPr>
            <w:r w:rsidRPr="001D221B">
              <w:rPr>
                <w:sz w:val="28"/>
                <w:szCs w:val="28"/>
              </w:rPr>
              <w:t xml:space="preserve">назначение </w:t>
            </w:r>
            <w:r w:rsidR="00EE0D41">
              <w:rPr>
                <w:sz w:val="28"/>
                <w:szCs w:val="28"/>
              </w:rPr>
              <w:t>специалист</w:t>
            </w:r>
            <w:r w:rsidRPr="001D221B">
              <w:rPr>
                <w:sz w:val="28"/>
                <w:szCs w:val="28"/>
              </w:rPr>
              <w:t>;</w:t>
            </w:r>
          </w:p>
          <w:p w:rsidR="00A94F16" w:rsidRPr="001D221B" w:rsidRDefault="00A94F16" w:rsidP="003B74B5">
            <w:pPr>
              <w:pStyle w:val="ConsPlusNormal"/>
              <w:spacing w:after="0"/>
              <w:jc w:val="both"/>
              <w:rPr>
                <w:sz w:val="28"/>
                <w:szCs w:val="28"/>
              </w:rPr>
            </w:pPr>
            <w:proofErr w:type="gramStart"/>
            <w:r w:rsidRPr="001D221B">
              <w:rPr>
                <w:sz w:val="28"/>
                <w:szCs w:val="28"/>
              </w:rPr>
              <w:t>ответственного</w:t>
            </w:r>
            <w:proofErr w:type="gramEnd"/>
            <w:r w:rsidRPr="001D221B">
              <w:rPr>
                <w:sz w:val="28"/>
                <w:szCs w:val="28"/>
              </w:rPr>
              <w:t xml:space="preserve"> за предоставление муниципальной услуги, и передача ему документов;</w:t>
            </w:r>
          </w:p>
          <w:p w:rsidR="00A94F16" w:rsidRPr="001D221B" w:rsidRDefault="00A94F16" w:rsidP="003B74B5">
            <w:pPr>
              <w:pStyle w:val="ConsPlusNormal"/>
              <w:spacing w:after="0"/>
              <w:jc w:val="both"/>
              <w:rPr>
                <w:sz w:val="28"/>
                <w:szCs w:val="28"/>
              </w:rPr>
            </w:pPr>
            <w:r w:rsidRPr="001D221B">
              <w:rPr>
                <w:sz w:val="28"/>
                <w:szCs w:val="28"/>
              </w:rPr>
              <w:t>отказ в приеме документов:</w:t>
            </w:r>
          </w:p>
          <w:p w:rsidR="00A94F16" w:rsidRPr="001D221B" w:rsidRDefault="00A94F16" w:rsidP="003B74B5">
            <w:pPr>
              <w:pStyle w:val="ConsPlusNormal"/>
              <w:spacing w:after="0"/>
              <w:jc w:val="both"/>
              <w:rPr>
                <w:sz w:val="28"/>
                <w:szCs w:val="28"/>
              </w:rPr>
            </w:pPr>
            <w:r w:rsidRPr="001D221B">
              <w:rPr>
                <w:sz w:val="28"/>
                <w:szCs w:val="28"/>
              </w:rPr>
              <w:t xml:space="preserve">- в случае личного обращения в Уполномоченный орган по основанию, указанному в </w:t>
            </w:r>
            <w:hyperlink w:anchor="P315">
              <w:r w:rsidRPr="001D221B">
                <w:rPr>
                  <w:sz w:val="28"/>
                  <w:szCs w:val="28"/>
                </w:rPr>
                <w:t>пункте 2.15</w:t>
              </w:r>
            </w:hyperlink>
            <w:r w:rsidRPr="001D221B">
              <w:rPr>
                <w:sz w:val="28"/>
                <w:szCs w:val="28"/>
              </w:rPr>
              <w:t xml:space="preserve"> Административного регламента, - в устной форме;</w:t>
            </w:r>
          </w:p>
          <w:p w:rsidR="00A94F16" w:rsidRPr="001D221B" w:rsidRDefault="00A94F16" w:rsidP="003B74B5">
            <w:pPr>
              <w:pStyle w:val="ConsPlusNormal"/>
              <w:spacing w:after="0"/>
              <w:jc w:val="both"/>
              <w:rPr>
                <w:sz w:val="28"/>
                <w:szCs w:val="28"/>
              </w:rPr>
            </w:pPr>
            <w:r w:rsidRPr="001D221B">
              <w:rPr>
                <w:sz w:val="28"/>
                <w:szCs w:val="28"/>
              </w:rPr>
              <w:t>- в случае поступления через</w:t>
            </w:r>
            <w:r w:rsidR="00A47B71">
              <w:rPr>
                <w:sz w:val="28"/>
                <w:szCs w:val="28"/>
              </w:rPr>
              <w:t xml:space="preserve"> Единый портал,</w:t>
            </w:r>
            <w:r w:rsidRPr="001D221B">
              <w:rPr>
                <w:sz w:val="28"/>
                <w:szCs w:val="28"/>
              </w:rPr>
              <w:t xml:space="preserve"> РПГУ </w:t>
            </w:r>
            <w:r w:rsidR="00A47B71">
              <w:rPr>
                <w:sz w:val="28"/>
                <w:szCs w:val="28"/>
              </w:rPr>
              <w:t xml:space="preserve">или портала адресной системы </w:t>
            </w:r>
            <w:r w:rsidRPr="001D221B">
              <w:rPr>
                <w:sz w:val="28"/>
                <w:szCs w:val="28"/>
              </w:rPr>
              <w:t xml:space="preserve">- в форме электронного </w:t>
            </w:r>
            <w:hyperlink w:anchor="P768">
              <w:r w:rsidRPr="001D221B">
                <w:rPr>
                  <w:sz w:val="28"/>
                  <w:szCs w:val="28"/>
                </w:rPr>
                <w:t>уведомления</w:t>
              </w:r>
            </w:hyperlink>
            <w:r w:rsidRPr="001D221B">
              <w:rPr>
                <w:sz w:val="28"/>
                <w:szCs w:val="28"/>
              </w:rPr>
              <w:t xml:space="preserve"> (приложение </w:t>
            </w:r>
            <w:r w:rsidR="003B66F2">
              <w:rPr>
                <w:sz w:val="28"/>
                <w:szCs w:val="28"/>
              </w:rPr>
              <w:t>№</w:t>
            </w:r>
            <w:r w:rsidRPr="001D221B">
              <w:rPr>
                <w:sz w:val="28"/>
                <w:szCs w:val="28"/>
              </w:rPr>
              <w:t xml:space="preserve"> 1 к Административному регламенту), подписанного усиленной квалифицированной подписью должностного лица Уполномоченного органа и направленного в личный кабинет заявителя на</w:t>
            </w:r>
            <w:r w:rsidR="003B66F2">
              <w:rPr>
                <w:sz w:val="28"/>
                <w:szCs w:val="28"/>
              </w:rPr>
              <w:t xml:space="preserve"> Единый портал, </w:t>
            </w:r>
            <w:r w:rsidRPr="001D221B">
              <w:rPr>
                <w:sz w:val="28"/>
                <w:szCs w:val="28"/>
              </w:rPr>
              <w:t xml:space="preserve"> РПГУ</w:t>
            </w:r>
            <w:r w:rsidR="00A47B71">
              <w:rPr>
                <w:sz w:val="28"/>
                <w:szCs w:val="28"/>
              </w:rPr>
              <w:t>, портал адресной системы</w:t>
            </w:r>
            <w:r w:rsidRPr="001D221B">
              <w:rPr>
                <w:sz w:val="28"/>
                <w:szCs w:val="28"/>
              </w:rPr>
              <w:t>;</w:t>
            </w:r>
          </w:p>
          <w:p w:rsidR="00A94F16" w:rsidRPr="001D221B" w:rsidRDefault="00A94F16" w:rsidP="003B74B5">
            <w:pPr>
              <w:pStyle w:val="ConsPlusNormal"/>
              <w:spacing w:after="0"/>
              <w:jc w:val="both"/>
              <w:rPr>
                <w:sz w:val="28"/>
                <w:szCs w:val="28"/>
              </w:rPr>
            </w:pPr>
            <w:r w:rsidRPr="001D221B">
              <w:rPr>
                <w:sz w:val="28"/>
                <w:szCs w:val="28"/>
              </w:rPr>
              <w:t xml:space="preserve">в случае поступления почтовым отправлением или через многофункциональный центр - в форме </w:t>
            </w:r>
            <w:hyperlink w:anchor="P768">
              <w:r w:rsidRPr="001D221B">
                <w:rPr>
                  <w:sz w:val="28"/>
                  <w:szCs w:val="28"/>
                </w:rPr>
                <w:t>уведомления</w:t>
              </w:r>
            </w:hyperlink>
            <w:r w:rsidRPr="001D221B">
              <w:rPr>
                <w:sz w:val="28"/>
                <w:szCs w:val="28"/>
              </w:rPr>
              <w:t xml:space="preserve"> (приложение </w:t>
            </w:r>
            <w:r w:rsidR="003B66F2">
              <w:rPr>
                <w:sz w:val="28"/>
                <w:szCs w:val="28"/>
              </w:rPr>
              <w:lastRenderedPageBreak/>
              <w:t>№</w:t>
            </w:r>
            <w:r w:rsidRPr="001D221B">
              <w:rPr>
                <w:sz w:val="28"/>
                <w:szCs w:val="28"/>
              </w:rPr>
              <w:t xml:space="preserve"> 1 к Административному регламенту) на бумажном носителе, направленного на почтовый адрес заявителя, указанный в заявлении</w:t>
            </w:r>
          </w:p>
        </w:tc>
      </w:tr>
      <w:tr w:rsidR="00A94F16" w:rsidRPr="001D221B" w:rsidTr="00C81318">
        <w:tc>
          <w:tcPr>
            <w:tcW w:w="14663" w:type="dxa"/>
            <w:gridSpan w:val="6"/>
          </w:tcPr>
          <w:p w:rsidR="00A94F16" w:rsidRPr="001D221B" w:rsidRDefault="00A94F16" w:rsidP="003B74B5">
            <w:pPr>
              <w:pStyle w:val="ConsPlusNormal"/>
              <w:spacing w:after="0"/>
              <w:jc w:val="both"/>
              <w:outlineLvl w:val="2"/>
              <w:rPr>
                <w:sz w:val="28"/>
                <w:szCs w:val="28"/>
              </w:rPr>
            </w:pPr>
            <w:r w:rsidRPr="001D221B">
              <w:rPr>
                <w:sz w:val="28"/>
                <w:szCs w:val="28"/>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A94F16" w:rsidRPr="001D221B" w:rsidTr="00C81318">
        <w:tc>
          <w:tcPr>
            <w:tcW w:w="2154" w:type="dxa"/>
          </w:tcPr>
          <w:p w:rsidR="00A94F16" w:rsidRPr="001D221B" w:rsidRDefault="00A94F16" w:rsidP="003B74B5">
            <w:pPr>
              <w:pStyle w:val="ConsPlusNormal"/>
              <w:spacing w:after="0"/>
              <w:jc w:val="both"/>
              <w:rPr>
                <w:sz w:val="28"/>
                <w:szCs w:val="28"/>
              </w:rPr>
            </w:pPr>
            <w:r w:rsidRPr="001D221B">
              <w:rPr>
                <w:sz w:val="28"/>
                <w:szCs w:val="28"/>
              </w:rPr>
              <w:t>комплект зарегистрированных документов</w:t>
            </w:r>
          </w:p>
        </w:tc>
        <w:tc>
          <w:tcPr>
            <w:tcW w:w="2211" w:type="dxa"/>
            <w:vMerge w:val="restart"/>
          </w:tcPr>
          <w:p w:rsidR="00A94F16" w:rsidRPr="001D221B" w:rsidRDefault="00A94F16" w:rsidP="003B74B5">
            <w:pPr>
              <w:pStyle w:val="ConsPlusNormal"/>
              <w:spacing w:after="0"/>
              <w:jc w:val="both"/>
              <w:rPr>
                <w:sz w:val="28"/>
                <w:szCs w:val="28"/>
              </w:rPr>
            </w:pPr>
            <w:r w:rsidRPr="001D221B">
              <w:rPr>
                <w:sz w:val="28"/>
                <w:szCs w:val="28"/>
              </w:rPr>
              <w:t xml:space="preserve">проверка заявления и документов в соответствии с </w:t>
            </w:r>
            <w:hyperlink w:anchor="P225">
              <w:r w:rsidRPr="001D221B">
                <w:rPr>
                  <w:sz w:val="28"/>
                  <w:szCs w:val="28"/>
                </w:rPr>
                <w:t>пунктами 2.8</w:t>
              </w:r>
            </w:hyperlink>
            <w:r w:rsidRPr="001D221B">
              <w:rPr>
                <w:sz w:val="28"/>
                <w:szCs w:val="28"/>
              </w:rPr>
              <w:t xml:space="preserve"> и </w:t>
            </w:r>
            <w:hyperlink w:anchor="P267">
              <w:r w:rsidRPr="001D221B">
                <w:rPr>
                  <w:sz w:val="28"/>
                  <w:szCs w:val="28"/>
                </w:rPr>
                <w:t>2.9</w:t>
              </w:r>
            </w:hyperlink>
            <w:r w:rsidR="003B66F2">
              <w:rPr>
                <w:sz w:val="28"/>
                <w:szCs w:val="28"/>
              </w:rPr>
              <w:t xml:space="preserve"> Административно</w:t>
            </w:r>
            <w:r w:rsidRPr="001D221B">
              <w:rPr>
                <w:sz w:val="28"/>
                <w:szCs w:val="28"/>
              </w:rPr>
              <w:t>го регламента</w:t>
            </w:r>
          </w:p>
        </w:tc>
        <w:tc>
          <w:tcPr>
            <w:tcW w:w="1757" w:type="dxa"/>
            <w:vMerge w:val="restart"/>
          </w:tcPr>
          <w:p w:rsidR="00A94F16" w:rsidRPr="001D221B" w:rsidRDefault="00A94F16" w:rsidP="003B74B5">
            <w:pPr>
              <w:pStyle w:val="ConsPlusNormal"/>
              <w:spacing w:after="0"/>
              <w:jc w:val="both"/>
              <w:rPr>
                <w:sz w:val="28"/>
                <w:szCs w:val="28"/>
              </w:rPr>
            </w:pPr>
            <w:r w:rsidRPr="001D221B">
              <w:rPr>
                <w:sz w:val="28"/>
                <w:szCs w:val="28"/>
              </w:rPr>
              <w:t xml:space="preserve">До 5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w:t>
            </w:r>
            <w:r w:rsidRPr="001D221B">
              <w:rPr>
                <w:sz w:val="28"/>
                <w:szCs w:val="28"/>
              </w:rPr>
              <w:lastRenderedPageBreak/>
              <w:t>Башкортостан</w:t>
            </w:r>
          </w:p>
        </w:tc>
        <w:tc>
          <w:tcPr>
            <w:tcW w:w="1928" w:type="dxa"/>
            <w:vMerge w:val="restart"/>
          </w:tcPr>
          <w:p w:rsidR="00A94F16" w:rsidRPr="001D221B" w:rsidRDefault="00EE0D41" w:rsidP="003B74B5">
            <w:pPr>
              <w:pStyle w:val="ConsPlusNormal"/>
              <w:spacing w:after="0"/>
              <w:jc w:val="both"/>
              <w:rPr>
                <w:sz w:val="28"/>
                <w:szCs w:val="28"/>
              </w:rPr>
            </w:pPr>
            <w:r>
              <w:rPr>
                <w:sz w:val="28"/>
                <w:szCs w:val="28"/>
              </w:rPr>
              <w:lastRenderedPageBreak/>
              <w:t>специалист</w:t>
            </w:r>
            <w:r w:rsidR="00A94F16" w:rsidRPr="001D221B">
              <w:rPr>
                <w:sz w:val="28"/>
                <w:szCs w:val="28"/>
              </w:rPr>
              <w:t xml:space="preserve"> Уполн</w:t>
            </w:r>
            <w:r>
              <w:rPr>
                <w:sz w:val="28"/>
                <w:szCs w:val="28"/>
              </w:rPr>
              <w:t>омоченного органа, ответственный</w:t>
            </w:r>
            <w:r w:rsidR="00A94F16" w:rsidRPr="001D221B">
              <w:rPr>
                <w:sz w:val="28"/>
                <w:szCs w:val="28"/>
              </w:rPr>
              <w:t xml:space="preserve"> за предоставление муниципальной услуги</w:t>
            </w:r>
          </w:p>
        </w:tc>
        <w:tc>
          <w:tcPr>
            <w:tcW w:w="2154" w:type="dxa"/>
            <w:vMerge w:val="restart"/>
          </w:tcPr>
          <w:p w:rsidR="00A94F16" w:rsidRPr="001D221B" w:rsidRDefault="00A94F16" w:rsidP="003B74B5">
            <w:pPr>
              <w:pStyle w:val="ConsPlusNormal"/>
              <w:spacing w:after="0"/>
              <w:jc w:val="both"/>
              <w:rPr>
                <w:sz w:val="28"/>
                <w:szCs w:val="28"/>
              </w:rPr>
            </w:pPr>
            <w:r w:rsidRPr="001D221B">
              <w:rPr>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4459" w:type="dxa"/>
            <w:vMerge w:val="restart"/>
          </w:tcPr>
          <w:p w:rsidR="00A94F16" w:rsidRPr="001D221B" w:rsidRDefault="00A94F16" w:rsidP="003B74B5">
            <w:pPr>
              <w:pStyle w:val="ConsPlusNormal"/>
              <w:spacing w:after="0"/>
              <w:jc w:val="both"/>
              <w:rPr>
                <w:sz w:val="28"/>
                <w:szCs w:val="28"/>
              </w:rPr>
            </w:pPr>
            <w:proofErr w:type="gramStart"/>
            <w:r w:rsidRPr="001D221B">
              <w:rPr>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267">
              <w:r w:rsidRPr="001D221B">
                <w:rPr>
                  <w:sz w:val="28"/>
                  <w:szCs w:val="28"/>
                </w:rPr>
                <w:t>пунктом 2.9</w:t>
              </w:r>
            </w:hyperlink>
            <w:r w:rsidRPr="001D221B">
              <w:rPr>
                <w:sz w:val="28"/>
                <w:szCs w:val="28"/>
              </w:rPr>
              <w:t xml:space="preserve"> - </w:t>
            </w:r>
            <w:hyperlink w:anchor="P280">
              <w:r w:rsidRPr="001D221B">
                <w:rPr>
                  <w:sz w:val="28"/>
                  <w:szCs w:val="28"/>
                </w:rPr>
                <w:t>2.10</w:t>
              </w:r>
            </w:hyperlink>
            <w:r w:rsidRPr="001D221B">
              <w:rPr>
                <w:sz w:val="28"/>
                <w:szCs w:val="28"/>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A94F16" w:rsidRPr="001D221B" w:rsidRDefault="00A94F16" w:rsidP="003B74B5">
            <w:pPr>
              <w:pStyle w:val="ConsPlusNormal"/>
              <w:spacing w:after="0"/>
              <w:jc w:val="both"/>
              <w:rPr>
                <w:sz w:val="28"/>
                <w:szCs w:val="28"/>
              </w:rPr>
            </w:pPr>
            <w:r w:rsidRPr="001D221B">
              <w:rPr>
                <w:sz w:val="28"/>
                <w:szCs w:val="28"/>
              </w:rPr>
              <w:t>внесение записи в Журнал регистрации исходящих межведомственных запросов и поступивших на них ответов;</w:t>
            </w:r>
          </w:p>
          <w:p w:rsidR="00A94F16" w:rsidRPr="001D221B" w:rsidRDefault="00A94F16" w:rsidP="003B74B5">
            <w:pPr>
              <w:pStyle w:val="ConsPlusNormal"/>
              <w:spacing w:after="0"/>
              <w:jc w:val="both"/>
              <w:rPr>
                <w:sz w:val="28"/>
                <w:szCs w:val="28"/>
              </w:rPr>
            </w:pPr>
            <w:r w:rsidRPr="001D221B">
              <w:rPr>
                <w:sz w:val="28"/>
                <w:szCs w:val="28"/>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A94F16" w:rsidRPr="001D221B" w:rsidRDefault="00A94F16" w:rsidP="003B74B5">
            <w:pPr>
              <w:pStyle w:val="ConsPlusNormal"/>
              <w:spacing w:after="0"/>
              <w:jc w:val="both"/>
              <w:rPr>
                <w:sz w:val="28"/>
                <w:szCs w:val="28"/>
              </w:rPr>
            </w:pPr>
            <w:r w:rsidRPr="001D221B">
              <w:rPr>
                <w:sz w:val="28"/>
                <w:szCs w:val="28"/>
              </w:rPr>
              <w:lastRenderedPageBreak/>
              <w:t>сформированный комплект документов, необходимых для предоставления муниципальной услуги</w:t>
            </w:r>
          </w:p>
        </w:tc>
      </w:tr>
      <w:tr w:rsidR="001D221B" w:rsidRPr="001D221B" w:rsidTr="00C81318">
        <w:trPr>
          <w:trHeight w:val="402"/>
        </w:trPr>
        <w:tc>
          <w:tcPr>
            <w:tcW w:w="2154" w:type="dxa"/>
            <w:vMerge w:val="restart"/>
          </w:tcPr>
          <w:p w:rsidR="00A94F16" w:rsidRPr="001D221B" w:rsidRDefault="00A94F16" w:rsidP="003B74B5">
            <w:pPr>
              <w:pStyle w:val="ConsPlusNormal"/>
              <w:spacing w:after="0"/>
              <w:jc w:val="both"/>
              <w:rPr>
                <w:sz w:val="28"/>
                <w:szCs w:val="28"/>
              </w:rPr>
            </w:pPr>
          </w:p>
        </w:tc>
        <w:tc>
          <w:tcPr>
            <w:tcW w:w="2211" w:type="dxa"/>
            <w:vMerge/>
          </w:tcPr>
          <w:p w:rsidR="00A94F16" w:rsidRPr="001D221B" w:rsidRDefault="00A94F16" w:rsidP="003B74B5">
            <w:pPr>
              <w:pStyle w:val="ConsPlusNormal"/>
              <w:spacing w:after="0"/>
              <w:jc w:val="both"/>
              <w:rPr>
                <w:sz w:val="28"/>
                <w:szCs w:val="28"/>
              </w:rPr>
            </w:pPr>
          </w:p>
        </w:tc>
        <w:tc>
          <w:tcPr>
            <w:tcW w:w="1757" w:type="dxa"/>
            <w:vMerge/>
          </w:tcPr>
          <w:p w:rsidR="00A94F16" w:rsidRPr="001D221B" w:rsidRDefault="00A94F16" w:rsidP="003B74B5">
            <w:pPr>
              <w:pStyle w:val="ConsPlusNormal"/>
              <w:spacing w:after="0"/>
              <w:jc w:val="both"/>
              <w:rPr>
                <w:sz w:val="28"/>
                <w:szCs w:val="28"/>
              </w:rPr>
            </w:pPr>
          </w:p>
        </w:tc>
        <w:tc>
          <w:tcPr>
            <w:tcW w:w="1928" w:type="dxa"/>
            <w:vMerge/>
          </w:tcPr>
          <w:p w:rsidR="00A94F16" w:rsidRPr="001D221B" w:rsidRDefault="00A94F16" w:rsidP="003B74B5">
            <w:pPr>
              <w:pStyle w:val="ConsPlusNormal"/>
              <w:spacing w:after="0"/>
              <w:jc w:val="both"/>
              <w:rPr>
                <w:sz w:val="28"/>
                <w:szCs w:val="28"/>
              </w:rPr>
            </w:pPr>
          </w:p>
        </w:tc>
        <w:tc>
          <w:tcPr>
            <w:tcW w:w="2154" w:type="dxa"/>
            <w:vMerge/>
          </w:tcPr>
          <w:p w:rsidR="00A94F16" w:rsidRPr="001D221B" w:rsidRDefault="00A94F16" w:rsidP="003B74B5">
            <w:pPr>
              <w:pStyle w:val="ConsPlusNormal"/>
              <w:spacing w:after="0"/>
              <w:jc w:val="both"/>
              <w:rPr>
                <w:sz w:val="28"/>
                <w:szCs w:val="28"/>
              </w:rPr>
            </w:pPr>
          </w:p>
        </w:tc>
        <w:tc>
          <w:tcPr>
            <w:tcW w:w="4459" w:type="dxa"/>
            <w:vMerge/>
          </w:tcPr>
          <w:p w:rsidR="00A94F16" w:rsidRPr="001D221B" w:rsidRDefault="00A94F16" w:rsidP="003B74B5">
            <w:pPr>
              <w:pStyle w:val="ConsPlusNormal"/>
              <w:spacing w:after="0"/>
              <w:jc w:val="both"/>
              <w:rPr>
                <w:sz w:val="28"/>
                <w:szCs w:val="28"/>
              </w:rPr>
            </w:pPr>
          </w:p>
        </w:tc>
      </w:tr>
      <w:tr w:rsidR="00A94F16" w:rsidRPr="001D221B" w:rsidTr="00C81318">
        <w:tc>
          <w:tcPr>
            <w:tcW w:w="2154" w:type="dxa"/>
            <w:vMerge/>
          </w:tcPr>
          <w:p w:rsidR="00A94F16" w:rsidRPr="001D221B" w:rsidRDefault="00A94F16" w:rsidP="003B74B5">
            <w:pPr>
              <w:pStyle w:val="ConsPlusNormal"/>
              <w:spacing w:after="0"/>
              <w:jc w:val="both"/>
              <w:rPr>
                <w:sz w:val="28"/>
                <w:szCs w:val="28"/>
              </w:rPr>
            </w:pPr>
          </w:p>
        </w:tc>
        <w:tc>
          <w:tcPr>
            <w:tcW w:w="2211" w:type="dxa"/>
          </w:tcPr>
          <w:p w:rsidR="00A94F16" w:rsidRPr="001D221B" w:rsidRDefault="00A94F16" w:rsidP="003B74B5">
            <w:pPr>
              <w:pStyle w:val="ConsPlusNormal"/>
              <w:spacing w:after="0"/>
              <w:jc w:val="both"/>
              <w:rPr>
                <w:sz w:val="28"/>
                <w:szCs w:val="28"/>
              </w:rPr>
            </w:pPr>
            <w:r w:rsidRPr="001D221B">
              <w:rPr>
                <w:sz w:val="28"/>
                <w:szCs w:val="28"/>
              </w:rPr>
              <w:t>формирование и направление межведомственных запросов</w:t>
            </w:r>
          </w:p>
        </w:tc>
        <w:tc>
          <w:tcPr>
            <w:tcW w:w="1757" w:type="dxa"/>
          </w:tcPr>
          <w:p w:rsidR="00A94F16" w:rsidRPr="001D221B" w:rsidRDefault="00A94F16" w:rsidP="003B74B5">
            <w:pPr>
              <w:pStyle w:val="ConsPlusNormal"/>
              <w:spacing w:after="0"/>
              <w:jc w:val="both"/>
              <w:rPr>
                <w:sz w:val="28"/>
                <w:szCs w:val="28"/>
              </w:rPr>
            </w:pPr>
          </w:p>
        </w:tc>
        <w:tc>
          <w:tcPr>
            <w:tcW w:w="1928" w:type="dxa"/>
          </w:tcPr>
          <w:p w:rsidR="00A94F16" w:rsidRPr="001D221B" w:rsidRDefault="00A94F16" w:rsidP="003B74B5">
            <w:pPr>
              <w:pStyle w:val="ConsPlusNormal"/>
              <w:spacing w:after="0"/>
              <w:jc w:val="both"/>
              <w:rPr>
                <w:sz w:val="28"/>
                <w:szCs w:val="28"/>
              </w:rPr>
            </w:pPr>
          </w:p>
        </w:tc>
        <w:tc>
          <w:tcPr>
            <w:tcW w:w="2154" w:type="dxa"/>
          </w:tcPr>
          <w:p w:rsidR="00A94F16" w:rsidRPr="001D221B" w:rsidRDefault="00A94F16" w:rsidP="003B74B5">
            <w:pPr>
              <w:pStyle w:val="ConsPlusNormal"/>
              <w:spacing w:after="0"/>
              <w:jc w:val="both"/>
              <w:rPr>
                <w:sz w:val="28"/>
                <w:szCs w:val="28"/>
              </w:rPr>
            </w:pPr>
          </w:p>
        </w:tc>
        <w:tc>
          <w:tcPr>
            <w:tcW w:w="4459" w:type="dxa"/>
          </w:tcPr>
          <w:p w:rsidR="00A94F16" w:rsidRPr="001D221B" w:rsidRDefault="00A94F16" w:rsidP="003B74B5">
            <w:pPr>
              <w:pStyle w:val="ConsPlusNormal"/>
              <w:spacing w:after="0"/>
              <w:jc w:val="both"/>
              <w:rPr>
                <w:sz w:val="28"/>
                <w:szCs w:val="28"/>
              </w:rPr>
            </w:pPr>
          </w:p>
        </w:tc>
      </w:tr>
      <w:tr w:rsidR="00A94F16" w:rsidRPr="001D221B" w:rsidTr="00C81318">
        <w:tc>
          <w:tcPr>
            <w:tcW w:w="14663" w:type="dxa"/>
            <w:gridSpan w:val="6"/>
          </w:tcPr>
          <w:p w:rsidR="00A94F16" w:rsidRPr="001D221B" w:rsidRDefault="00A94F16" w:rsidP="003B74B5">
            <w:pPr>
              <w:pStyle w:val="ConsPlusNormal"/>
              <w:spacing w:after="0"/>
              <w:jc w:val="both"/>
              <w:outlineLvl w:val="2"/>
              <w:rPr>
                <w:sz w:val="28"/>
                <w:szCs w:val="28"/>
              </w:rPr>
            </w:pPr>
            <w:r w:rsidRPr="001D221B">
              <w:rPr>
                <w:sz w:val="28"/>
                <w:szCs w:val="28"/>
              </w:rPr>
              <w:t>3. 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A94F16" w:rsidRPr="001D221B" w:rsidTr="00C81318">
        <w:tc>
          <w:tcPr>
            <w:tcW w:w="2154" w:type="dxa"/>
          </w:tcPr>
          <w:p w:rsidR="00A94F16" w:rsidRPr="001D221B" w:rsidRDefault="00A94F16" w:rsidP="003B74B5">
            <w:pPr>
              <w:pStyle w:val="ConsPlusNormal"/>
              <w:spacing w:after="0"/>
              <w:jc w:val="both"/>
              <w:rPr>
                <w:sz w:val="28"/>
                <w:szCs w:val="28"/>
              </w:rPr>
            </w:pPr>
            <w:r w:rsidRPr="001D221B">
              <w:rPr>
                <w:sz w:val="28"/>
                <w:szCs w:val="28"/>
              </w:rPr>
              <w:t>сформированный комплект документов, необходимых для предоставления муниципальной услуги</w:t>
            </w:r>
          </w:p>
        </w:tc>
        <w:tc>
          <w:tcPr>
            <w:tcW w:w="2211" w:type="dxa"/>
          </w:tcPr>
          <w:p w:rsidR="00A94F16" w:rsidRPr="001D221B" w:rsidRDefault="00A94F16" w:rsidP="003B74B5">
            <w:pPr>
              <w:pStyle w:val="ConsPlusNormal"/>
              <w:spacing w:after="0"/>
              <w:jc w:val="both"/>
              <w:rPr>
                <w:sz w:val="28"/>
                <w:szCs w:val="28"/>
              </w:rPr>
            </w:pPr>
            <w:r w:rsidRPr="001D221B">
              <w:rPr>
                <w:sz w:val="28"/>
                <w:szCs w:val="28"/>
              </w:rPr>
              <w:t>проверка соответствия документов и сведений установленным критериям для принятия решения</w:t>
            </w:r>
          </w:p>
        </w:tc>
        <w:tc>
          <w:tcPr>
            <w:tcW w:w="1757" w:type="dxa"/>
          </w:tcPr>
          <w:p w:rsidR="00A94F16" w:rsidRPr="001D221B" w:rsidRDefault="00A94F16" w:rsidP="003B74B5">
            <w:pPr>
              <w:pStyle w:val="ConsPlusNormal"/>
              <w:spacing w:after="0"/>
              <w:jc w:val="both"/>
              <w:rPr>
                <w:sz w:val="28"/>
                <w:szCs w:val="28"/>
              </w:rPr>
            </w:pPr>
            <w:r w:rsidRPr="001D221B">
              <w:rPr>
                <w:sz w:val="28"/>
                <w:szCs w:val="28"/>
              </w:rPr>
              <w:t>до 2 дней</w:t>
            </w:r>
          </w:p>
        </w:tc>
        <w:tc>
          <w:tcPr>
            <w:tcW w:w="1928" w:type="dxa"/>
          </w:tcPr>
          <w:p w:rsidR="00A94F16" w:rsidRPr="001D221B" w:rsidRDefault="00EE0D41" w:rsidP="003B74B5">
            <w:pPr>
              <w:pStyle w:val="ConsPlusNormal"/>
              <w:spacing w:after="0"/>
              <w:jc w:val="both"/>
              <w:rPr>
                <w:sz w:val="28"/>
                <w:szCs w:val="28"/>
              </w:rPr>
            </w:pPr>
            <w:r>
              <w:rPr>
                <w:sz w:val="28"/>
                <w:szCs w:val="28"/>
              </w:rPr>
              <w:t>специалист</w:t>
            </w:r>
            <w:r w:rsidR="00A94F16" w:rsidRPr="001D221B">
              <w:rPr>
                <w:sz w:val="28"/>
                <w:szCs w:val="28"/>
              </w:rPr>
              <w:t xml:space="preserve"> Уполн</w:t>
            </w:r>
            <w:r>
              <w:rPr>
                <w:sz w:val="28"/>
                <w:szCs w:val="28"/>
              </w:rPr>
              <w:t>омоченного органа, ответственный</w:t>
            </w:r>
            <w:r w:rsidR="00A94F16" w:rsidRPr="001D221B">
              <w:rPr>
                <w:sz w:val="28"/>
                <w:szCs w:val="28"/>
              </w:rPr>
              <w:t xml:space="preserve"> за предоставление муниципальной услуги</w:t>
            </w:r>
          </w:p>
        </w:tc>
        <w:tc>
          <w:tcPr>
            <w:tcW w:w="2154" w:type="dxa"/>
          </w:tcPr>
          <w:p w:rsidR="00A94F16" w:rsidRPr="001D221B" w:rsidRDefault="00A94F16" w:rsidP="003B74B5">
            <w:pPr>
              <w:pStyle w:val="ConsPlusNormal"/>
              <w:spacing w:after="0"/>
              <w:jc w:val="both"/>
              <w:rPr>
                <w:sz w:val="28"/>
                <w:szCs w:val="28"/>
              </w:rPr>
            </w:pPr>
            <w:r w:rsidRPr="001D221B">
              <w:rPr>
                <w:sz w:val="28"/>
                <w:szCs w:val="28"/>
              </w:rPr>
              <w:t>наличие (отсутствие) предусмотренных</w:t>
            </w:r>
            <w:r w:rsidR="005F4D51">
              <w:rPr>
                <w:sz w:val="28"/>
                <w:szCs w:val="28"/>
              </w:rPr>
              <w:t xml:space="preserve"> пунктом</w:t>
            </w:r>
            <w:r w:rsidRPr="001D221B">
              <w:rPr>
                <w:sz w:val="28"/>
                <w:szCs w:val="28"/>
              </w:rPr>
              <w:t xml:space="preserve"> </w:t>
            </w:r>
            <w:hyperlink w:anchor="P328">
              <w:r w:rsidRPr="001D221B">
                <w:rPr>
                  <w:sz w:val="28"/>
                  <w:szCs w:val="28"/>
                </w:rPr>
                <w:t>2.1</w:t>
              </w:r>
            </w:hyperlink>
            <w:r w:rsidR="00A47B71">
              <w:rPr>
                <w:sz w:val="28"/>
                <w:szCs w:val="28"/>
              </w:rPr>
              <w:t>7</w:t>
            </w:r>
            <w:r w:rsidRPr="001D221B">
              <w:rPr>
                <w:sz w:val="28"/>
                <w:szCs w:val="28"/>
              </w:rPr>
              <w:t xml:space="preserve"> Административного регламента оснований для отказа в предоставлении муниципальной услуги</w:t>
            </w:r>
          </w:p>
        </w:tc>
        <w:tc>
          <w:tcPr>
            <w:tcW w:w="4459" w:type="dxa"/>
          </w:tcPr>
          <w:p w:rsidR="00A94F16" w:rsidRPr="001D221B" w:rsidRDefault="00A94F16" w:rsidP="003B74B5">
            <w:pPr>
              <w:pStyle w:val="ConsPlusNormal"/>
              <w:spacing w:after="0"/>
              <w:jc w:val="both"/>
              <w:rPr>
                <w:sz w:val="28"/>
                <w:szCs w:val="28"/>
              </w:rPr>
            </w:pPr>
            <w:r w:rsidRPr="001D221B">
              <w:rPr>
                <w:sz w:val="28"/>
                <w:szCs w:val="28"/>
              </w:rPr>
              <w:t>установление оснований для принятия решения о предоставлении муниципальной услуги;</w:t>
            </w:r>
          </w:p>
          <w:p w:rsidR="00A94F16" w:rsidRPr="001D221B" w:rsidRDefault="00A94F16" w:rsidP="003B74B5">
            <w:pPr>
              <w:pStyle w:val="ConsPlusNormal"/>
              <w:spacing w:after="0"/>
              <w:jc w:val="both"/>
              <w:rPr>
                <w:sz w:val="28"/>
                <w:szCs w:val="28"/>
              </w:rPr>
            </w:pPr>
            <w:r w:rsidRPr="001D221B">
              <w:rPr>
                <w:sz w:val="28"/>
                <w:szCs w:val="28"/>
              </w:rPr>
              <w:t>принятое решение Уполномоченного органа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A94F16" w:rsidRPr="001D221B" w:rsidTr="00C81318">
        <w:tc>
          <w:tcPr>
            <w:tcW w:w="2154" w:type="dxa"/>
          </w:tcPr>
          <w:p w:rsidR="00A94F16" w:rsidRPr="001D221B" w:rsidRDefault="00A94F16" w:rsidP="003B74B5">
            <w:pPr>
              <w:pStyle w:val="ConsPlusNormal"/>
              <w:spacing w:after="0"/>
              <w:jc w:val="both"/>
              <w:rPr>
                <w:sz w:val="28"/>
                <w:szCs w:val="28"/>
              </w:rPr>
            </w:pPr>
          </w:p>
        </w:tc>
        <w:tc>
          <w:tcPr>
            <w:tcW w:w="2211" w:type="dxa"/>
          </w:tcPr>
          <w:p w:rsidR="00A94F16" w:rsidRPr="001D221B" w:rsidRDefault="00A94F16" w:rsidP="003B74B5">
            <w:pPr>
              <w:pStyle w:val="ConsPlusNormal"/>
              <w:spacing w:after="0"/>
              <w:jc w:val="both"/>
              <w:rPr>
                <w:sz w:val="28"/>
                <w:szCs w:val="28"/>
              </w:rPr>
            </w:pPr>
            <w:r w:rsidRPr="001D221B">
              <w:rPr>
                <w:sz w:val="28"/>
                <w:szCs w:val="28"/>
              </w:rPr>
              <w:t xml:space="preserve">подготовка на бумажном </w:t>
            </w:r>
            <w:r w:rsidRPr="001D221B">
              <w:rPr>
                <w:sz w:val="28"/>
                <w:szCs w:val="28"/>
              </w:rPr>
              <w:lastRenderedPageBreak/>
              <w:t>носителе проекта результата предоставления муниципальной услуги;</w:t>
            </w:r>
          </w:p>
          <w:p w:rsidR="00A94F16" w:rsidRPr="001D221B" w:rsidRDefault="00A94F16" w:rsidP="003B74B5">
            <w:pPr>
              <w:pStyle w:val="ConsPlusNormal"/>
              <w:spacing w:after="0"/>
              <w:jc w:val="both"/>
              <w:rPr>
                <w:sz w:val="28"/>
                <w:szCs w:val="28"/>
              </w:rPr>
            </w:pPr>
            <w:r w:rsidRPr="001D221B">
              <w:rPr>
                <w:sz w:val="28"/>
                <w:szCs w:val="28"/>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A94F16" w:rsidRPr="001D221B" w:rsidRDefault="00A94F16" w:rsidP="003B74B5">
            <w:pPr>
              <w:pStyle w:val="ConsPlusNormal"/>
              <w:spacing w:after="0"/>
              <w:jc w:val="both"/>
              <w:rPr>
                <w:sz w:val="28"/>
                <w:szCs w:val="28"/>
              </w:rPr>
            </w:pPr>
            <w:r w:rsidRPr="001D221B">
              <w:rPr>
                <w:sz w:val="28"/>
                <w:szCs w:val="28"/>
              </w:rPr>
              <w:t>рассмотрение и подписание на бумажном носителе результата предоставления муниципальной услуги;</w:t>
            </w:r>
          </w:p>
          <w:p w:rsidR="00A94F16" w:rsidRPr="001D221B" w:rsidRDefault="00A94F16" w:rsidP="003B74B5">
            <w:pPr>
              <w:pStyle w:val="ConsPlusNormal"/>
              <w:spacing w:after="0"/>
              <w:jc w:val="both"/>
              <w:rPr>
                <w:sz w:val="28"/>
                <w:szCs w:val="28"/>
              </w:rPr>
            </w:pPr>
            <w:r w:rsidRPr="001D221B">
              <w:rPr>
                <w:sz w:val="28"/>
                <w:szCs w:val="28"/>
              </w:rPr>
              <w:t xml:space="preserve">рассмотрение и подписание на бумажном носителе результата </w:t>
            </w:r>
            <w:r w:rsidRPr="001D221B">
              <w:rPr>
                <w:sz w:val="28"/>
                <w:szCs w:val="28"/>
              </w:rPr>
              <w:lastRenderedPageBreak/>
              <w:t>предоставления муниципальной услуги;</w:t>
            </w:r>
          </w:p>
          <w:p w:rsidR="00A94F16" w:rsidRPr="001D221B" w:rsidRDefault="00A94F16" w:rsidP="003B74B5">
            <w:pPr>
              <w:pStyle w:val="ConsPlusNormal"/>
              <w:spacing w:after="0"/>
              <w:jc w:val="both"/>
              <w:rPr>
                <w:sz w:val="28"/>
                <w:szCs w:val="28"/>
              </w:rPr>
            </w:pPr>
            <w:r w:rsidRPr="001D221B">
              <w:rPr>
                <w:sz w:val="28"/>
                <w:szCs w:val="28"/>
              </w:rPr>
              <w:t>регистрация результата предоставления муниципальной услуги</w:t>
            </w:r>
          </w:p>
        </w:tc>
        <w:tc>
          <w:tcPr>
            <w:tcW w:w="1757" w:type="dxa"/>
          </w:tcPr>
          <w:p w:rsidR="00A94F16" w:rsidRPr="001D221B" w:rsidRDefault="00A94F16" w:rsidP="003B74B5">
            <w:pPr>
              <w:pStyle w:val="ConsPlusNormal"/>
              <w:spacing w:after="0"/>
              <w:jc w:val="both"/>
              <w:rPr>
                <w:sz w:val="28"/>
                <w:szCs w:val="28"/>
              </w:rPr>
            </w:pPr>
          </w:p>
        </w:tc>
        <w:tc>
          <w:tcPr>
            <w:tcW w:w="1928" w:type="dxa"/>
          </w:tcPr>
          <w:p w:rsidR="00A94F16" w:rsidRPr="001D221B" w:rsidRDefault="00A94F16" w:rsidP="003B74B5">
            <w:pPr>
              <w:pStyle w:val="ConsPlusNormal"/>
              <w:spacing w:after="0"/>
              <w:jc w:val="both"/>
              <w:rPr>
                <w:sz w:val="28"/>
                <w:szCs w:val="28"/>
              </w:rPr>
            </w:pPr>
          </w:p>
        </w:tc>
        <w:tc>
          <w:tcPr>
            <w:tcW w:w="2154" w:type="dxa"/>
          </w:tcPr>
          <w:p w:rsidR="00A94F16" w:rsidRPr="001D221B" w:rsidRDefault="00A94F16" w:rsidP="003B74B5">
            <w:pPr>
              <w:pStyle w:val="ConsPlusNormal"/>
              <w:spacing w:after="0"/>
              <w:jc w:val="both"/>
              <w:rPr>
                <w:sz w:val="28"/>
                <w:szCs w:val="28"/>
              </w:rPr>
            </w:pPr>
          </w:p>
        </w:tc>
        <w:tc>
          <w:tcPr>
            <w:tcW w:w="4459" w:type="dxa"/>
          </w:tcPr>
          <w:p w:rsidR="00A94F16" w:rsidRPr="001D221B" w:rsidRDefault="00A94F16" w:rsidP="003B74B5">
            <w:pPr>
              <w:pStyle w:val="ConsPlusNormal"/>
              <w:spacing w:after="0"/>
              <w:jc w:val="both"/>
              <w:rPr>
                <w:sz w:val="28"/>
                <w:szCs w:val="28"/>
              </w:rPr>
            </w:pPr>
          </w:p>
        </w:tc>
      </w:tr>
      <w:tr w:rsidR="00A94F16" w:rsidRPr="001D221B" w:rsidTr="00C81318">
        <w:tc>
          <w:tcPr>
            <w:tcW w:w="2154" w:type="dxa"/>
          </w:tcPr>
          <w:p w:rsidR="00A94F16" w:rsidRPr="001D221B" w:rsidRDefault="00A94F16" w:rsidP="003B74B5">
            <w:pPr>
              <w:pStyle w:val="ConsPlusNormal"/>
              <w:spacing w:after="0"/>
              <w:jc w:val="both"/>
              <w:rPr>
                <w:sz w:val="28"/>
                <w:szCs w:val="28"/>
              </w:rPr>
            </w:pPr>
          </w:p>
        </w:tc>
        <w:tc>
          <w:tcPr>
            <w:tcW w:w="2211" w:type="dxa"/>
          </w:tcPr>
          <w:p w:rsidR="00A94F16" w:rsidRPr="001D221B" w:rsidRDefault="00A94F16" w:rsidP="003B74B5">
            <w:pPr>
              <w:pStyle w:val="ConsPlusNormal"/>
              <w:spacing w:after="0"/>
              <w:jc w:val="both"/>
              <w:rPr>
                <w:sz w:val="28"/>
                <w:szCs w:val="28"/>
              </w:rPr>
            </w:pPr>
            <w:r w:rsidRPr="001D221B">
              <w:rPr>
                <w:sz w:val="28"/>
                <w:szCs w:val="28"/>
              </w:rPr>
              <w:t>внесение решения Уполномоченного органа о присвоении объекту адресации адреса или аннулировании его адреса в государственный адресный реестр</w:t>
            </w:r>
          </w:p>
        </w:tc>
        <w:tc>
          <w:tcPr>
            <w:tcW w:w="1757" w:type="dxa"/>
          </w:tcPr>
          <w:p w:rsidR="00A94F16" w:rsidRPr="001D221B" w:rsidRDefault="00A94F16" w:rsidP="003B74B5">
            <w:pPr>
              <w:pStyle w:val="ConsPlusNormal"/>
              <w:spacing w:after="0"/>
              <w:jc w:val="both"/>
              <w:rPr>
                <w:sz w:val="28"/>
                <w:szCs w:val="28"/>
              </w:rPr>
            </w:pPr>
            <w:r w:rsidRPr="001D221B">
              <w:rPr>
                <w:sz w:val="28"/>
                <w:szCs w:val="28"/>
              </w:rPr>
              <w:t>До 3 рабочих дней со дня принятия решения</w:t>
            </w:r>
          </w:p>
        </w:tc>
        <w:tc>
          <w:tcPr>
            <w:tcW w:w="1928" w:type="dxa"/>
          </w:tcPr>
          <w:p w:rsidR="00A94F16" w:rsidRPr="001D221B" w:rsidRDefault="00A94F16" w:rsidP="003B74B5">
            <w:pPr>
              <w:pStyle w:val="ConsPlusNormal"/>
              <w:spacing w:after="0"/>
              <w:jc w:val="both"/>
              <w:rPr>
                <w:sz w:val="28"/>
                <w:szCs w:val="28"/>
              </w:rPr>
            </w:pPr>
          </w:p>
        </w:tc>
        <w:tc>
          <w:tcPr>
            <w:tcW w:w="2154" w:type="dxa"/>
          </w:tcPr>
          <w:p w:rsidR="00A94F16" w:rsidRPr="001D221B" w:rsidRDefault="00A94F16" w:rsidP="003B74B5">
            <w:pPr>
              <w:pStyle w:val="ConsPlusNormal"/>
              <w:spacing w:after="0"/>
              <w:jc w:val="both"/>
              <w:rPr>
                <w:sz w:val="28"/>
                <w:szCs w:val="28"/>
              </w:rPr>
            </w:pPr>
          </w:p>
        </w:tc>
        <w:tc>
          <w:tcPr>
            <w:tcW w:w="4459" w:type="dxa"/>
          </w:tcPr>
          <w:p w:rsidR="00A94F16" w:rsidRPr="001D221B" w:rsidRDefault="00A94F16" w:rsidP="003B74B5">
            <w:pPr>
              <w:pStyle w:val="ConsPlusNormal"/>
              <w:spacing w:after="0"/>
              <w:jc w:val="both"/>
              <w:rPr>
                <w:sz w:val="28"/>
                <w:szCs w:val="28"/>
              </w:rPr>
            </w:pPr>
          </w:p>
        </w:tc>
      </w:tr>
      <w:tr w:rsidR="00A94F16" w:rsidRPr="001D221B" w:rsidTr="00C81318">
        <w:tc>
          <w:tcPr>
            <w:tcW w:w="14663" w:type="dxa"/>
            <w:gridSpan w:val="6"/>
          </w:tcPr>
          <w:p w:rsidR="00A94F16" w:rsidRPr="001D221B" w:rsidRDefault="00A94F16" w:rsidP="003B74B5">
            <w:pPr>
              <w:pStyle w:val="ConsPlusNormal"/>
              <w:spacing w:after="0"/>
              <w:jc w:val="both"/>
              <w:outlineLvl w:val="2"/>
              <w:rPr>
                <w:sz w:val="28"/>
                <w:szCs w:val="28"/>
              </w:rPr>
            </w:pPr>
            <w:r w:rsidRPr="001D221B">
              <w:rPr>
                <w:sz w:val="28"/>
                <w:szCs w:val="28"/>
              </w:rPr>
              <w:t>4. Направление (выдача) заявителю результата предоставления муниципальной услуги</w:t>
            </w:r>
          </w:p>
        </w:tc>
      </w:tr>
      <w:tr w:rsidR="00A94F16" w:rsidRPr="001D221B" w:rsidTr="00C81318">
        <w:tc>
          <w:tcPr>
            <w:tcW w:w="2154" w:type="dxa"/>
          </w:tcPr>
          <w:p w:rsidR="00A94F16" w:rsidRPr="001D221B" w:rsidRDefault="00A94F16" w:rsidP="003B74B5">
            <w:pPr>
              <w:pStyle w:val="ConsPlusNormal"/>
              <w:spacing w:after="0"/>
              <w:jc w:val="both"/>
              <w:rPr>
                <w:sz w:val="28"/>
                <w:szCs w:val="28"/>
              </w:rPr>
            </w:pPr>
            <w:r w:rsidRPr="001D221B">
              <w:rPr>
                <w:sz w:val="28"/>
                <w:szCs w:val="28"/>
              </w:rPr>
              <w:t>подписанный и зарегистрированный результат предоставления муниципальной услуги</w:t>
            </w:r>
          </w:p>
        </w:tc>
        <w:tc>
          <w:tcPr>
            <w:tcW w:w="2211" w:type="dxa"/>
          </w:tcPr>
          <w:p w:rsidR="00A94F16" w:rsidRPr="001D221B" w:rsidRDefault="00A94F16" w:rsidP="003B74B5">
            <w:pPr>
              <w:pStyle w:val="ConsPlusNormal"/>
              <w:spacing w:after="0"/>
              <w:jc w:val="both"/>
              <w:rPr>
                <w:sz w:val="28"/>
                <w:szCs w:val="28"/>
              </w:rPr>
            </w:pPr>
            <w:r w:rsidRPr="001D221B">
              <w:rPr>
                <w:sz w:val="28"/>
                <w:szCs w:val="28"/>
              </w:rPr>
              <w:t xml:space="preserve">уведомление заявителя либо РГАУ МФЦ о дате, времени и месте выдачи результата </w:t>
            </w:r>
            <w:r w:rsidRPr="001D221B">
              <w:rPr>
                <w:sz w:val="28"/>
                <w:szCs w:val="28"/>
              </w:rPr>
              <w:lastRenderedPageBreak/>
              <w:t>предоставления муниципальной услуги</w:t>
            </w:r>
          </w:p>
        </w:tc>
        <w:tc>
          <w:tcPr>
            <w:tcW w:w="1757" w:type="dxa"/>
          </w:tcPr>
          <w:p w:rsidR="00A94F16" w:rsidRPr="001D221B" w:rsidRDefault="00A94F16" w:rsidP="003B74B5">
            <w:pPr>
              <w:pStyle w:val="ConsPlusNormal"/>
              <w:spacing w:after="0"/>
              <w:jc w:val="both"/>
              <w:rPr>
                <w:sz w:val="28"/>
                <w:szCs w:val="28"/>
              </w:rPr>
            </w:pPr>
            <w:r w:rsidRPr="001D221B">
              <w:rPr>
                <w:sz w:val="28"/>
                <w:szCs w:val="28"/>
              </w:rPr>
              <w:lastRenderedPageBreak/>
              <w:t>1 рабочий день с момента регистрации результата предоставлен</w:t>
            </w:r>
            <w:r w:rsidRPr="001D221B">
              <w:rPr>
                <w:sz w:val="28"/>
                <w:szCs w:val="28"/>
              </w:rPr>
              <w:lastRenderedPageBreak/>
              <w:t>ия муниципальной услуги</w:t>
            </w:r>
          </w:p>
        </w:tc>
        <w:tc>
          <w:tcPr>
            <w:tcW w:w="1928" w:type="dxa"/>
          </w:tcPr>
          <w:p w:rsidR="00A94F16" w:rsidRPr="001D221B" w:rsidRDefault="00EE0D41" w:rsidP="003B74B5">
            <w:pPr>
              <w:pStyle w:val="ConsPlusNormal"/>
              <w:spacing w:after="0"/>
              <w:jc w:val="both"/>
              <w:rPr>
                <w:sz w:val="28"/>
                <w:szCs w:val="28"/>
              </w:rPr>
            </w:pPr>
            <w:r>
              <w:rPr>
                <w:sz w:val="28"/>
                <w:szCs w:val="28"/>
              </w:rPr>
              <w:lastRenderedPageBreak/>
              <w:t>специалист</w:t>
            </w:r>
            <w:r w:rsidR="00A94F16" w:rsidRPr="001D221B">
              <w:rPr>
                <w:sz w:val="28"/>
                <w:szCs w:val="28"/>
              </w:rPr>
              <w:t xml:space="preserve"> Уполн</w:t>
            </w:r>
            <w:r>
              <w:rPr>
                <w:sz w:val="28"/>
                <w:szCs w:val="28"/>
              </w:rPr>
              <w:t>омоченного органа, ответственный</w:t>
            </w:r>
            <w:r w:rsidR="00A94F16" w:rsidRPr="001D221B">
              <w:rPr>
                <w:sz w:val="28"/>
                <w:szCs w:val="28"/>
              </w:rPr>
              <w:t xml:space="preserve"> за предоставлени</w:t>
            </w:r>
            <w:r w:rsidR="00A94F16" w:rsidRPr="001D221B">
              <w:rPr>
                <w:sz w:val="28"/>
                <w:szCs w:val="28"/>
              </w:rPr>
              <w:lastRenderedPageBreak/>
              <w:t>е муниципальной услуги</w:t>
            </w:r>
          </w:p>
        </w:tc>
        <w:tc>
          <w:tcPr>
            <w:tcW w:w="2154" w:type="dxa"/>
          </w:tcPr>
          <w:p w:rsidR="00A94F16" w:rsidRPr="001D221B" w:rsidRDefault="00A94F16" w:rsidP="003B74B5">
            <w:pPr>
              <w:pStyle w:val="ConsPlusNormal"/>
              <w:spacing w:after="0"/>
              <w:jc w:val="both"/>
              <w:rPr>
                <w:sz w:val="28"/>
                <w:szCs w:val="28"/>
              </w:rPr>
            </w:pPr>
          </w:p>
        </w:tc>
        <w:tc>
          <w:tcPr>
            <w:tcW w:w="4459" w:type="dxa"/>
          </w:tcPr>
          <w:p w:rsidR="00A94F16" w:rsidRDefault="00A94F16" w:rsidP="003B74B5">
            <w:pPr>
              <w:pStyle w:val="ConsPlusNormal"/>
              <w:spacing w:after="0"/>
              <w:jc w:val="both"/>
              <w:rPr>
                <w:sz w:val="28"/>
                <w:szCs w:val="28"/>
              </w:rPr>
            </w:pPr>
            <w:r w:rsidRPr="001D221B">
              <w:rPr>
                <w:sz w:val="28"/>
                <w:szCs w:val="28"/>
              </w:rPr>
              <w:t>выдача сопроводительного письма с приложением результата предоставления муниципальной услуги способом, указанным в заявлении:</w:t>
            </w:r>
          </w:p>
          <w:p w:rsidR="00A47B71" w:rsidRPr="005F4D51" w:rsidRDefault="00A47B71" w:rsidP="003B74B5">
            <w:pPr>
              <w:pStyle w:val="ConsPlusNormal"/>
              <w:spacing w:after="0"/>
              <w:jc w:val="both"/>
              <w:rPr>
                <w:sz w:val="28"/>
                <w:szCs w:val="28"/>
              </w:rPr>
            </w:pPr>
            <w:r w:rsidRPr="005F4D51">
              <w:rPr>
                <w:sz w:val="28"/>
                <w:szCs w:val="28"/>
              </w:rPr>
              <w:t xml:space="preserve">в форме электронного документа с </w:t>
            </w:r>
            <w:r w:rsidRPr="005F4D51">
              <w:rPr>
                <w:sz w:val="28"/>
                <w:szCs w:val="28"/>
              </w:rPr>
              <w:lastRenderedPageBreak/>
              <w:t>использованием Единого портала, РПГУ или портала адресной системы (в случае отправления в электронной форме, а также посредством портала адресной системы);</w:t>
            </w:r>
          </w:p>
          <w:p w:rsidR="00A94F16" w:rsidRPr="001D221B" w:rsidRDefault="00A94F16" w:rsidP="003B74B5">
            <w:pPr>
              <w:pStyle w:val="ConsPlusNormal"/>
              <w:spacing w:after="0"/>
              <w:jc w:val="both"/>
              <w:rPr>
                <w:sz w:val="28"/>
                <w:szCs w:val="28"/>
              </w:rPr>
            </w:pPr>
            <w:r w:rsidRPr="001D221B">
              <w:rPr>
                <w:sz w:val="28"/>
                <w:szCs w:val="28"/>
              </w:rPr>
              <w:t>нарочно в</w:t>
            </w:r>
            <w:r w:rsidR="006D2C84">
              <w:rPr>
                <w:sz w:val="28"/>
                <w:szCs w:val="28"/>
              </w:rPr>
              <w:t xml:space="preserve"> </w:t>
            </w:r>
            <w:r w:rsidRPr="001D221B">
              <w:rPr>
                <w:sz w:val="28"/>
                <w:szCs w:val="28"/>
              </w:rPr>
              <w:t>Уполномоченном органе;</w:t>
            </w:r>
          </w:p>
          <w:p w:rsidR="00A94F16" w:rsidRPr="001D221B" w:rsidRDefault="00A94F16" w:rsidP="003B74B5">
            <w:pPr>
              <w:pStyle w:val="ConsPlusNormal"/>
              <w:spacing w:after="0"/>
              <w:jc w:val="both"/>
              <w:rPr>
                <w:sz w:val="28"/>
                <w:szCs w:val="28"/>
              </w:rPr>
            </w:pPr>
            <w:r w:rsidRPr="001D221B">
              <w:rPr>
                <w:sz w:val="28"/>
                <w:szCs w:val="28"/>
              </w:rPr>
              <w:t>в РГАУ МФЦ;</w:t>
            </w:r>
            <w:r w:rsidR="00A47B71">
              <w:rPr>
                <w:sz w:val="28"/>
                <w:szCs w:val="28"/>
              </w:rPr>
              <w:t xml:space="preserve"> </w:t>
            </w:r>
            <w:r w:rsidRPr="001D221B">
              <w:rPr>
                <w:sz w:val="28"/>
                <w:szCs w:val="28"/>
              </w:rPr>
              <w:t>почтовым отправлением;</w:t>
            </w:r>
          </w:p>
          <w:p w:rsidR="00A94F16" w:rsidRPr="001D221B" w:rsidRDefault="00A94F16" w:rsidP="003B74B5">
            <w:pPr>
              <w:pStyle w:val="ConsPlusNormal"/>
              <w:spacing w:after="0"/>
              <w:jc w:val="both"/>
              <w:rPr>
                <w:sz w:val="28"/>
                <w:szCs w:val="28"/>
              </w:rPr>
            </w:pPr>
            <w:r w:rsidRPr="001D221B">
              <w:rPr>
                <w:sz w:val="28"/>
                <w:szCs w:val="28"/>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Уполномоченный орган</w:t>
            </w:r>
          </w:p>
        </w:tc>
      </w:tr>
      <w:tr w:rsidR="00A94F16" w:rsidRPr="001D221B" w:rsidTr="00C81318">
        <w:tc>
          <w:tcPr>
            <w:tcW w:w="2154" w:type="dxa"/>
          </w:tcPr>
          <w:p w:rsidR="00A94F16" w:rsidRPr="001D221B" w:rsidRDefault="00A94F16" w:rsidP="003B74B5">
            <w:pPr>
              <w:pStyle w:val="ConsPlusNormal"/>
              <w:spacing w:after="0"/>
              <w:jc w:val="both"/>
              <w:rPr>
                <w:sz w:val="28"/>
                <w:szCs w:val="28"/>
              </w:rPr>
            </w:pPr>
          </w:p>
        </w:tc>
        <w:tc>
          <w:tcPr>
            <w:tcW w:w="2211" w:type="dxa"/>
          </w:tcPr>
          <w:p w:rsidR="00A94F16" w:rsidRPr="001D221B" w:rsidRDefault="00A94F16" w:rsidP="003B74B5">
            <w:pPr>
              <w:pStyle w:val="ConsPlusNormal"/>
              <w:spacing w:after="0"/>
              <w:jc w:val="both"/>
              <w:rPr>
                <w:sz w:val="28"/>
                <w:szCs w:val="28"/>
              </w:rPr>
            </w:pPr>
            <w:r w:rsidRPr="001D221B">
              <w:rPr>
                <w:sz w:val="28"/>
                <w:szCs w:val="28"/>
              </w:rPr>
              <w:t>выдача результата предоставления 1 муниципальной услуги способом, указанным в заявлении</w:t>
            </w:r>
          </w:p>
        </w:tc>
        <w:tc>
          <w:tcPr>
            <w:tcW w:w="1757" w:type="dxa"/>
          </w:tcPr>
          <w:p w:rsidR="00A94F16" w:rsidRPr="001D221B" w:rsidRDefault="00A94F16" w:rsidP="003B74B5">
            <w:pPr>
              <w:pStyle w:val="ConsPlusNormal"/>
              <w:spacing w:after="0"/>
              <w:jc w:val="both"/>
              <w:rPr>
                <w:sz w:val="28"/>
                <w:szCs w:val="28"/>
              </w:rPr>
            </w:pPr>
            <w:r w:rsidRPr="001D221B">
              <w:rPr>
                <w:sz w:val="28"/>
                <w:szCs w:val="28"/>
              </w:rPr>
              <w:t>1 рабочий день с момента регистрации результата предоставления муниципальной услуги</w:t>
            </w:r>
          </w:p>
        </w:tc>
        <w:tc>
          <w:tcPr>
            <w:tcW w:w="1928" w:type="dxa"/>
          </w:tcPr>
          <w:p w:rsidR="00A94F16" w:rsidRPr="001D221B" w:rsidRDefault="00A94F16" w:rsidP="003B74B5">
            <w:pPr>
              <w:pStyle w:val="ConsPlusNormal"/>
              <w:spacing w:after="0"/>
              <w:jc w:val="both"/>
              <w:rPr>
                <w:sz w:val="28"/>
                <w:szCs w:val="28"/>
              </w:rPr>
            </w:pPr>
          </w:p>
        </w:tc>
        <w:tc>
          <w:tcPr>
            <w:tcW w:w="2154" w:type="dxa"/>
          </w:tcPr>
          <w:p w:rsidR="00A94F16" w:rsidRPr="001D221B" w:rsidRDefault="00A94F16" w:rsidP="003B74B5">
            <w:pPr>
              <w:pStyle w:val="ConsPlusNormal"/>
              <w:spacing w:after="0"/>
              <w:jc w:val="both"/>
              <w:rPr>
                <w:sz w:val="28"/>
                <w:szCs w:val="28"/>
              </w:rPr>
            </w:pPr>
          </w:p>
        </w:tc>
        <w:tc>
          <w:tcPr>
            <w:tcW w:w="4459" w:type="dxa"/>
          </w:tcPr>
          <w:p w:rsidR="00A94F16" w:rsidRPr="001D221B" w:rsidRDefault="00A94F16" w:rsidP="003B74B5">
            <w:pPr>
              <w:pStyle w:val="ConsPlusNormal"/>
              <w:spacing w:after="0"/>
              <w:jc w:val="both"/>
              <w:rPr>
                <w:sz w:val="28"/>
                <w:szCs w:val="28"/>
              </w:rPr>
            </w:pPr>
          </w:p>
        </w:tc>
      </w:tr>
    </w:tbl>
    <w:p w:rsidR="003B66F2" w:rsidRPr="001D221B" w:rsidRDefault="003B66F2" w:rsidP="005F4D51">
      <w:pPr>
        <w:spacing w:after="0"/>
        <w:jc w:val="both"/>
      </w:pPr>
    </w:p>
    <w:sectPr w:rsidR="003B66F2" w:rsidRPr="001D221B" w:rsidSect="006F6A71">
      <w:pgSz w:w="16838" w:h="11905" w:orient="landscape" w:code="9"/>
      <w:pgMar w:top="1701" w:right="1134" w:bottom="567"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E9" w:rsidRDefault="00104EE9" w:rsidP="003E5B0F">
      <w:pPr>
        <w:spacing w:after="0"/>
      </w:pPr>
      <w:r>
        <w:separator/>
      </w:r>
    </w:p>
  </w:endnote>
  <w:endnote w:type="continuationSeparator" w:id="0">
    <w:p w:rsidR="00104EE9" w:rsidRDefault="00104EE9" w:rsidP="003E5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E9" w:rsidRDefault="00104EE9" w:rsidP="003E5B0F">
      <w:pPr>
        <w:spacing w:after="0"/>
      </w:pPr>
      <w:r>
        <w:separator/>
      </w:r>
    </w:p>
  </w:footnote>
  <w:footnote w:type="continuationSeparator" w:id="0">
    <w:p w:rsidR="00104EE9" w:rsidRDefault="00104EE9" w:rsidP="003E5B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777185"/>
      <w:docPartObj>
        <w:docPartGallery w:val="Page Numbers (Top of Page)"/>
        <w:docPartUnique/>
      </w:docPartObj>
    </w:sdtPr>
    <w:sdtContent>
      <w:p w:rsidR="007B43F0" w:rsidRDefault="007B43F0">
        <w:pPr>
          <w:pStyle w:val="a5"/>
          <w:jc w:val="center"/>
        </w:pPr>
        <w:r>
          <w:fldChar w:fldCharType="begin"/>
        </w:r>
        <w:r>
          <w:instrText>PAGE   \* MERGEFORMAT</w:instrText>
        </w:r>
        <w:r>
          <w:fldChar w:fldCharType="separate"/>
        </w:r>
        <w:r w:rsidR="006E1F83">
          <w:rPr>
            <w:noProof/>
          </w:rPr>
          <w:t>49</w:t>
        </w:r>
        <w:r>
          <w:fldChar w:fldCharType="end"/>
        </w:r>
      </w:p>
    </w:sdtContent>
  </w:sdt>
  <w:p w:rsidR="007B43F0" w:rsidRDefault="007B43F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0" w:rsidRDefault="007B43F0">
    <w:pPr>
      <w:pStyle w:val="a5"/>
      <w:jc w:val="center"/>
    </w:pPr>
  </w:p>
  <w:p w:rsidR="007B43F0" w:rsidRDefault="007B43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C5A7C5D"/>
    <w:multiLevelType w:val="multilevel"/>
    <w:tmpl w:val="0C5A7C5D"/>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57329D"/>
    <w:multiLevelType w:val="hybridMultilevel"/>
    <w:tmpl w:val="3690C3A6"/>
    <w:lvl w:ilvl="0" w:tplc="C614A916">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1F4B40FD"/>
    <w:multiLevelType w:val="hybridMultilevel"/>
    <w:tmpl w:val="D0ACEDD0"/>
    <w:lvl w:ilvl="0" w:tplc="EA4627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60F8D"/>
    <w:multiLevelType w:val="multilevel"/>
    <w:tmpl w:val="21F60F8D"/>
    <w:lvl w:ilvl="0">
      <w:start w:val="1"/>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nsid w:val="25090CC4"/>
    <w:multiLevelType w:val="multilevel"/>
    <w:tmpl w:val="E1C0274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7582539"/>
    <w:multiLevelType w:val="hybridMultilevel"/>
    <w:tmpl w:val="D64248FE"/>
    <w:lvl w:ilvl="0" w:tplc="FEFEDFAE">
      <w:start w:val="1"/>
      <w:numFmt w:val="decimal"/>
      <w:suff w:val="nothing"/>
      <w:lvlText w:val="%1)"/>
      <w:lvlJc w:val="left"/>
      <w:pPr>
        <w:ind w:left="794" w:firstLine="274"/>
      </w:pPr>
      <w:rPr>
        <w:rFonts w:ascii="Times New Roman" w:eastAsia="Times New Roman" w:hAnsi="Times New Roman" w:cs="Times New Roman"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297A635A"/>
    <w:multiLevelType w:val="multilevel"/>
    <w:tmpl w:val="86969BE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E8E3FD7"/>
    <w:multiLevelType w:val="multilevel"/>
    <w:tmpl w:val="DA28F060"/>
    <w:lvl w:ilvl="0">
      <w:start w:val="1"/>
      <w:numFmt w:val="decimal"/>
      <w:lvlText w:val="%1)"/>
      <w:lvlJc w:val="left"/>
      <w:pPr>
        <w:ind w:left="1456" w:hanging="916"/>
      </w:pPr>
      <w:rPr>
        <w:rFonts w:ascii="Times New Roman" w:eastAsiaTheme="minorEastAsia" w:hAnsi="Times New Roman" w:cs="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nsid w:val="349C09D1"/>
    <w:multiLevelType w:val="hybridMultilevel"/>
    <w:tmpl w:val="96083676"/>
    <w:lvl w:ilvl="0" w:tplc="85DC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2C3FD7"/>
    <w:multiLevelType w:val="multilevel"/>
    <w:tmpl w:val="A6ACA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5A14DD"/>
    <w:multiLevelType w:val="multilevel"/>
    <w:tmpl w:val="6F0A70E2"/>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4E7A6BE3"/>
    <w:multiLevelType w:val="hybridMultilevel"/>
    <w:tmpl w:val="BADC0BD2"/>
    <w:lvl w:ilvl="0" w:tplc="B53C64CE">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405" w:hanging="360"/>
      </w:pPr>
      <w:rPr>
        <w:rFonts w:ascii="Courier New" w:hAnsi="Courier New" w:cs="Courier New" w:hint="default"/>
      </w:rPr>
    </w:lvl>
    <w:lvl w:ilvl="2" w:tplc="04190005" w:tentative="1">
      <w:start w:val="1"/>
      <w:numFmt w:val="bullet"/>
      <w:lvlText w:val=""/>
      <w:lvlJc w:val="left"/>
      <w:pPr>
        <w:ind w:left="2125" w:hanging="360"/>
      </w:pPr>
      <w:rPr>
        <w:rFonts w:ascii="Wingdings" w:hAnsi="Wingdings" w:hint="default"/>
      </w:rPr>
    </w:lvl>
    <w:lvl w:ilvl="3" w:tplc="04190001" w:tentative="1">
      <w:start w:val="1"/>
      <w:numFmt w:val="bullet"/>
      <w:lvlText w:val=""/>
      <w:lvlJc w:val="left"/>
      <w:pPr>
        <w:ind w:left="2845" w:hanging="360"/>
      </w:pPr>
      <w:rPr>
        <w:rFonts w:ascii="Symbol" w:hAnsi="Symbol" w:hint="default"/>
      </w:rPr>
    </w:lvl>
    <w:lvl w:ilvl="4" w:tplc="04190003" w:tentative="1">
      <w:start w:val="1"/>
      <w:numFmt w:val="bullet"/>
      <w:lvlText w:val="o"/>
      <w:lvlJc w:val="left"/>
      <w:pPr>
        <w:ind w:left="3565" w:hanging="360"/>
      </w:pPr>
      <w:rPr>
        <w:rFonts w:ascii="Courier New" w:hAnsi="Courier New" w:cs="Courier New" w:hint="default"/>
      </w:rPr>
    </w:lvl>
    <w:lvl w:ilvl="5" w:tplc="04190005" w:tentative="1">
      <w:start w:val="1"/>
      <w:numFmt w:val="bullet"/>
      <w:lvlText w:val=""/>
      <w:lvlJc w:val="left"/>
      <w:pPr>
        <w:ind w:left="4285" w:hanging="360"/>
      </w:pPr>
      <w:rPr>
        <w:rFonts w:ascii="Wingdings" w:hAnsi="Wingdings" w:hint="default"/>
      </w:rPr>
    </w:lvl>
    <w:lvl w:ilvl="6" w:tplc="04190001" w:tentative="1">
      <w:start w:val="1"/>
      <w:numFmt w:val="bullet"/>
      <w:lvlText w:val=""/>
      <w:lvlJc w:val="left"/>
      <w:pPr>
        <w:ind w:left="5005" w:hanging="360"/>
      </w:pPr>
      <w:rPr>
        <w:rFonts w:ascii="Symbol" w:hAnsi="Symbol" w:hint="default"/>
      </w:rPr>
    </w:lvl>
    <w:lvl w:ilvl="7" w:tplc="04190003" w:tentative="1">
      <w:start w:val="1"/>
      <w:numFmt w:val="bullet"/>
      <w:lvlText w:val="o"/>
      <w:lvlJc w:val="left"/>
      <w:pPr>
        <w:ind w:left="5725" w:hanging="360"/>
      </w:pPr>
      <w:rPr>
        <w:rFonts w:ascii="Courier New" w:hAnsi="Courier New" w:cs="Courier New" w:hint="default"/>
      </w:rPr>
    </w:lvl>
    <w:lvl w:ilvl="8" w:tplc="04190005" w:tentative="1">
      <w:start w:val="1"/>
      <w:numFmt w:val="bullet"/>
      <w:lvlText w:val=""/>
      <w:lvlJc w:val="left"/>
      <w:pPr>
        <w:ind w:left="6445" w:hanging="360"/>
      </w:pPr>
      <w:rPr>
        <w:rFonts w:ascii="Wingdings" w:hAnsi="Wingdings" w:hint="default"/>
      </w:rPr>
    </w:lvl>
  </w:abstractNum>
  <w:abstractNum w:abstractNumId="15">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64863966"/>
    <w:multiLevelType w:val="hybridMultilevel"/>
    <w:tmpl w:val="7F4858C0"/>
    <w:lvl w:ilvl="0" w:tplc="584CD20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8">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0B52D00"/>
    <w:multiLevelType w:val="hybridMultilevel"/>
    <w:tmpl w:val="2DC4FDF4"/>
    <w:lvl w:ilvl="0" w:tplc="85DCB5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9"/>
  </w:num>
  <w:num w:numId="13">
    <w:abstractNumId w:val="14"/>
  </w:num>
  <w:num w:numId="14">
    <w:abstractNumId w:val="2"/>
  </w:num>
  <w:num w:numId="15">
    <w:abstractNumId w:val="18"/>
  </w:num>
  <w:num w:numId="16">
    <w:abstractNumId w:val="15"/>
  </w:num>
  <w:num w:numId="17">
    <w:abstractNumId w:val="4"/>
  </w:num>
  <w:num w:numId="18">
    <w:abstractNumId w:val="3"/>
  </w:num>
  <w:num w:numId="19">
    <w:abstractNumId w:val="11"/>
  </w:num>
  <w:num w:numId="20">
    <w:abstractNumId w:val="1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16"/>
    <w:rsid w:val="0000086D"/>
    <w:rsid w:val="00010994"/>
    <w:rsid w:val="0001313B"/>
    <w:rsid w:val="000371D5"/>
    <w:rsid w:val="00064F61"/>
    <w:rsid w:val="000A46F5"/>
    <w:rsid w:val="000B7F86"/>
    <w:rsid w:val="000D2D56"/>
    <w:rsid w:val="000E43D9"/>
    <w:rsid w:val="00100DE9"/>
    <w:rsid w:val="00104EE9"/>
    <w:rsid w:val="001134D2"/>
    <w:rsid w:val="0011636E"/>
    <w:rsid w:val="00125DF8"/>
    <w:rsid w:val="001A5141"/>
    <w:rsid w:val="001A5B46"/>
    <w:rsid w:val="001B4483"/>
    <w:rsid w:val="001C0261"/>
    <w:rsid w:val="001D1887"/>
    <w:rsid w:val="001D221B"/>
    <w:rsid w:val="001D795B"/>
    <w:rsid w:val="001E2186"/>
    <w:rsid w:val="001E68E2"/>
    <w:rsid w:val="002235A9"/>
    <w:rsid w:val="002671B2"/>
    <w:rsid w:val="00270D2B"/>
    <w:rsid w:val="002826F3"/>
    <w:rsid w:val="00283C5B"/>
    <w:rsid w:val="002B4748"/>
    <w:rsid w:val="002E654E"/>
    <w:rsid w:val="003043BA"/>
    <w:rsid w:val="00306EC2"/>
    <w:rsid w:val="003A2047"/>
    <w:rsid w:val="003B66F2"/>
    <w:rsid w:val="003B74B5"/>
    <w:rsid w:val="003E5B0F"/>
    <w:rsid w:val="00403D56"/>
    <w:rsid w:val="0041323A"/>
    <w:rsid w:val="00417D32"/>
    <w:rsid w:val="004468FA"/>
    <w:rsid w:val="0045000C"/>
    <w:rsid w:val="00485E34"/>
    <w:rsid w:val="0049747A"/>
    <w:rsid w:val="00512917"/>
    <w:rsid w:val="00533870"/>
    <w:rsid w:val="005417C7"/>
    <w:rsid w:val="005649E8"/>
    <w:rsid w:val="00567FDE"/>
    <w:rsid w:val="00586627"/>
    <w:rsid w:val="00593561"/>
    <w:rsid w:val="005A034F"/>
    <w:rsid w:val="005A668C"/>
    <w:rsid w:val="005F4D51"/>
    <w:rsid w:val="005F6D60"/>
    <w:rsid w:val="006109D6"/>
    <w:rsid w:val="0061354F"/>
    <w:rsid w:val="00632775"/>
    <w:rsid w:val="006727ED"/>
    <w:rsid w:val="006A084D"/>
    <w:rsid w:val="006A0899"/>
    <w:rsid w:val="006D2C84"/>
    <w:rsid w:val="006D7B35"/>
    <w:rsid w:val="006E1F83"/>
    <w:rsid w:val="006E7F1A"/>
    <w:rsid w:val="006F6A71"/>
    <w:rsid w:val="00794AD4"/>
    <w:rsid w:val="007B43F0"/>
    <w:rsid w:val="007B6337"/>
    <w:rsid w:val="008117F0"/>
    <w:rsid w:val="008234EE"/>
    <w:rsid w:val="008A1B2B"/>
    <w:rsid w:val="008B032E"/>
    <w:rsid w:val="008E77E8"/>
    <w:rsid w:val="00902837"/>
    <w:rsid w:val="00905EC4"/>
    <w:rsid w:val="00935AB1"/>
    <w:rsid w:val="0098188F"/>
    <w:rsid w:val="00A240FF"/>
    <w:rsid w:val="00A30E72"/>
    <w:rsid w:val="00A3152A"/>
    <w:rsid w:val="00A33B23"/>
    <w:rsid w:val="00A47B71"/>
    <w:rsid w:val="00A51FB5"/>
    <w:rsid w:val="00A5721B"/>
    <w:rsid w:val="00A7071C"/>
    <w:rsid w:val="00A94F16"/>
    <w:rsid w:val="00AA6E4E"/>
    <w:rsid w:val="00AD4502"/>
    <w:rsid w:val="00AF2961"/>
    <w:rsid w:val="00B0437E"/>
    <w:rsid w:val="00B312AC"/>
    <w:rsid w:val="00B37797"/>
    <w:rsid w:val="00B6176F"/>
    <w:rsid w:val="00B624CB"/>
    <w:rsid w:val="00BA7E95"/>
    <w:rsid w:val="00C21FA4"/>
    <w:rsid w:val="00C373C3"/>
    <w:rsid w:val="00C52987"/>
    <w:rsid w:val="00C717B0"/>
    <w:rsid w:val="00C80EBF"/>
    <w:rsid w:val="00C81318"/>
    <w:rsid w:val="00C9760D"/>
    <w:rsid w:val="00CC2AC5"/>
    <w:rsid w:val="00CF37FC"/>
    <w:rsid w:val="00CF52C5"/>
    <w:rsid w:val="00D80EE8"/>
    <w:rsid w:val="00D85DF3"/>
    <w:rsid w:val="00D87E63"/>
    <w:rsid w:val="00DD23F7"/>
    <w:rsid w:val="00E03F45"/>
    <w:rsid w:val="00E61B9C"/>
    <w:rsid w:val="00E63282"/>
    <w:rsid w:val="00E83464"/>
    <w:rsid w:val="00E8431D"/>
    <w:rsid w:val="00EB6C1B"/>
    <w:rsid w:val="00EC02AC"/>
    <w:rsid w:val="00ED00C3"/>
    <w:rsid w:val="00ED717C"/>
    <w:rsid w:val="00EE0D41"/>
    <w:rsid w:val="00EF26F4"/>
    <w:rsid w:val="00EF3348"/>
    <w:rsid w:val="00F046DD"/>
    <w:rsid w:val="00F137E8"/>
    <w:rsid w:val="00F23AED"/>
    <w:rsid w:val="00F26208"/>
    <w:rsid w:val="00F46668"/>
    <w:rsid w:val="00F75F7B"/>
    <w:rsid w:val="00F838E5"/>
    <w:rsid w:val="00F84B41"/>
    <w:rsid w:val="00F86657"/>
    <w:rsid w:val="00FC60C5"/>
    <w:rsid w:val="00FD2D13"/>
    <w:rsid w:val="00FE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961"/>
    <w:rPr>
      <w:rFonts w:eastAsia="Calibri"/>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pPr>
      <w:spacing w:before="0" w:after="0"/>
      <w:outlineLvl w:val="9"/>
    </w:pPr>
    <w:rPr>
      <w:rFonts w:ascii="Times New Roman" w:hAnsi="Times New Roman" w:cs="Times New Roman"/>
      <w:kern w:val="0"/>
      <w:sz w:val="26"/>
      <w:szCs w:val="24"/>
    </w:rPr>
  </w:style>
  <w:style w:type="paragraph" w:styleId="a3">
    <w:name w:val="Title"/>
    <w:basedOn w:val="a"/>
    <w:qFormat/>
    <w:pPr>
      <w:spacing w:before="240" w:after="60"/>
      <w:jc w:val="center"/>
      <w:outlineLvl w:val="0"/>
    </w:pPr>
    <w:rPr>
      <w:rFonts w:ascii="Arial" w:hAnsi="Arial" w:cs="Arial"/>
      <w:b/>
      <w:bCs/>
      <w:kern w:val="28"/>
      <w:sz w:val="32"/>
      <w:szCs w:val="32"/>
    </w:rPr>
  </w:style>
  <w:style w:type="paragraph" w:customStyle="1" w:styleId="ConsPlusNormal">
    <w:name w:val="ConsPlusNormal"/>
    <w:rsid w:val="00A94F16"/>
    <w:pPr>
      <w:widowControl w:val="0"/>
      <w:autoSpaceDE w:val="0"/>
      <w:autoSpaceDN w:val="0"/>
    </w:pPr>
    <w:rPr>
      <w:rFonts w:eastAsiaTheme="minorEastAsia"/>
      <w:sz w:val="24"/>
      <w:szCs w:val="22"/>
    </w:rPr>
  </w:style>
  <w:style w:type="paragraph" w:customStyle="1" w:styleId="ConsPlusTitle">
    <w:name w:val="ConsPlusTitle"/>
    <w:rsid w:val="00A94F16"/>
    <w:pPr>
      <w:widowControl w:val="0"/>
      <w:autoSpaceDE w:val="0"/>
      <w:autoSpaceDN w:val="0"/>
    </w:pPr>
    <w:rPr>
      <w:rFonts w:eastAsiaTheme="minorEastAsia"/>
      <w:b/>
      <w:sz w:val="24"/>
      <w:szCs w:val="22"/>
    </w:rPr>
  </w:style>
  <w:style w:type="paragraph" w:customStyle="1" w:styleId="ConsPlusNonformat">
    <w:name w:val="ConsPlusNonformat"/>
    <w:rsid w:val="00A94F16"/>
    <w:pPr>
      <w:widowControl w:val="0"/>
      <w:autoSpaceDE w:val="0"/>
      <w:autoSpaceDN w:val="0"/>
    </w:pPr>
    <w:rPr>
      <w:rFonts w:ascii="Courier New" w:eastAsiaTheme="minorEastAsia" w:hAnsi="Courier New" w:cs="Courier New"/>
      <w:szCs w:val="22"/>
    </w:rPr>
  </w:style>
  <w:style w:type="paragraph" w:customStyle="1" w:styleId="formattext">
    <w:name w:val="formattext"/>
    <w:basedOn w:val="a"/>
    <w:rsid w:val="001C0261"/>
    <w:pPr>
      <w:spacing w:before="100" w:beforeAutospacing="1" w:after="100" w:afterAutospacing="1"/>
    </w:pPr>
    <w:rPr>
      <w:rFonts w:eastAsia="Times New Roman"/>
      <w:sz w:val="24"/>
      <w:szCs w:val="24"/>
      <w:lang w:eastAsia="ru-RU"/>
    </w:rPr>
  </w:style>
  <w:style w:type="table" w:styleId="a4">
    <w:name w:val="Table Grid"/>
    <w:basedOn w:val="a1"/>
    <w:uiPriority w:val="39"/>
    <w:rsid w:val="0048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E5B0F"/>
    <w:pPr>
      <w:tabs>
        <w:tab w:val="center" w:pos="4677"/>
        <w:tab w:val="right" w:pos="9355"/>
      </w:tabs>
      <w:spacing w:after="0"/>
    </w:pPr>
  </w:style>
  <w:style w:type="character" w:customStyle="1" w:styleId="a6">
    <w:name w:val="Верхний колонтитул Знак"/>
    <w:basedOn w:val="a0"/>
    <w:link w:val="a5"/>
    <w:uiPriority w:val="99"/>
    <w:rsid w:val="003E5B0F"/>
    <w:rPr>
      <w:rFonts w:eastAsia="Calibri"/>
      <w:sz w:val="28"/>
      <w:szCs w:val="28"/>
      <w:lang w:eastAsia="en-US"/>
    </w:rPr>
  </w:style>
  <w:style w:type="paragraph" w:styleId="a7">
    <w:name w:val="footer"/>
    <w:basedOn w:val="a"/>
    <w:link w:val="a8"/>
    <w:rsid w:val="003E5B0F"/>
    <w:pPr>
      <w:tabs>
        <w:tab w:val="center" w:pos="4677"/>
        <w:tab w:val="right" w:pos="9355"/>
      </w:tabs>
      <w:spacing w:after="0"/>
    </w:pPr>
  </w:style>
  <w:style w:type="character" w:customStyle="1" w:styleId="a8">
    <w:name w:val="Нижний колонтитул Знак"/>
    <w:basedOn w:val="a0"/>
    <w:link w:val="a7"/>
    <w:rsid w:val="003E5B0F"/>
    <w:rPr>
      <w:rFonts w:eastAsia="Calibri"/>
      <w:sz w:val="28"/>
      <w:szCs w:val="28"/>
      <w:lang w:eastAsia="en-US"/>
    </w:rPr>
  </w:style>
  <w:style w:type="paragraph" w:styleId="a9">
    <w:name w:val="Balloon Text"/>
    <w:basedOn w:val="a"/>
    <w:link w:val="aa"/>
    <w:rsid w:val="006D2C84"/>
    <w:pPr>
      <w:spacing w:after="0"/>
    </w:pPr>
    <w:rPr>
      <w:rFonts w:ascii="Tahoma" w:hAnsi="Tahoma" w:cs="Tahoma"/>
      <w:sz w:val="16"/>
      <w:szCs w:val="16"/>
    </w:rPr>
  </w:style>
  <w:style w:type="character" w:customStyle="1" w:styleId="aa">
    <w:name w:val="Текст выноски Знак"/>
    <w:basedOn w:val="a0"/>
    <w:link w:val="a9"/>
    <w:rsid w:val="006D2C84"/>
    <w:rPr>
      <w:rFonts w:ascii="Tahoma" w:eastAsia="Calibri" w:hAnsi="Tahoma" w:cs="Tahoma"/>
      <w:sz w:val="16"/>
      <w:szCs w:val="16"/>
      <w:lang w:eastAsia="en-US"/>
    </w:rPr>
  </w:style>
  <w:style w:type="paragraph" w:styleId="ab">
    <w:name w:val="List Paragraph"/>
    <w:basedOn w:val="a"/>
    <w:uiPriority w:val="34"/>
    <w:qFormat/>
    <w:rsid w:val="0011636E"/>
    <w:pPr>
      <w:ind w:left="720"/>
      <w:contextualSpacing/>
    </w:pPr>
  </w:style>
  <w:style w:type="character" w:styleId="ac">
    <w:name w:val="Strong"/>
    <w:basedOn w:val="a0"/>
    <w:qFormat/>
    <w:rsid w:val="00BA7E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961"/>
    <w:rPr>
      <w:rFonts w:eastAsia="Calibri"/>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pPr>
      <w:spacing w:before="0" w:after="0"/>
      <w:outlineLvl w:val="9"/>
    </w:pPr>
    <w:rPr>
      <w:rFonts w:ascii="Times New Roman" w:hAnsi="Times New Roman" w:cs="Times New Roman"/>
      <w:kern w:val="0"/>
      <w:sz w:val="26"/>
      <w:szCs w:val="24"/>
    </w:rPr>
  </w:style>
  <w:style w:type="paragraph" w:styleId="a3">
    <w:name w:val="Title"/>
    <w:basedOn w:val="a"/>
    <w:qFormat/>
    <w:pPr>
      <w:spacing w:before="240" w:after="60"/>
      <w:jc w:val="center"/>
      <w:outlineLvl w:val="0"/>
    </w:pPr>
    <w:rPr>
      <w:rFonts w:ascii="Arial" w:hAnsi="Arial" w:cs="Arial"/>
      <w:b/>
      <w:bCs/>
      <w:kern w:val="28"/>
      <w:sz w:val="32"/>
      <w:szCs w:val="32"/>
    </w:rPr>
  </w:style>
  <w:style w:type="paragraph" w:customStyle="1" w:styleId="ConsPlusNormal">
    <w:name w:val="ConsPlusNormal"/>
    <w:rsid w:val="00A94F16"/>
    <w:pPr>
      <w:widowControl w:val="0"/>
      <w:autoSpaceDE w:val="0"/>
      <w:autoSpaceDN w:val="0"/>
    </w:pPr>
    <w:rPr>
      <w:rFonts w:eastAsiaTheme="minorEastAsia"/>
      <w:sz w:val="24"/>
      <w:szCs w:val="22"/>
    </w:rPr>
  </w:style>
  <w:style w:type="paragraph" w:customStyle="1" w:styleId="ConsPlusTitle">
    <w:name w:val="ConsPlusTitle"/>
    <w:rsid w:val="00A94F16"/>
    <w:pPr>
      <w:widowControl w:val="0"/>
      <w:autoSpaceDE w:val="0"/>
      <w:autoSpaceDN w:val="0"/>
    </w:pPr>
    <w:rPr>
      <w:rFonts w:eastAsiaTheme="minorEastAsia"/>
      <w:b/>
      <w:sz w:val="24"/>
      <w:szCs w:val="22"/>
    </w:rPr>
  </w:style>
  <w:style w:type="paragraph" w:customStyle="1" w:styleId="ConsPlusNonformat">
    <w:name w:val="ConsPlusNonformat"/>
    <w:rsid w:val="00A94F16"/>
    <w:pPr>
      <w:widowControl w:val="0"/>
      <w:autoSpaceDE w:val="0"/>
      <w:autoSpaceDN w:val="0"/>
    </w:pPr>
    <w:rPr>
      <w:rFonts w:ascii="Courier New" w:eastAsiaTheme="minorEastAsia" w:hAnsi="Courier New" w:cs="Courier New"/>
      <w:szCs w:val="22"/>
    </w:rPr>
  </w:style>
  <w:style w:type="paragraph" w:customStyle="1" w:styleId="formattext">
    <w:name w:val="formattext"/>
    <w:basedOn w:val="a"/>
    <w:rsid w:val="001C0261"/>
    <w:pPr>
      <w:spacing w:before="100" w:beforeAutospacing="1" w:after="100" w:afterAutospacing="1"/>
    </w:pPr>
    <w:rPr>
      <w:rFonts w:eastAsia="Times New Roman"/>
      <w:sz w:val="24"/>
      <w:szCs w:val="24"/>
      <w:lang w:eastAsia="ru-RU"/>
    </w:rPr>
  </w:style>
  <w:style w:type="table" w:styleId="a4">
    <w:name w:val="Table Grid"/>
    <w:basedOn w:val="a1"/>
    <w:uiPriority w:val="39"/>
    <w:rsid w:val="0048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E5B0F"/>
    <w:pPr>
      <w:tabs>
        <w:tab w:val="center" w:pos="4677"/>
        <w:tab w:val="right" w:pos="9355"/>
      </w:tabs>
      <w:spacing w:after="0"/>
    </w:pPr>
  </w:style>
  <w:style w:type="character" w:customStyle="1" w:styleId="a6">
    <w:name w:val="Верхний колонтитул Знак"/>
    <w:basedOn w:val="a0"/>
    <w:link w:val="a5"/>
    <w:uiPriority w:val="99"/>
    <w:rsid w:val="003E5B0F"/>
    <w:rPr>
      <w:rFonts w:eastAsia="Calibri"/>
      <w:sz w:val="28"/>
      <w:szCs w:val="28"/>
      <w:lang w:eastAsia="en-US"/>
    </w:rPr>
  </w:style>
  <w:style w:type="paragraph" w:styleId="a7">
    <w:name w:val="footer"/>
    <w:basedOn w:val="a"/>
    <w:link w:val="a8"/>
    <w:rsid w:val="003E5B0F"/>
    <w:pPr>
      <w:tabs>
        <w:tab w:val="center" w:pos="4677"/>
        <w:tab w:val="right" w:pos="9355"/>
      </w:tabs>
      <w:spacing w:after="0"/>
    </w:pPr>
  </w:style>
  <w:style w:type="character" w:customStyle="1" w:styleId="a8">
    <w:name w:val="Нижний колонтитул Знак"/>
    <w:basedOn w:val="a0"/>
    <w:link w:val="a7"/>
    <w:rsid w:val="003E5B0F"/>
    <w:rPr>
      <w:rFonts w:eastAsia="Calibri"/>
      <w:sz w:val="28"/>
      <w:szCs w:val="28"/>
      <w:lang w:eastAsia="en-US"/>
    </w:rPr>
  </w:style>
  <w:style w:type="paragraph" w:styleId="a9">
    <w:name w:val="Balloon Text"/>
    <w:basedOn w:val="a"/>
    <w:link w:val="aa"/>
    <w:rsid w:val="006D2C84"/>
    <w:pPr>
      <w:spacing w:after="0"/>
    </w:pPr>
    <w:rPr>
      <w:rFonts w:ascii="Tahoma" w:hAnsi="Tahoma" w:cs="Tahoma"/>
      <w:sz w:val="16"/>
      <w:szCs w:val="16"/>
    </w:rPr>
  </w:style>
  <w:style w:type="character" w:customStyle="1" w:styleId="aa">
    <w:name w:val="Текст выноски Знак"/>
    <w:basedOn w:val="a0"/>
    <w:link w:val="a9"/>
    <w:rsid w:val="006D2C84"/>
    <w:rPr>
      <w:rFonts w:ascii="Tahoma" w:eastAsia="Calibri" w:hAnsi="Tahoma" w:cs="Tahoma"/>
      <w:sz w:val="16"/>
      <w:szCs w:val="16"/>
      <w:lang w:eastAsia="en-US"/>
    </w:rPr>
  </w:style>
  <w:style w:type="paragraph" w:styleId="ab">
    <w:name w:val="List Paragraph"/>
    <w:basedOn w:val="a"/>
    <w:uiPriority w:val="34"/>
    <w:qFormat/>
    <w:rsid w:val="0011636E"/>
    <w:pPr>
      <w:ind w:left="720"/>
      <w:contextualSpacing/>
    </w:pPr>
  </w:style>
  <w:style w:type="character" w:styleId="ac">
    <w:name w:val="Strong"/>
    <w:basedOn w:val="a0"/>
    <w:qFormat/>
    <w:rsid w:val="00BA7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8781">
      <w:bodyDiv w:val="1"/>
      <w:marLeft w:val="0"/>
      <w:marRight w:val="0"/>
      <w:marTop w:val="0"/>
      <w:marBottom w:val="0"/>
      <w:divBdr>
        <w:top w:val="none" w:sz="0" w:space="0" w:color="auto"/>
        <w:left w:val="none" w:sz="0" w:space="0" w:color="auto"/>
        <w:bottom w:val="none" w:sz="0" w:space="0" w:color="auto"/>
        <w:right w:val="none" w:sz="0" w:space="0" w:color="auto"/>
      </w:divBdr>
    </w:div>
    <w:div w:id="257904679">
      <w:bodyDiv w:val="1"/>
      <w:marLeft w:val="0"/>
      <w:marRight w:val="0"/>
      <w:marTop w:val="0"/>
      <w:marBottom w:val="0"/>
      <w:divBdr>
        <w:top w:val="none" w:sz="0" w:space="0" w:color="auto"/>
        <w:left w:val="none" w:sz="0" w:space="0" w:color="auto"/>
        <w:bottom w:val="none" w:sz="0" w:space="0" w:color="auto"/>
        <w:right w:val="none" w:sz="0" w:space="0" w:color="auto"/>
      </w:divBdr>
    </w:div>
    <w:div w:id="458307783">
      <w:bodyDiv w:val="1"/>
      <w:marLeft w:val="0"/>
      <w:marRight w:val="0"/>
      <w:marTop w:val="0"/>
      <w:marBottom w:val="0"/>
      <w:divBdr>
        <w:top w:val="none" w:sz="0" w:space="0" w:color="auto"/>
        <w:left w:val="none" w:sz="0" w:space="0" w:color="auto"/>
        <w:bottom w:val="none" w:sz="0" w:space="0" w:color="auto"/>
        <w:right w:val="none" w:sz="0" w:space="0" w:color="auto"/>
      </w:divBdr>
    </w:div>
    <w:div w:id="637731256">
      <w:bodyDiv w:val="1"/>
      <w:marLeft w:val="0"/>
      <w:marRight w:val="0"/>
      <w:marTop w:val="0"/>
      <w:marBottom w:val="0"/>
      <w:divBdr>
        <w:top w:val="none" w:sz="0" w:space="0" w:color="auto"/>
        <w:left w:val="none" w:sz="0" w:space="0" w:color="auto"/>
        <w:bottom w:val="none" w:sz="0" w:space="0" w:color="auto"/>
        <w:right w:val="none" w:sz="0" w:space="0" w:color="auto"/>
      </w:divBdr>
    </w:div>
    <w:div w:id="943149479">
      <w:bodyDiv w:val="1"/>
      <w:marLeft w:val="0"/>
      <w:marRight w:val="0"/>
      <w:marTop w:val="0"/>
      <w:marBottom w:val="0"/>
      <w:divBdr>
        <w:top w:val="none" w:sz="0" w:space="0" w:color="auto"/>
        <w:left w:val="none" w:sz="0" w:space="0" w:color="auto"/>
        <w:bottom w:val="none" w:sz="0" w:space="0" w:color="auto"/>
        <w:right w:val="none" w:sz="0" w:space="0" w:color="auto"/>
      </w:divBdr>
    </w:div>
    <w:div w:id="996418218">
      <w:bodyDiv w:val="1"/>
      <w:marLeft w:val="0"/>
      <w:marRight w:val="0"/>
      <w:marTop w:val="0"/>
      <w:marBottom w:val="0"/>
      <w:divBdr>
        <w:top w:val="none" w:sz="0" w:space="0" w:color="auto"/>
        <w:left w:val="none" w:sz="0" w:space="0" w:color="auto"/>
        <w:bottom w:val="none" w:sz="0" w:space="0" w:color="auto"/>
        <w:right w:val="none" w:sz="0" w:space="0" w:color="auto"/>
      </w:divBdr>
    </w:div>
    <w:div w:id="1144927251">
      <w:bodyDiv w:val="1"/>
      <w:marLeft w:val="0"/>
      <w:marRight w:val="0"/>
      <w:marTop w:val="0"/>
      <w:marBottom w:val="0"/>
      <w:divBdr>
        <w:top w:val="none" w:sz="0" w:space="0" w:color="auto"/>
        <w:left w:val="none" w:sz="0" w:space="0" w:color="auto"/>
        <w:bottom w:val="none" w:sz="0" w:space="0" w:color="auto"/>
        <w:right w:val="none" w:sz="0" w:space="0" w:color="auto"/>
      </w:divBdr>
    </w:div>
    <w:div w:id="1511674243">
      <w:bodyDiv w:val="1"/>
      <w:marLeft w:val="0"/>
      <w:marRight w:val="0"/>
      <w:marTop w:val="0"/>
      <w:marBottom w:val="0"/>
      <w:divBdr>
        <w:top w:val="none" w:sz="0" w:space="0" w:color="auto"/>
        <w:left w:val="none" w:sz="0" w:space="0" w:color="auto"/>
        <w:bottom w:val="none" w:sz="0" w:space="0" w:color="auto"/>
        <w:right w:val="none" w:sz="0" w:space="0" w:color="auto"/>
      </w:divBdr>
    </w:div>
    <w:div w:id="1554274512">
      <w:bodyDiv w:val="1"/>
      <w:marLeft w:val="0"/>
      <w:marRight w:val="0"/>
      <w:marTop w:val="0"/>
      <w:marBottom w:val="0"/>
      <w:divBdr>
        <w:top w:val="none" w:sz="0" w:space="0" w:color="auto"/>
        <w:left w:val="none" w:sz="0" w:space="0" w:color="auto"/>
        <w:bottom w:val="none" w:sz="0" w:space="0" w:color="auto"/>
        <w:right w:val="none" w:sz="0" w:space="0" w:color="auto"/>
      </w:divBdr>
    </w:div>
    <w:div w:id="1675957662">
      <w:bodyDiv w:val="1"/>
      <w:marLeft w:val="0"/>
      <w:marRight w:val="0"/>
      <w:marTop w:val="0"/>
      <w:marBottom w:val="0"/>
      <w:divBdr>
        <w:top w:val="none" w:sz="0" w:space="0" w:color="auto"/>
        <w:left w:val="none" w:sz="0" w:space="0" w:color="auto"/>
        <w:bottom w:val="none" w:sz="0" w:space="0" w:color="auto"/>
        <w:right w:val="none" w:sz="0" w:space="0" w:color="auto"/>
      </w:divBdr>
    </w:div>
    <w:div w:id="1686863208">
      <w:bodyDiv w:val="1"/>
      <w:marLeft w:val="0"/>
      <w:marRight w:val="0"/>
      <w:marTop w:val="0"/>
      <w:marBottom w:val="0"/>
      <w:divBdr>
        <w:top w:val="none" w:sz="0" w:space="0" w:color="auto"/>
        <w:left w:val="none" w:sz="0" w:space="0" w:color="auto"/>
        <w:bottom w:val="none" w:sz="0" w:space="0" w:color="auto"/>
        <w:right w:val="none" w:sz="0" w:space="0" w:color="auto"/>
      </w:divBdr>
    </w:div>
    <w:div w:id="1732338501">
      <w:bodyDiv w:val="1"/>
      <w:marLeft w:val="0"/>
      <w:marRight w:val="0"/>
      <w:marTop w:val="0"/>
      <w:marBottom w:val="0"/>
      <w:divBdr>
        <w:top w:val="none" w:sz="0" w:space="0" w:color="auto"/>
        <w:left w:val="none" w:sz="0" w:space="0" w:color="auto"/>
        <w:bottom w:val="none" w:sz="0" w:space="0" w:color="auto"/>
        <w:right w:val="none" w:sz="0" w:space="0" w:color="auto"/>
      </w:divBdr>
    </w:div>
    <w:div w:id="19699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C4E79CC8339BD7FE842B42EB3708FD55562224406C6E0269BDB0C51970CEC79067407B10F1CC7A00856653DAAxAk4K" TargetMode="External"/><Relationship Id="rId18" Type="http://schemas.openxmlformats.org/officeDocument/2006/relationships/hyperlink" Target="consultantplus://offline/ref=3C4E79CC8339BD7FE842B42EB3708FD5556520420EC4E0269BDB0C51970CEC7914745FBD0F11D8AB5A192368A5A77AF664CCFBF27F29x8k5K" TargetMode="External"/><Relationship Id="rId26" Type="http://schemas.openxmlformats.org/officeDocument/2006/relationships/hyperlink" Target="consultantplus://offline/ref=3C4E79CC8339BD7FE842B42EB3708FD5556524430CC0E0269BDB0C51970CEC7914745FBD0F14DAA50C43336CECF27FE86CD4E5F66129861Ex6k2K" TargetMode="External"/><Relationship Id="rId3" Type="http://schemas.openxmlformats.org/officeDocument/2006/relationships/styles" Target="styles.xml"/><Relationship Id="rId21" Type="http://schemas.openxmlformats.org/officeDocument/2006/relationships/hyperlink" Target="consultantplus://offline/ref=3C4E79CC8339BD7FE842B42EB3708FD5556520420EC4E0269BDB0C51970CEC7914745FBD0F14DAA30843336CECF27FE86CD4E5F66129861Ex6k2K" TargetMode="External"/><Relationship Id="rId7" Type="http://schemas.openxmlformats.org/officeDocument/2006/relationships/footnotes" Target="footnotes.xml"/><Relationship Id="rId12" Type="http://schemas.openxmlformats.org/officeDocument/2006/relationships/hyperlink" Target="consultantplus://offline/ref=3C4E79CC8339BD7FE842B42EB3708FD55562224406C2E0269BDB0C51970CEC79067407B10F1CC7A00856653DAAxAk4K" TargetMode="External"/><Relationship Id="rId17" Type="http://schemas.openxmlformats.org/officeDocument/2006/relationships/hyperlink" Target="consultantplus://offline/ref=3C4E79CC8339BD7FE842B42EB3708FD5556520420EC4E0269BDB0C51970CEC7914745FBD0F14DAA30843336CECF27FE86CD4E5F66129861Ex6k2K" TargetMode="External"/><Relationship Id="rId25" Type="http://schemas.openxmlformats.org/officeDocument/2006/relationships/hyperlink" Target="consultantplus://offline/ref=3C4E79CC8339BD7FE842B42EB3708FD5556524430CC0E0269BDB0C51970CEC7914745FBD0F14DAA50C43336CECF27FE86CD4E5F66129861Ex6k2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C4E79CC8339BD7FE842B42EB3708FD555652C4109CDE0269BDB0C51970CEC7914745FBA0812D2F45F0C3230A8AF6CE862D4E7F07Dx2k8K" TargetMode="External"/><Relationship Id="rId20" Type="http://schemas.openxmlformats.org/officeDocument/2006/relationships/hyperlink" Target="consultantplus://offline/ref=3C4E79CC8339BD7FE842B42EB3708FD555662D4C0FC2E0269BDB0C51970CEC7914745FBD0F14D9A10F43336CECF27FE86CD4E5F66129861Ex6k2K" TargetMode="External"/><Relationship Id="rId29" Type="http://schemas.openxmlformats.org/officeDocument/2006/relationships/hyperlink" Target="consultantplus://offline/ref=3C4E79CC8339BD7FE842B42EB3708FD55267254206C4E0269BDB0C51970CEC79067407B10F1CC7A00856653DAAxAk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4E79CC8339BD7FE842B42EB3708FD5556520420EC4E0269BDB0C51970CEC79067407B10F1CC7A00856653DAAxAk4K" TargetMode="External"/><Relationship Id="rId24" Type="http://schemas.openxmlformats.org/officeDocument/2006/relationships/hyperlink" Target="consultantplus://offline/ref=3C4E79CC8339BD7FE842B42EB3708FD5556524430CC0E0269BDB0C51970CEC7914745FB80C1F8DF14A1D6A3DA0B972EE7AC8E5F2x7kC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C4E79CC8339BD7FE842B42EB3708FD555652C4109CDE0269BDB0C51970CEC79067407B10F1CC7A00856653DAAxAk4K" TargetMode="External"/><Relationship Id="rId23" Type="http://schemas.openxmlformats.org/officeDocument/2006/relationships/hyperlink" Target="consultantplus://offline/ref=3C4E79CC8339BD7FE842B42EB3708FD55562224406C2E0269BDB0C51970CEC79067407B10F1CC7A00856653DAAxAk4K" TargetMode="External"/><Relationship Id="rId28" Type="http://schemas.openxmlformats.org/officeDocument/2006/relationships/hyperlink" Target="consultantplus://offline/ref=3C4E79CC8339BD7FE842B42EB3708FD5556524430CC0E0269BDB0C51970CEC7914745FBD0F13D2F45F0C3230A8AF6CE862D4E7F07Dx2k8K" TargetMode="External"/><Relationship Id="rId10" Type="http://schemas.openxmlformats.org/officeDocument/2006/relationships/hyperlink" Target="consultantplus://offline/ref=3C4E79CC8339BD7FE842B42EB3708FD555652C4109CDE0269BDB0C51970CEC79067407B10F1CC7A00856653DAAxAk4K" TargetMode="External"/><Relationship Id="rId19" Type="http://schemas.openxmlformats.org/officeDocument/2006/relationships/hyperlink" Target="consultantplus://offline/ref=3C4E79CC8339BD7FE842B42EB3708FD55267204D0DC5E0269BDB0C51970CEC7914745FBD0F14D9A50F43336CECF27FE86CD4E5F66129861Ex6k2K"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3C4E79CC8339BD7FE842B42EB3708FD55562224406C2E0269BDB0C51970CEC79067407B10F1CC7A00856653DAAxAk4K" TargetMode="External"/><Relationship Id="rId14" Type="http://schemas.openxmlformats.org/officeDocument/2006/relationships/hyperlink" Target="consultantplus://offline/ref=3C4E79CC8339BD7FE842B42EB3708FD555652C4109CDE0269BDB0C51970CEC79067407B10F1CC7A00856653DAAxAk4K" TargetMode="External"/><Relationship Id="rId22" Type="http://schemas.openxmlformats.org/officeDocument/2006/relationships/hyperlink" Target="consultantplus://offline/ref=3C4E79CC8339BD7FE842B42EB3708FD5556520420EC4E0269BDB0C51970CEC7914745FBD0F11D8AB5A192368A5A77AF664CCFBF27F29x8k5K" TargetMode="External"/><Relationship Id="rId27" Type="http://schemas.openxmlformats.org/officeDocument/2006/relationships/hyperlink" Target="consultantplus://offline/ref=3C4E79CC8339BD7FE842B42EB3708FD5556227410DC2E0269BDB0C51970CEC7914745FB8061F8DF14A1D6A3DA0B972EE7AC8E5F2x7kC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E1D2-2FA0-4511-9104-1B1664DF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50</Pages>
  <Words>15957</Words>
  <Characters>90958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akmuhametova.at</dc:creator>
  <cp:lastModifiedBy>akmuhametova.at</cp:lastModifiedBy>
  <cp:revision>29</cp:revision>
  <cp:lastPrinted>2024-05-15T11:08:00Z</cp:lastPrinted>
  <dcterms:created xsi:type="dcterms:W3CDTF">2023-06-08T10:36:00Z</dcterms:created>
  <dcterms:modified xsi:type="dcterms:W3CDTF">2025-05-14T12:15:00Z</dcterms:modified>
</cp:coreProperties>
</file>