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93" w:rsidRDefault="00C71C93" w:rsidP="00C71C93">
      <w:pPr>
        <w:pStyle w:val="a7"/>
        <w:ind w:left="5387"/>
        <w:jc w:val="left"/>
        <w:rPr>
          <w:b w:val="0"/>
          <w:szCs w:val="28"/>
        </w:rPr>
      </w:pPr>
      <w:r w:rsidRPr="00C3702C">
        <w:rPr>
          <w:b w:val="0"/>
          <w:szCs w:val="28"/>
        </w:rPr>
        <w:t>Приложение</w:t>
      </w:r>
    </w:p>
    <w:p w:rsidR="00CF2E61" w:rsidRPr="00C3702C" w:rsidRDefault="00CF2E61" w:rsidP="00CF2E61">
      <w:pPr>
        <w:pStyle w:val="a7"/>
        <w:ind w:left="5387"/>
        <w:jc w:val="both"/>
        <w:rPr>
          <w:b w:val="0"/>
          <w:szCs w:val="28"/>
        </w:rPr>
      </w:pPr>
      <w:r>
        <w:rPr>
          <w:b w:val="0"/>
          <w:szCs w:val="28"/>
        </w:rPr>
        <w:t>Утвержден</w:t>
      </w:r>
    </w:p>
    <w:p w:rsidR="00C71C93" w:rsidRPr="00C3702C" w:rsidRDefault="00CF2E61" w:rsidP="00C71C93">
      <w:pPr>
        <w:pStyle w:val="a7"/>
        <w:ind w:left="5387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>распоряжением</w:t>
      </w:r>
      <w:proofErr w:type="gramEnd"/>
      <w:r w:rsidR="00C71C93" w:rsidRPr="00C3702C">
        <w:rPr>
          <w:b w:val="0"/>
          <w:szCs w:val="28"/>
        </w:rPr>
        <w:t xml:space="preserve"> Администрации </w:t>
      </w:r>
    </w:p>
    <w:p w:rsidR="00C71C93" w:rsidRPr="00C3702C" w:rsidRDefault="00C71C93" w:rsidP="00C71C93">
      <w:pPr>
        <w:pStyle w:val="a7"/>
        <w:ind w:left="5387"/>
        <w:jc w:val="both"/>
        <w:rPr>
          <w:b w:val="0"/>
          <w:szCs w:val="28"/>
        </w:rPr>
      </w:pPr>
      <w:proofErr w:type="gramStart"/>
      <w:r w:rsidRPr="00C3702C">
        <w:rPr>
          <w:b w:val="0"/>
          <w:szCs w:val="28"/>
        </w:rPr>
        <w:t>городского</w:t>
      </w:r>
      <w:proofErr w:type="gramEnd"/>
      <w:r w:rsidRPr="00C3702C">
        <w:rPr>
          <w:b w:val="0"/>
          <w:szCs w:val="28"/>
        </w:rPr>
        <w:t xml:space="preserve"> округа город Уфа </w:t>
      </w:r>
    </w:p>
    <w:p w:rsidR="00C71C93" w:rsidRPr="00C3702C" w:rsidRDefault="00C71C93" w:rsidP="00C71C93">
      <w:pPr>
        <w:pStyle w:val="a7"/>
        <w:ind w:left="5387"/>
        <w:jc w:val="both"/>
        <w:rPr>
          <w:b w:val="0"/>
          <w:szCs w:val="28"/>
        </w:rPr>
      </w:pPr>
      <w:r w:rsidRPr="00C3702C">
        <w:rPr>
          <w:b w:val="0"/>
          <w:szCs w:val="28"/>
        </w:rPr>
        <w:t>Республики Башкортостан</w:t>
      </w:r>
    </w:p>
    <w:p w:rsidR="00C71C93" w:rsidRDefault="00C71C93" w:rsidP="00C71C93">
      <w:pPr>
        <w:ind w:left="5387"/>
        <w:jc w:val="both"/>
        <w:rPr>
          <w:bCs/>
          <w:sz w:val="28"/>
        </w:rPr>
      </w:pPr>
      <w:r>
        <w:rPr>
          <w:bCs/>
          <w:sz w:val="28"/>
        </w:rPr>
        <w:t>№</w:t>
      </w:r>
      <w:r w:rsidR="009F4181">
        <w:rPr>
          <w:bCs/>
          <w:sz w:val="28"/>
        </w:rPr>
        <w:t xml:space="preserve"> 3-р </w:t>
      </w:r>
      <w:r>
        <w:rPr>
          <w:bCs/>
          <w:sz w:val="28"/>
        </w:rPr>
        <w:t>от «</w:t>
      </w:r>
      <w:r w:rsidR="009F4181">
        <w:rPr>
          <w:bCs/>
          <w:sz w:val="28"/>
        </w:rPr>
        <w:t>17</w:t>
      </w:r>
      <w:r>
        <w:rPr>
          <w:bCs/>
          <w:sz w:val="28"/>
        </w:rPr>
        <w:t xml:space="preserve">» </w:t>
      </w:r>
      <w:r w:rsidR="009F4181">
        <w:rPr>
          <w:bCs/>
          <w:sz w:val="28"/>
        </w:rPr>
        <w:t xml:space="preserve">января </w:t>
      </w:r>
      <w:r>
        <w:rPr>
          <w:bCs/>
          <w:sz w:val="28"/>
        </w:rPr>
        <w:t>202</w:t>
      </w:r>
      <w:r w:rsidR="005456A1">
        <w:rPr>
          <w:bCs/>
          <w:sz w:val="28"/>
        </w:rPr>
        <w:t>4</w:t>
      </w:r>
      <w:r>
        <w:rPr>
          <w:bCs/>
          <w:sz w:val="28"/>
        </w:rPr>
        <w:t xml:space="preserve"> г.</w:t>
      </w:r>
    </w:p>
    <w:p w:rsidR="006911D1" w:rsidRDefault="006911D1" w:rsidP="00C71C93">
      <w:pPr>
        <w:ind w:left="5387"/>
        <w:jc w:val="both"/>
        <w:rPr>
          <w:bCs/>
          <w:sz w:val="28"/>
        </w:rPr>
      </w:pPr>
      <w:r>
        <w:rPr>
          <w:bCs/>
          <w:sz w:val="28"/>
        </w:rPr>
        <w:t>(</w:t>
      </w:r>
      <w:proofErr w:type="gramStart"/>
      <w:r>
        <w:rPr>
          <w:bCs/>
          <w:sz w:val="28"/>
        </w:rPr>
        <w:t>в</w:t>
      </w:r>
      <w:proofErr w:type="gramEnd"/>
      <w:r>
        <w:rPr>
          <w:bCs/>
          <w:sz w:val="28"/>
        </w:rPr>
        <w:t xml:space="preserve"> ред. распоряжения от 30 октября 2024 г. № 243-р)</w:t>
      </w:r>
    </w:p>
    <w:p w:rsidR="006911D1" w:rsidRPr="00531022" w:rsidRDefault="006911D1" w:rsidP="00C71C93">
      <w:pPr>
        <w:ind w:left="5387"/>
        <w:jc w:val="both"/>
        <w:rPr>
          <w:bCs/>
          <w:sz w:val="28"/>
          <w:szCs w:val="28"/>
        </w:rPr>
      </w:pPr>
    </w:p>
    <w:p w:rsidR="00207CFB" w:rsidRPr="00C07E74" w:rsidRDefault="00207CFB" w:rsidP="00207CFB">
      <w:pPr>
        <w:jc w:val="center"/>
        <w:rPr>
          <w:sz w:val="28"/>
          <w:szCs w:val="28"/>
        </w:rPr>
      </w:pPr>
      <w:bookmarkStart w:id="0" w:name="_GoBack"/>
      <w:bookmarkEnd w:id="0"/>
      <w:r w:rsidRPr="00C07E74">
        <w:rPr>
          <w:sz w:val="28"/>
          <w:szCs w:val="28"/>
        </w:rPr>
        <w:t>Состав</w:t>
      </w:r>
    </w:p>
    <w:p w:rsidR="00207CFB" w:rsidRPr="00C07E74" w:rsidRDefault="00207CFB" w:rsidP="00207CFB">
      <w:pPr>
        <w:jc w:val="center"/>
        <w:rPr>
          <w:bCs/>
          <w:sz w:val="28"/>
          <w:szCs w:val="28"/>
        </w:rPr>
      </w:pPr>
      <w:proofErr w:type="gramStart"/>
      <w:r w:rsidRPr="00C07E74">
        <w:rPr>
          <w:sz w:val="28"/>
          <w:szCs w:val="28"/>
        </w:rPr>
        <w:t>комиссии</w:t>
      </w:r>
      <w:proofErr w:type="gramEnd"/>
      <w:r w:rsidRPr="00C07E74">
        <w:rPr>
          <w:sz w:val="28"/>
          <w:szCs w:val="28"/>
        </w:rPr>
        <w:t xml:space="preserve"> по этике, служебному поведению и урегулированию конфликта интересов работников, занимающих должности и профессии, не отнесенные к муниципальным должностям и должностям муниципальной службы, осуществляющих техническое обеспечение деятельности Администрации городского округа город Уфа Республики Башкортостан</w:t>
      </w:r>
    </w:p>
    <w:p w:rsidR="00207CFB" w:rsidRPr="00C07E74" w:rsidRDefault="00207CFB" w:rsidP="00207CFB">
      <w:pPr>
        <w:jc w:val="center"/>
        <w:rPr>
          <w:bCs/>
          <w:sz w:val="2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79"/>
        <w:gridCol w:w="5864"/>
      </w:tblGrid>
      <w:tr w:rsidR="00207CFB" w:rsidRPr="00C07E74" w:rsidTr="00CF7203"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826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6078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Должность</w:t>
            </w:r>
          </w:p>
        </w:tc>
      </w:tr>
      <w:tr w:rsidR="00207CFB" w:rsidRPr="00C07E74" w:rsidTr="00CF7203">
        <w:trPr>
          <w:trHeight w:val="730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26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07E74">
              <w:rPr>
                <w:bCs/>
                <w:sz w:val="28"/>
                <w:szCs w:val="28"/>
              </w:rPr>
              <w:t>Жебровский</w:t>
            </w:r>
            <w:proofErr w:type="spellEnd"/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Владимир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Александрович</w:t>
            </w:r>
          </w:p>
        </w:tc>
        <w:tc>
          <w:tcPr>
            <w:tcW w:w="6078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председатель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комиссии, заместитель главы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798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Чебаков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6078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заместитель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председателя комиссии,  заместитель главы Администрации - начальник Управления земельных и имущественных отношений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993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26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Фархутдинова Регина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Альфировна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078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секретарь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комиссии, начальник отдела координации </w:t>
            </w:r>
            <w:r w:rsidR="006463E0">
              <w:rPr>
                <w:bCs/>
                <w:sz w:val="28"/>
                <w:szCs w:val="28"/>
              </w:rPr>
              <w:t xml:space="preserve">антикоррупционной деятельности </w:t>
            </w:r>
            <w:r w:rsidRPr="00C07E74">
              <w:rPr>
                <w:bCs/>
                <w:sz w:val="28"/>
                <w:szCs w:val="28"/>
              </w:rPr>
              <w:t>Управления кадрового обеспечения и муниципальной службы  Администрации городского округа город Уфа Республики Башкортостан</w:t>
            </w:r>
          </w:p>
        </w:tc>
      </w:tr>
    </w:tbl>
    <w:p w:rsidR="00207CFB" w:rsidRPr="00C07E74" w:rsidRDefault="00207CFB" w:rsidP="00207CFB">
      <w:pPr>
        <w:jc w:val="center"/>
        <w:rPr>
          <w:bCs/>
          <w:sz w:val="22"/>
          <w:szCs w:val="28"/>
        </w:rPr>
      </w:pPr>
    </w:p>
    <w:p w:rsidR="00207CFB" w:rsidRPr="00C07E74" w:rsidRDefault="00207CFB" w:rsidP="00207CFB">
      <w:pPr>
        <w:jc w:val="center"/>
        <w:rPr>
          <w:bCs/>
          <w:sz w:val="28"/>
          <w:szCs w:val="28"/>
        </w:rPr>
      </w:pPr>
      <w:r w:rsidRPr="00C07E74">
        <w:rPr>
          <w:bCs/>
          <w:sz w:val="28"/>
          <w:szCs w:val="28"/>
        </w:rPr>
        <w:t>Члены комиссии:</w:t>
      </w:r>
    </w:p>
    <w:p w:rsidR="00207CFB" w:rsidRPr="00C07E74" w:rsidRDefault="00207CFB" w:rsidP="00207CFB">
      <w:pPr>
        <w:jc w:val="center"/>
        <w:rPr>
          <w:bCs/>
          <w:sz w:val="22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749"/>
        <w:gridCol w:w="5894"/>
      </w:tblGrid>
      <w:tr w:rsidR="00207CFB" w:rsidRPr="00C07E74" w:rsidTr="00CF7203">
        <w:trPr>
          <w:trHeight w:val="512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795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Ф.И.О.</w:t>
            </w:r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Должность</w:t>
            </w:r>
          </w:p>
        </w:tc>
      </w:tr>
      <w:tr w:rsidR="00207CFB" w:rsidRPr="00C07E74" w:rsidTr="00CF7203">
        <w:trPr>
          <w:trHeight w:val="704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 w:rsidR="006911D1" w:rsidRDefault="006911D1" w:rsidP="006911D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911D1">
              <w:rPr>
                <w:bCs/>
                <w:sz w:val="28"/>
                <w:szCs w:val="28"/>
              </w:rPr>
              <w:t>Вильданов</w:t>
            </w:r>
            <w:proofErr w:type="spellEnd"/>
          </w:p>
          <w:p w:rsidR="006911D1" w:rsidRDefault="006911D1" w:rsidP="006911D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911D1">
              <w:rPr>
                <w:bCs/>
                <w:sz w:val="28"/>
                <w:szCs w:val="28"/>
              </w:rPr>
              <w:t>Джалиль</w:t>
            </w:r>
            <w:proofErr w:type="spellEnd"/>
            <w:r w:rsidRPr="006911D1">
              <w:rPr>
                <w:bCs/>
                <w:sz w:val="28"/>
                <w:szCs w:val="28"/>
              </w:rPr>
              <w:t xml:space="preserve"> </w:t>
            </w:r>
          </w:p>
          <w:p w:rsidR="00207CFB" w:rsidRPr="00C07E74" w:rsidRDefault="006911D1" w:rsidP="006911D1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6911D1">
              <w:rPr>
                <w:bCs/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начальник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Управления кадрового обеспечения и муниципальной службы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416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95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Зарубин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Александр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член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Совета ветеранов Администрации городского округа город Уфа Республики Башкортостан (по согласованию)</w:t>
            </w:r>
          </w:p>
        </w:tc>
      </w:tr>
      <w:tr w:rsidR="00207CFB" w:rsidRPr="00C07E74" w:rsidTr="00CF7203">
        <w:trPr>
          <w:trHeight w:val="416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95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Кульметьева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Марина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Фаридовна</w:t>
            </w:r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Начальник отдела правового обеспечения в сфере имущественных отношений Правового управления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818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795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07E74">
              <w:rPr>
                <w:bCs/>
                <w:sz w:val="28"/>
                <w:szCs w:val="28"/>
              </w:rPr>
              <w:t>Рысаев</w:t>
            </w:r>
            <w:proofErr w:type="spellEnd"/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Ильшат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C07E74">
              <w:rPr>
                <w:bCs/>
                <w:sz w:val="28"/>
                <w:szCs w:val="28"/>
              </w:rPr>
              <w:t>Шавалиевич</w:t>
            </w:r>
            <w:proofErr w:type="spellEnd"/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C07E74">
              <w:rPr>
                <w:bCs/>
                <w:sz w:val="28"/>
                <w:szCs w:val="28"/>
              </w:rPr>
              <w:t>заведующий</w:t>
            </w:r>
            <w:proofErr w:type="gramEnd"/>
            <w:r w:rsidRPr="00C07E74">
              <w:rPr>
                <w:bCs/>
                <w:sz w:val="28"/>
                <w:szCs w:val="28"/>
              </w:rPr>
              <w:t xml:space="preserve"> кафедрой государственного и муниципального управления Башкирской академии государственной службы и управления при Главе Республики Башкортостан, профессор, кандидат философских наук (по согласованию)</w:t>
            </w:r>
          </w:p>
        </w:tc>
      </w:tr>
      <w:tr w:rsidR="00207CFB" w:rsidRPr="00C07E74" w:rsidTr="00CF7203">
        <w:trPr>
          <w:trHeight w:val="775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95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Суворова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Елена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Сергеевна </w:t>
            </w:r>
          </w:p>
        </w:tc>
        <w:tc>
          <w:tcPr>
            <w:tcW w:w="6109" w:type="dxa"/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Начальник Управления по работе с промышленными и муниципальными предприятиями и тарифному регулированию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704"/>
        </w:trPr>
        <w:tc>
          <w:tcPr>
            <w:tcW w:w="594" w:type="dxa"/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95" w:type="dxa"/>
            <w:shd w:val="clear" w:color="auto" w:fill="auto"/>
          </w:tcPr>
          <w:p w:rsidR="00207CFB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Хазиев</w:t>
            </w:r>
            <w:proofErr w:type="spellEnd"/>
          </w:p>
          <w:p w:rsidR="00207CFB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Рустам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Маратович</w:t>
            </w:r>
          </w:p>
        </w:tc>
        <w:tc>
          <w:tcPr>
            <w:tcW w:w="6109" w:type="dxa"/>
            <w:shd w:val="clear" w:color="auto" w:fill="auto"/>
          </w:tcPr>
          <w:p w:rsidR="00207CFB" w:rsidRPr="00C07E74" w:rsidRDefault="00517E36" w:rsidP="00207CFB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у</w:t>
            </w:r>
            <w:r w:rsidR="00207CFB" w:rsidRPr="00C07E74">
              <w:rPr>
                <w:bCs/>
                <w:sz w:val="28"/>
                <w:szCs w:val="28"/>
              </w:rPr>
              <w:t>правляющ</w:t>
            </w:r>
            <w:r w:rsidR="00207CFB">
              <w:rPr>
                <w:bCs/>
                <w:sz w:val="28"/>
                <w:szCs w:val="28"/>
              </w:rPr>
              <w:t>ий</w:t>
            </w:r>
            <w:proofErr w:type="gramEnd"/>
            <w:r w:rsidR="00207CFB" w:rsidRPr="00C07E74">
              <w:rPr>
                <w:bCs/>
                <w:sz w:val="28"/>
                <w:szCs w:val="28"/>
              </w:rPr>
              <w:t xml:space="preserve"> делами Администрации городского округа город Уфа Республики Башкортостан</w:t>
            </w:r>
          </w:p>
        </w:tc>
      </w:tr>
      <w:tr w:rsidR="00207CFB" w:rsidRPr="00C07E74" w:rsidTr="00CF7203">
        <w:trPr>
          <w:trHeight w:val="7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FB" w:rsidRPr="00C07E74" w:rsidRDefault="00207CFB" w:rsidP="00CF7203">
            <w:pPr>
              <w:jc w:val="center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 xml:space="preserve">Шайхатарова 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Фруза</w:t>
            </w:r>
          </w:p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Гарафиевна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FB" w:rsidRPr="00C07E74" w:rsidRDefault="00207CFB" w:rsidP="00CF7203">
            <w:pPr>
              <w:jc w:val="both"/>
              <w:rPr>
                <w:bCs/>
                <w:sz w:val="28"/>
                <w:szCs w:val="28"/>
              </w:rPr>
            </w:pPr>
            <w:r w:rsidRPr="00C07E74">
              <w:rPr>
                <w:bCs/>
                <w:sz w:val="28"/>
                <w:szCs w:val="28"/>
              </w:rPr>
              <w:t>Заместитель начальника Управления-начальник отдела муниципальной службы и кадров Управления кадрового обеспечения и муниципальной службы Администрации городского округа город Уфа Республики Башкортостан</w:t>
            </w:r>
          </w:p>
        </w:tc>
      </w:tr>
    </w:tbl>
    <w:p w:rsidR="00913A03" w:rsidRDefault="00913A03" w:rsidP="00207CFB">
      <w:pPr>
        <w:jc w:val="center"/>
        <w:rPr>
          <w:sz w:val="28"/>
          <w:szCs w:val="28"/>
        </w:rPr>
      </w:pPr>
    </w:p>
    <w:sectPr w:rsidR="00913A03" w:rsidSect="006911D1">
      <w:headerReference w:type="default" r:id="rId7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4C9" w:rsidRDefault="00B144C9" w:rsidP="009E550D">
      <w:r>
        <w:separator/>
      </w:r>
    </w:p>
  </w:endnote>
  <w:endnote w:type="continuationSeparator" w:id="0">
    <w:p w:rsidR="00B144C9" w:rsidRDefault="00B144C9" w:rsidP="009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4C9" w:rsidRDefault="00B144C9" w:rsidP="009E550D">
      <w:r>
        <w:separator/>
      </w:r>
    </w:p>
  </w:footnote>
  <w:footnote w:type="continuationSeparator" w:id="0">
    <w:p w:rsidR="00B144C9" w:rsidRDefault="00B144C9" w:rsidP="009E5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82604"/>
      <w:docPartObj>
        <w:docPartGallery w:val="Page Numbers (Top of Page)"/>
        <w:docPartUnique/>
      </w:docPartObj>
    </w:sdtPr>
    <w:sdtEndPr/>
    <w:sdtContent>
      <w:p w:rsidR="009E550D" w:rsidRDefault="009E550D">
        <w:pPr>
          <w:pStyle w:val="aa"/>
          <w:jc w:val="center"/>
        </w:pPr>
        <w:r>
          <w:t>2</w:t>
        </w:r>
      </w:p>
    </w:sdtContent>
  </w:sdt>
  <w:p w:rsidR="009E550D" w:rsidRDefault="009E550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30E43"/>
    <w:multiLevelType w:val="multilevel"/>
    <w:tmpl w:val="C472EA90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abstractNum w:abstractNumId="1">
    <w:nsid w:val="43566C21"/>
    <w:multiLevelType w:val="hybridMultilevel"/>
    <w:tmpl w:val="027C9714"/>
    <w:lvl w:ilvl="0" w:tplc="504AA28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9C"/>
    <w:rsid w:val="00054E99"/>
    <w:rsid w:val="000A5C3A"/>
    <w:rsid w:val="001517E4"/>
    <w:rsid w:val="001865F1"/>
    <w:rsid w:val="001A0151"/>
    <w:rsid w:val="00207CFB"/>
    <w:rsid w:val="002247B7"/>
    <w:rsid w:val="00240145"/>
    <w:rsid w:val="002C55C6"/>
    <w:rsid w:val="00367597"/>
    <w:rsid w:val="003D2D62"/>
    <w:rsid w:val="003F4666"/>
    <w:rsid w:val="003F6C9C"/>
    <w:rsid w:val="00517E36"/>
    <w:rsid w:val="005456A1"/>
    <w:rsid w:val="005532C6"/>
    <w:rsid w:val="0059018B"/>
    <w:rsid w:val="006079B5"/>
    <w:rsid w:val="00633A0E"/>
    <w:rsid w:val="006463E0"/>
    <w:rsid w:val="006911D1"/>
    <w:rsid w:val="00692F66"/>
    <w:rsid w:val="00693AD7"/>
    <w:rsid w:val="006D488F"/>
    <w:rsid w:val="006F4A0F"/>
    <w:rsid w:val="007656BC"/>
    <w:rsid w:val="007F08B7"/>
    <w:rsid w:val="007F5A21"/>
    <w:rsid w:val="00845E1E"/>
    <w:rsid w:val="00856392"/>
    <w:rsid w:val="008C7762"/>
    <w:rsid w:val="00913A03"/>
    <w:rsid w:val="00964928"/>
    <w:rsid w:val="009C7C84"/>
    <w:rsid w:val="009E550D"/>
    <w:rsid w:val="009F4181"/>
    <w:rsid w:val="00A858CE"/>
    <w:rsid w:val="00AC4AC3"/>
    <w:rsid w:val="00B144C9"/>
    <w:rsid w:val="00B808FA"/>
    <w:rsid w:val="00BE192A"/>
    <w:rsid w:val="00C56485"/>
    <w:rsid w:val="00C71C93"/>
    <w:rsid w:val="00CE38A7"/>
    <w:rsid w:val="00CF2CC0"/>
    <w:rsid w:val="00CF2E61"/>
    <w:rsid w:val="00D24AB9"/>
    <w:rsid w:val="00DE1441"/>
    <w:rsid w:val="00DE3A74"/>
    <w:rsid w:val="00E01AF3"/>
    <w:rsid w:val="00E56FD3"/>
    <w:rsid w:val="00E83CA1"/>
    <w:rsid w:val="00E870C5"/>
    <w:rsid w:val="00ED74F5"/>
    <w:rsid w:val="00F3579A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F2171-2DC6-4C9B-B429-5113CF4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86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Title"/>
    <w:basedOn w:val="a"/>
    <w:link w:val="a8"/>
    <w:qFormat/>
    <w:rsid w:val="00913A03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913A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C71C9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86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9E55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5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E55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55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CF2CC0"/>
    <w:pPr>
      <w:ind w:firstLine="708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CF2C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CF2C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Рустем Рашидович</dc:creator>
  <cp:keywords/>
  <dc:description/>
  <cp:lastModifiedBy>Карташов Руслан Анатольевич</cp:lastModifiedBy>
  <cp:revision>2</cp:revision>
  <cp:lastPrinted>2024-01-09T10:52:00Z</cp:lastPrinted>
  <dcterms:created xsi:type="dcterms:W3CDTF">2024-11-01T12:59:00Z</dcterms:created>
  <dcterms:modified xsi:type="dcterms:W3CDTF">2024-11-01T12:59:00Z</dcterms:modified>
</cp:coreProperties>
</file>